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6D3BF" w14:textId="77777777" w:rsidR="00E15504" w:rsidRPr="009D6E84" w:rsidRDefault="00BD30F0" w:rsidP="007C38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ERIN JORDAN</w:t>
      </w:r>
    </w:p>
    <w:p w14:paraId="3835FC69" w14:textId="77777777" w:rsidR="00E15504" w:rsidRPr="009D6E84" w:rsidRDefault="00E15504" w:rsidP="007C3829">
      <w:pPr>
        <w:jc w:val="center"/>
      </w:pPr>
      <w:r w:rsidRPr="009D6E84">
        <w:t>Curriculum Vitae</w:t>
      </w:r>
    </w:p>
    <w:p w14:paraId="12D99C5B" w14:textId="77777777" w:rsidR="00206903" w:rsidRPr="009D6E84" w:rsidRDefault="00D003EB" w:rsidP="007C3829">
      <w:pPr>
        <w:jc w:val="center"/>
      </w:pPr>
      <w:r w:rsidRPr="009D6E84">
        <w:t>Phone:</w:t>
      </w:r>
      <w:r w:rsidR="00E15504" w:rsidRPr="009D6E84">
        <w:t xml:space="preserve"> (985) 502-</w:t>
      </w:r>
      <w:r w:rsidRPr="009D6E84">
        <w:t>5864</w:t>
      </w:r>
      <w:r w:rsidR="00E15504" w:rsidRPr="009D6E84">
        <w:t xml:space="preserve"> – </w:t>
      </w:r>
      <w:r w:rsidR="00BA4EFD" w:rsidRPr="009D6E84">
        <w:t xml:space="preserve">Email: </w:t>
      </w:r>
      <w:r w:rsidR="006D364B" w:rsidRPr="009D6E84">
        <w:t>erinjordan</w:t>
      </w:r>
      <w:r w:rsidR="00206903" w:rsidRPr="009D6E84">
        <w:t>@virginia.edu</w:t>
      </w:r>
    </w:p>
    <w:p w14:paraId="41500AED" w14:textId="77777777" w:rsidR="00D003EB" w:rsidRDefault="00D003EB"/>
    <w:p w14:paraId="36C004F5" w14:textId="77777777" w:rsidR="00BD30F0" w:rsidRPr="009D6E84" w:rsidRDefault="00BD30F0"/>
    <w:p w14:paraId="7F8B0331" w14:textId="77777777" w:rsidR="00D003EB" w:rsidRPr="009D6E84" w:rsidRDefault="00534B56">
      <w:pPr>
        <w:rPr>
          <w:b/>
          <w:u w:val="single"/>
        </w:rPr>
      </w:pPr>
      <w:r w:rsidRPr="009D6E84">
        <w:rPr>
          <w:b/>
          <w:u w:val="single"/>
        </w:rPr>
        <w:t>EDUCATION</w:t>
      </w:r>
    </w:p>
    <w:p w14:paraId="130666FD" w14:textId="236C330B" w:rsidR="00E15504" w:rsidRPr="009D6E84" w:rsidRDefault="0089273A" w:rsidP="007C3829">
      <w:pPr>
        <w:spacing w:before="120"/>
      </w:pPr>
      <w:r>
        <w:t>2023</w:t>
      </w:r>
      <w:r w:rsidR="00426601">
        <w:tab/>
      </w:r>
      <w:r w:rsidR="0055117F" w:rsidRPr="009D6E84">
        <w:tab/>
      </w:r>
      <w:r>
        <w:tab/>
      </w:r>
      <w:r w:rsidR="00BA4EFD" w:rsidRPr="009D6E84">
        <w:t>Ph.D</w:t>
      </w:r>
      <w:r w:rsidR="00E15504" w:rsidRPr="009D6E84">
        <w:t>., Socio-Cultural Anthropology</w:t>
      </w:r>
      <w:r w:rsidR="004B35A1" w:rsidRPr="009D6E84">
        <w:t xml:space="preserve"> </w:t>
      </w:r>
    </w:p>
    <w:p w14:paraId="1EC9497B" w14:textId="7FF98EB4" w:rsidR="000D672D" w:rsidRDefault="00BA4EFD" w:rsidP="000D672D">
      <w:pPr>
        <w:ind w:left="1440" w:firstLine="720"/>
      </w:pPr>
      <w:r w:rsidRPr="009D6E84">
        <w:t>University of Virginia</w:t>
      </w:r>
      <w:r w:rsidR="00F410CD" w:rsidRPr="009D6E84">
        <w:t xml:space="preserve"> </w:t>
      </w:r>
    </w:p>
    <w:p w14:paraId="23E49909" w14:textId="72E2EC41" w:rsidR="00052C2E" w:rsidRPr="009D6E84" w:rsidRDefault="00052C2E" w:rsidP="000D672D">
      <w:pPr>
        <w:ind w:left="1440" w:firstLine="720"/>
      </w:pPr>
      <w:r>
        <w:t xml:space="preserve">Dissertation: “Making </w:t>
      </w:r>
      <w:proofErr w:type="gramStart"/>
      <w:r>
        <w:t>with:</w:t>
      </w:r>
      <w:proofErr w:type="gramEnd"/>
      <w:r>
        <w:t xml:space="preserve"> collective aspirations in an uncertain place”</w:t>
      </w:r>
    </w:p>
    <w:p w14:paraId="45262F5C" w14:textId="77777777" w:rsidR="00E15504" w:rsidRPr="009D6E84" w:rsidRDefault="00E15504" w:rsidP="00E15504">
      <w:pPr>
        <w:ind w:left="720" w:firstLine="720"/>
      </w:pPr>
    </w:p>
    <w:p w14:paraId="64F3A912" w14:textId="77777777" w:rsidR="00E15504" w:rsidRPr="009D6E84" w:rsidRDefault="0055117F">
      <w:r w:rsidRPr="009D6E84">
        <w:t>2018</w:t>
      </w:r>
      <w:r w:rsidRPr="009D6E84">
        <w:tab/>
      </w:r>
      <w:r w:rsidRPr="009D6E84">
        <w:tab/>
      </w:r>
      <w:r w:rsidRPr="009D6E84">
        <w:tab/>
      </w:r>
      <w:r w:rsidR="00BA4EFD" w:rsidRPr="009D6E84">
        <w:t>M.A.</w:t>
      </w:r>
      <w:r w:rsidR="00E15504" w:rsidRPr="009D6E84">
        <w:t>, Socio-Cultural Anthropology</w:t>
      </w:r>
    </w:p>
    <w:p w14:paraId="72AA10C5" w14:textId="77777777" w:rsidR="00BA4EFD" w:rsidRPr="009D6E84" w:rsidRDefault="00BA4EFD" w:rsidP="0055117F">
      <w:pPr>
        <w:ind w:left="1440" w:firstLine="720"/>
      </w:pPr>
      <w:r w:rsidRPr="009D6E84">
        <w:t>University of Virginia</w:t>
      </w:r>
    </w:p>
    <w:p w14:paraId="015251BA" w14:textId="77777777" w:rsidR="00E15504" w:rsidRPr="009D6E84" w:rsidRDefault="00E15504" w:rsidP="00E15504">
      <w:pPr>
        <w:ind w:left="720" w:firstLine="720"/>
      </w:pPr>
    </w:p>
    <w:p w14:paraId="4E15FF4C" w14:textId="77777777" w:rsidR="00E15504" w:rsidRPr="009D6E84" w:rsidRDefault="00BA4EFD">
      <w:r w:rsidRPr="009D6E84">
        <w:t>2016</w:t>
      </w:r>
      <w:r w:rsidRPr="009D6E84">
        <w:tab/>
      </w:r>
      <w:r w:rsidRPr="009D6E84">
        <w:tab/>
      </w:r>
      <w:r w:rsidR="0055117F" w:rsidRPr="009D6E84">
        <w:tab/>
      </w:r>
      <w:r w:rsidRPr="009D6E84">
        <w:t>M.A.</w:t>
      </w:r>
      <w:r w:rsidR="00E15504" w:rsidRPr="009D6E84">
        <w:t>, Anthropology</w:t>
      </w:r>
      <w:r w:rsidRPr="009D6E84">
        <w:t xml:space="preserve"> </w:t>
      </w:r>
    </w:p>
    <w:p w14:paraId="3CEFDF53" w14:textId="77777777" w:rsidR="00D003EB" w:rsidRPr="009D6E84" w:rsidRDefault="00D003EB" w:rsidP="0055117F">
      <w:pPr>
        <w:ind w:left="1440" w:firstLine="720"/>
      </w:pPr>
      <w:r w:rsidRPr="009D6E84">
        <w:t>Louisiana State University</w:t>
      </w:r>
      <w:r w:rsidR="00F410CD" w:rsidRPr="009D6E84">
        <w:t xml:space="preserve"> </w:t>
      </w:r>
    </w:p>
    <w:p w14:paraId="59575ADA" w14:textId="1AE07CAB" w:rsidR="00E15504" w:rsidRPr="009D6E84" w:rsidRDefault="00E15504" w:rsidP="0055117F">
      <w:pPr>
        <w:ind w:left="2160"/>
        <w:rPr>
          <w:i/>
        </w:rPr>
      </w:pPr>
      <w:r w:rsidRPr="009D6E84">
        <w:t xml:space="preserve">Thesis: </w:t>
      </w:r>
      <w:r w:rsidR="0055117F" w:rsidRPr="009D6E84">
        <w:t xml:space="preserve">“Turning the </w:t>
      </w:r>
      <w:r w:rsidR="00685A02">
        <w:t>t</w:t>
      </w:r>
      <w:r w:rsidR="0055117F" w:rsidRPr="009D6E84">
        <w:t xml:space="preserve">able </w:t>
      </w:r>
      <w:r w:rsidR="00685A02">
        <w:t>o</w:t>
      </w:r>
      <w:r w:rsidR="0055117F" w:rsidRPr="009D6E84">
        <w:t xml:space="preserve">ver: Intersections of </w:t>
      </w:r>
      <w:r w:rsidR="00685A02">
        <w:t>r</w:t>
      </w:r>
      <w:r w:rsidR="0055117F" w:rsidRPr="009D6E84">
        <w:t xml:space="preserve">ace and </w:t>
      </w:r>
      <w:r w:rsidR="00685A02">
        <w:t>c</w:t>
      </w:r>
      <w:r w:rsidR="0055117F" w:rsidRPr="009D6E84">
        <w:t xml:space="preserve">lass at the New Orleans Jazz and Heritage Archive” </w:t>
      </w:r>
      <w:r w:rsidRPr="009D6E84">
        <w:rPr>
          <w:i/>
        </w:rPr>
        <w:t xml:space="preserve"> </w:t>
      </w:r>
    </w:p>
    <w:p w14:paraId="07454606" w14:textId="77777777" w:rsidR="00E15504" w:rsidRPr="009D6E84" w:rsidRDefault="00E15504" w:rsidP="00E15504">
      <w:pPr>
        <w:ind w:left="720" w:firstLine="720"/>
      </w:pPr>
    </w:p>
    <w:p w14:paraId="079C0C14" w14:textId="77777777" w:rsidR="00E15504" w:rsidRPr="009D6E84" w:rsidRDefault="00BA4EFD" w:rsidP="00BA4EFD">
      <w:r w:rsidRPr="009D6E84">
        <w:t>2011</w:t>
      </w:r>
      <w:r w:rsidRPr="009D6E84">
        <w:tab/>
      </w:r>
      <w:r w:rsidRPr="009D6E84">
        <w:tab/>
      </w:r>
      <w:r w:rsidR="0055117F" w:rsidRPr="009D6E84">
        <w:tab/>
      </w:r>
      <w:r w:rsidRPr="009D6E84">
        <w:t>B.A.</w:t>
      </w:r>
      <w:r w:rsidR="00E15504" w:rsidRPr="009D6E84">
        <w:t xml:space="preserve">, </w:t>
      </w:r>
      <w:r w:rsidR="00E15504" w:rsidRPr="009D6E84">
        <w:rPr>
          <w:i/>
        </w:rPr>
        <w:t>summa cum laude</w:t>
      </w:r>
      <w:r w:rsidR="00E15504" w:rsidRPr="009D6E84">
        <w:t>, Anthropology and Art History</w:t>
      </w:r>
    </w:p>
    <w:p w14:paraId="08882214" w14:textId="77777777" w:rsidR="00D003EB" w:rsidRPr="009D6E84" w:rsidRDefault="00D003EB" w:rsidP="0055117F">
      <w:pPr>
        <w:ind w:left="1440" w:firstLine="720"/>
      </w:pPr>
      <w:r w:rsidRPr="009D6E84">
        <w:t>Millsaps College</w:t>
      </w:r>
    </w:p>
    <w:p w14:paraId="698FFF54" w14:textId="277F49B7" w:rsidR="0055117F" w:rsidRPr="009D6E84" w:rsidRDefault="00E15504" w:rsidP="0055117F">
      <w:pPr>
        <w:ind w:left="1440" w:firstLine="720"/>
      </w:pPr>
      <w:r w:rsidRPr="009D6E84">
        <w:t xml:space="preserve">Thesis: </w:t>
      </w:r>
      <w:r w:rsidR="0055117F" w:rsidRPr="009D6E84">
        <w:t>“</w:t>
      </w:r>
      <w:proofErr w:type="spellStart"/>
      <w:r w:rsidR="0055117F" w:rsidRPr="009D6E84">
        <w:t>Msiba</w:t>
      </w:r>
      <w:proofErr w:type="spellEnd"/>
      <w:r w:rsidR="0055117F" w:rsidRPr="009D6E84">
        <w:t xml:space="preserve"> </w:t>
      </w:r>
      <w:proofErr w:type="spellStart"/>
      <w:r w:rsidR="0055117F" w:rsidRPr="009D6E84">
        <w:t>na</w:t>
      </w:r>
      <w:proofErr w:type="spellEnd"/>
      <w:r w:rsidR="0055117F" w:rsidRPr="009D6E84">
        <w:t xml:space="preserve"> </w:t>
      </w:r>
      <w:proofErr w:type="spellStart"/>
      <w:r w:rsidR="00685A02">
        <w:t>m</w:t>
      </w:r>
      <w:r w:rsidR="0055117F" w:rsidRPr="009D6E84">
        <w:t>aisha</w:t>
      </w:r>
      <w:proofErr w:type="spellEnd"/>
      <w:r w:rsidR="0055117F" w:rsidRPr="009D6E84">
        <w:t xml:space="preserve">: Mourning and </w:t>
      </w:r>
      <w:r w:rsidR="00685A02">
        <w:t>l</w:t>
      </w:r>
      <w:r w:rsidR="0055117F" w:rsidRPr="009D6E84">
        <w:t xml:space="preserve">ife in </w:t>
      </w:r>
      <w:proofErr w:type="spellStart"/>
      <w:r w:rsidR="0055117F" w:rsidRPr="009D6E84">
        <w:t>Peramiho</w:t>
      </w:r>
      <w:proofErr w:type="spellEnd"/>
      <w:r w:rsidR="0055117F" w:rsidRPr="009D6E84">
        <w:t xml:space="preserve">, Tanzania” </w:t>
      </w:r>
    </w:p>
    <w:p w14:paraId="54431DD8" w14:textId="77777777" w:rsidR="00BD30F0" w:rsidRPr="00BD30F0" w:rsidRDefault="00BD30F0" w:rsidP="007C3829">
      <w:pPr>
        <w:ind w:left="1440" w:firstLine="720"/>
      </w:pPr>
    </w:p>
    <w:p w14:paraId="2DDCC9A0" w14:textId="77777777" w:rsidR="00D003EB" w:rsidRPr="00BD30F0" w:rsidRDefault="00E15504" w:rsidP="007C3829">
      <w:pPr>
        <w:ind w:left="1440" w:firstLine="720"/>
      </w:pPr>
      <w:r w:rsidRPr="00BD30F0">
        <w:t xml:space="preserve"> </w:t>
      </w:r>
    </w:p>
    <w:p w14:paraId="0A2FD705" w14:textId="77777777" w:rsidR="00D003EB" w:rsidRPr="009D6E84" w:rsidRDefault="00534B56">
      <w:pPr>
        <w:rPr>
          <w:b/>
          <w:u w:val="single"/>
        </w:rPr>
      </w:pPr>
      <w:r w:rsidRPr="009D6E84">
        <w:rPr>
          <w:b/>
          <w:u w:val="single"/>
        </w:rPr>
        <w:t>SPECIALIZATIONS</w:t>
      </w:r>
    </w:p>
    <w:p w14:paraId="685890C3" w14:textId="77777777" w:rsidR="00E15504" w:rsidRPr="009D6E84" w:rsidRDefault="00E15504" w:rsidP="007C3829">
      <w:pPr>
        <w:spacing w:before="120"/>
      </w:pPr>
      <w:r w:rsidRPr="009D6E84">
        <w:t xml:space="preserve">Concentrations: </w:t>
      </w:r>
      <w:r w:rsidRPr="009D6E84">
        <w:tab/>
        <w:t>Cultural anthropology, youth and women, imagination and aspiration,</w:t>
      </w:r>
    </w:p>
    <w:p w14:paraId="28B680A7" w14:textId="063B025F" w:rsidR="00E15504" w:rsidRPr="009D6E84" w:rsidRDefault="00E15504" w:rsidP="00E15504">
      <w:pPr>
        <w:ind w:left="2160"/>
      </w:pPr>
      <w:r w:rsidRPr="009D6E84">
        <w:t>education, collaboration, fieldwork ethics, representation, visual methodologies</w:t>
      </w:r>
      <w:r w:rsidR="005921F7">
        <w:t>, discourse analysis</w:t>
      </w:r>
      <w:r w:rsidR="001729FD">
        <w:t>, environmental history, digital humanities (data collection and mapping)</w:t>
      </w:r>
    </w:p>
    <w:p w14:paraId="7C724B26" w14:textId="77777777" w:rsidR="00E15504" w:rsidRPr="009D6E84" w:rsidRDefault="00E15504" w:rsidP="00E15504"/>
    <w:p w14:paraId="47B9F1C2" w14:textId="47C0F978" w:rsidR="00E15504" w:rsidRPr="009D6E84" w:rsidRDefault="00E15504" w:rsidP="00E15504">
      <w:r w:rsidRPr="009D6E84">
        <w:t xml:space="preserve">Geographic Area: </w:t>
      </w:r>
      <w:r w:rsidRPr="009D6E84">
        <w:tab/>
        <w:t>East Africa</w:t>
      </w:r>
      <w:r w:rsidR="005921F7">
        <w:t>, Southeastern United States</w:t>
      </w:r>
    </w:p>
    <w:p w14:paraId="437C6A2E" w14:textId="77777777" w:rsidR="00E15504" w:rsidRPr="009D6E84" w:rsidRDefault="00E15504" w:rsidP="00E15504"/>
    <w:p w14:paraId="17024439" w14:textId="77777777" w:rsidR="00E15504" w:rsidRPr="009D6E84" w:rsidRDefault="00E15504" w:rsidP="00E15504">
      <w:pPr>
        <w:ind w:left="2160" w:hanging="2160"/>
      </w:pPr>
      <w:r w:rsidRPr="009D6E84">
        <w:t xml:space="preserve">Languages: </w:t>
      </w:r>
      <w:r w:rsidRPr="009D6E84">
        <w:rPr>
          <w:b/>
        </w:rPr>
        <w:tab/>
      </w:r>
      <w:r w:rsidRPr="009D6E84">
        <w:t>English (native fluency), Swahili (advanced speaking, intermediate reading and writing), Spanish (novice speaking, reading and writing)</w:t>
      </w:r>
    </w:p>
    <w:p w14:paraId="4D000C8F" w14:textId="77777777" w:rsidR="00BA4EFD" w:rsidRDefault="00BA4EFD"/>
    <w:p w14:paraId="15EE993A" w14:textId="77777777" w:rsidR="00BD30F0" w:rsidRPr="009D6E84" w:rsidRDefault="00BD30F0"/>
    <w:p w14:paraId="64622FDB" w14:textId="77777777" w:rsidR="001729FD" w:rsidRDefault="00534B56" w:rsidP="001729FD">
      <w:pPr>
        <w:rPr>
          <w:b/>
          <w:u w:val="single"/>
        </w:rPr>
      </w:pPr>
      <w:r w:rsidRPr="009D6E84">
        <w:rPr>
          <w:b/>
          <w:u w:val="single"/>
        </w:rPr>
        <w:t>FIELDWORK AND LANGUAGE TRAINING</w:t>
      </w:r>
    </w:p>
    <w:p w14:paraId="21075EEB" w14:textId="77777777" w:rsidR="001729FD" w:rsidRDefault="001729FD" w:rsidP="001729FD">
      <w:pPr>
        <w:rPr>
          <w:b/>
          <w:u w:val="single"/>
        </w:rPr>
      </w:pPr>
    </w:p>
    <w:p w14:paraId="685252A9" w14:textId="77777777" w:rsidR="001D7AAE" w:rsidRDefault="00F64B44" w:rsidP="001729FD">
      <w:r>
        <w:t>2022</w:t>
      </w:r>
      <w:r>
        <w:tab/>
      </w:r>
      <w:r>
        <w:tab/>
      </w:r>
      <w:r>
        <w:tab/>
        <w:t>Dissertation presentation to community members, Moshi Rural, 1 month</w:t>
      </w:r>
    </w:p>
    <w:p w14:paraId="260CF5E5" w14:textId="0DA1EBD9" w:rsidR="0055117F" w:rsidRPr="001729FD" w:rsidRDefault="001D7AAE" w:rsidP="001729FD">
      <w:pPr>
        <w:rPr>
          <w:b/>
          <w:u w:val="single"/>
        </w:rPr>
      </w:pPr>
      <w:r>
        <w:t>2022</w:t>
      </w:r>
      <w:r>
        <w:tab/>
      </w:r>
      <w:r>
        <w:tab/>
      </w:r>
      <w:r>
        <w:tab/>
        <w:t>Remote research project using Open Data Kit, 9 months</w:t>
      </w:r>
      <w:r w:rsidR="00F64B44">
        <w:br/>
      </w:r>
      <w:r w:rsidR="0055117F" w:rsidRPr="009D6E84">
        <w:t>2019-2020</w:t>
      </w:r>
      <w:r w:rsidR="0055117F" w:rsidRPr="009D6E84">
        <w:tab/>
      </w:r>
      <w:r w:rsidR="0055117F" w:rsidRPr="009D6E84">
        <w:tab/>
        <w:t xml:space="preserve">Dissertation fieldwork in </w:t>
      </w:r>
      <w:r w:rsidR="002C1487">
        <w:t>Moshi Rural, Tanzania</w:t>
      </w:r>
      <w:r w:rsidR="0055117F" w:rsidRPr="009D6E84">
        <w:t xml:space="preserve">, </w:t>
      </w:r>
      <w:r w:rsidR="00A64E95">
        <w:t>7</w:t>
      </w:r>
      <w:r w:rsidR="0055117F" w:rsidRPr="009D6E84">
        <w:t xml:space="preserve"> months </w:t>
      </w:r>
    </w:p>
    <w:p w14:paraId="5A4211F4" w14:textId="6BFB5105" w:rsidR="00E15504" w:rsidRPr="002C1487" w:rsidRDefault="0055117F" w:rsidP="0097751E">
      <w:pPr>
        <w:ind w:left="2160" w:right="-90" w:hanging="2160"/>
      </w:pPr>
      <w:r w:rsidRPr="009D6E84">
        <w:t>2018</w:t>
      </w:r>
      <w:r w:rsidR="001021DA" w:rsidRPr="009D6E84">
        <w:tab/>
      </w:r>
      <w:r w:rsidR="004E0666">
        <w:t>P</w:t>
      </w:r>
      <w:r w:rsidRPr="009D6E84">
        <w:t xml:space="preserve">reliminary fieldwork </w:t>
      </w:r>
      <w:r w:rsidRPr="002C1487">
        <w:t xml:space="preserve">in </w:t>
      </w:r>
      <w:r w:rsidR="001021DA" w:rsidRPr="002C1487">
        <w:t>Moshi Rural, Tanzania</w:t>
      </w:r>
      <w:r w:rsidRPr="002C1487">
        <w:t xml:space="preserve">, </w:t>
      </w:r>
      <w:r w:rsidR="0097751E" w:rsidRPr="002C1487">
        <w:t>2</w:t>
      </w:r>
      <w:r w:rsidRPr="002C1487">
        <w:t xml:space="preserve"> months </w:t>
      </w:r>
    </w:p>
    <w:p w14:paraId="33B7AD96" w14:textId="3B8C014C" w:rsidR="0055117F" w:rsidRPr="002C1487" w:rsidRDefault="0055117F" w:rsidP="0097751E">
      <w:pPr>
        <w:ind w:left="2160" w:right="-90" w:hanging="2160"/>
      </w:pPr>
      <w:r w:rsidRPr="002C1487">
        <w:t>2017</w:t>
      </w:r>
      <w:r w:rsidR="001021DA" w:rsidRPr="002C1487">
        <w:tab/>
      </w:r>
      <w:r w:rsidR="00A64E95">
        <w:t>Swahili</w:t>
      </w:r>
      <w:r w:rsidRPr="002C1487">
        <w:t xml:space="preserve"> training and preliminary fieldwork in </w:t>
      </w:r>
      <w:r w:rsidR="001021DA" w:rsidRPr="002C1487">
        <w:t>Moshi, Tanzania</w:t>
      </w:r>
      <w:r w:rsidRPr="002C1487">
        <w:t xml:space="preserve">, </w:t>
      </w:r>
      <w:r w:rsidR="0097751E" w:rsidRPr="002C1487">
        <w:t xml:space="preserve">2 </w:t>
      </w:r>
      <w:r w:rsidRPr="002C1487">
        <w:t xml:space="preserve">months </w:t>
      </w:r>
    </w:p>
    <w:p w14:paraId="288B1535" w14:textId="04D68AE8" w:rsidR="0055117F" w:rsidRPr="004E0666" w:rsidRDefault="004E0666" w:rsidP="0097751E">
      <w:pPr>
        <w:ind w:right="-90"/>
      </w:pPr>
      <w:r w:rsidRPr="002C1487">
        <w:t>2011-2012</w:t>
      </w:r>
      <w:r w:rsidRPr="002C1487">
        <w:tab/>
      </w:r>
      <w:r w:rsidRPr="002C1487">
        <w:tab/>
      </w:r>
      <w:r w:rsidR="00A64E95">
        <w:t>Swahili</w:t>
      </w:r>
      <w:r w:rsidRPr="002C1487">
        <w:t xml:space="preserve"> training in </w:t>
      </w:r>
      <w:proofErr w:type="spellStart"/>
      <w:r w:rsidRPr="002C1487">
        <w:t>Peramiho</w:t>
      </w:r>
      <w:proofErr w:type="spellEnd"/>
      <w:r w:rsidRPr="002C1487">
        <w:t>, Tanzania, 14 months</w:t>
      </w:r>
    </w:p>
    <w:p w14:paraId="7AB95131" w14:textId="6B007CE9" w:rsidR="00BD30F0" w:rsidRPr="00A64E95" w:rsidRDefault="00A64E95" w:rsidP="0097751E">
      <w:pPr>
        <w:ind w:right="-90"/>
        <w:rPr>
          <w:bCs/>
        </w:rPr>
      </w:pPr>
      <w:r>
        <w:rPr>
          <w:bCs/>
        </w:rPr>
        <w:t>2010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Swahili training and undergraduate research in </w:t>
      </w:r>
      <w:proofErr w:type="spellStart"/>
      <w:r>
        <w:rPr>
          <w:bCs/>
        </w:rPr>
        <w:t>Songea</w:t>
      </w:r>
      <w:proofErr w:type="spellEnd"/>
      <w:r>
        <w:rPr>
          <w:bCs/>
        </w:rPr>
        <w:t>, Tanzania, 2 months</w:t>
      </w:r>
    </w:p>
    <w:p w14:paraId="1BB1F1FA" w14:textId="77777777" w:rsidR="00A64E95" w:rsidRDefault="00A64E95" w:rsidP="00E15504">
      <w:pPr>
        <w:rPr>
          <w:b/>
          <w:u w:val="single"/>
        </w:rPr>
      </w:pPr>
    </w:p>
    <w:p w14:paraId="326CB4D2" w14:textId="236C978D" w:rsidR="00E15504" w:rsidRPr="009D6E84" w:rsidRDefault="00534B56" w:rsidP="00E15504">
      <w:pPr>
        <w:rPr>
          <w:b/>
          <w:u w:val="single"/>
        </w:rPr>
      </w:pPr>
      <w:r w:rsidRPr="009D6E84">
        <w:rPr>
          <w:b/>
          <w:u w:val="single"/>
        </w:rPr>
        <w:lastRenderedPageBreak/>
        <w:t>PUBLICATIONS</w:t>
      </w:r>
    </w:p>
    <w:p w14:paraId="3657DFBB" w14:textId="1D69B415" w:rsidR="00BD1ABF" w:rsidRPr="00BD1ABF" w:rsidRDefault="00BD1ABF" w:rsidP="007C3829">
      <w:pPr>
        <w:spacing w:before="120"/>
        <w:ind w:left="2160" w:hanging="2160"/>
      </w:pPr>
      <w:r>
        <w:t>Under review</w:t>
      </w:r>
      <w:r>
        <w:tab/>
        <w:t xml:space="preserve">“Secrecy doesn’t build anything: Shared home construction and making-with in northern Tanzania.” </w:t>
      </w:r>
      <w:r w:rsidRPr="00BD1ABF">
        <w:rPr>
          <w:i/>
          <w:iCs/>
        </w:rPr>
        <w:t>Africa.</w:t>
      </w:r>
      <w:r>
        <w:rPr>
          <w:i/>
          <w:iCs/>
        </w:rPr>
        <w:t xml:space="preserve"> </w:t>
      </w:r>
      <w:r>
        <w:t>(Editors have confirmed article has been sent for review)</w:t>
      </w:r>
    </w:p>
    <w:p w14:paraId="03AEAD21" w14:textId="112793A5" w:rsidR="00F64B44" w:rsidRPr="00C33ABB" w:rsidRDefault="00FC1D80" w:rsidP="007C3829">
      <w:pPr>
        <w:spacing w:before="120"/>
        <w:ind w:left="2160" w:hanging="2160"/>
      </w:pPr>
      <w:r>
        <w:t xml:space="preserve">Contingent acceptance: </w:t>
      </w:r>
      <w:r w:rsidR="00192781">
        <w:t xml:space="preserve">“Drawing Lucia: </w:t>
      </w:r>
      <w:r w:rsidR="00C33ABB">
        <w:t xml:space="preserve">Transformative relationality in drawn portraiture.” </w:t>
      </w:r>
      <w:proofErr w:type="spellStart"/>
      <w:r w:rsidR="00C33ABB">
        <w:rPr>
          <w:i/>
          <w:iCs/>
        </w:rPr>
        <w:t>Hau</w:t>
      </w:r>
      <w:proofErr w:type="spellEnd"/>
      <w:r w:rsidR="00C33ABB">
        <w:rPr>
          <w:i/>
          <w:iCs/>
        </w:rPr>
        <w:t xml:space="preserve">: Journal of Anthropological Theory. </w:t>
      </w:r>
      <w:r w:rsidR="00C33ABB">
        <w:t>(</w:t>
      </w:r>
      <w:r w:rsidR="00863EEF">
        <w:t>Accepted contingent on minor revisions)</w:t>
      </w:r>
    </w:p>
    <w:p w14:paraId="0F61A50C" w14:textId="4DBDC155" w:rsidR="00E15504" w:rsidRPr="009D6E84" w:rsidRDefault="0055117F" w:rsidP="007C3829">
      <w:pPr>
        <w:spacing w:before="120"/>
        <w:ind w:left="2160" w:hanging="2160"/>
      </w:pPr>
      <w:r w:rsidRPr="009D6E84">
        <w:t>2015</w:t>
      </w:r>
      <w:r w:rsidRPr="009D6E84">
        <w:tab/>
      </w:r>
      <w:r w:rsidR="00E15504" w:rsidRPr="009D6E84">
        <w:t>“</w:t>
      </w:r>
      <w:proofErr w:type="spellStart"/>
      <w:r w:rsidR="00E15504" w:rsidRPr="009D6E84">
        <w:t>Huzuni</w:t>
      </w:r>
      <w:proofErr w:type="spellEnd"/>
      <w:r w:rsidR="00E15504" w:rsidRPr="009D6E84">
        <w:t xml:space="preserve"> </w:t>
      </w:r>
      <w:proofErr w:type="spellStart"/>
      <w:r w:rsidR="00E15504" w:rsidRPr="009D6E84">
        <w:t>na</w:t>
      </w:r>
      <w:proofErr w:type="spellEnd"/>
      <w:r w:rsidR="00E15504" w:rsidRPr="009D6E84">
        <w:t xml:space="preserve"> </w:t>
      </w:r>
      <w:proofErr w:type="spellStart"/>
      <w:r w:rsidR="00E15504" w:rsidRPr="009D6E84">
        <w:t>Hadithi</w:t>
      </w:r>
      <w:proofErr w:type="spellEnd"/>
      <w:r w:rsidR="00E15504" w:rsidRPr="009D6E84">
        <w:t xml:space="preserve">: Grief and Stories in Southern Tanzania.” </w:t>
      </w:r>
      <w:r w:rsidR="00E15504" w:rsidRPr="009D6E84">
        <w:rPr>
          <w:i/>
        </w:rPr>
        <w:t>Nexus: The Canadian Student Journal of Anthropology</w:t>
      </w:r>
      <w:r w:rsidR="00E15504" w:rsidRPr="009D6E84">
        <w:t>, 23(1): 56-69.</w:t>
      </w:r>
    </w:p>
    <w:p w14:paraId="30057F26" w14:textId="77777777" w:rsidR="0097751E" w:rsidRDefault="00E15504" w:rsidP="0097751E">
      <w:pPr>
        <w:rPr>
          <w:rFonts w:eastAsia="Times New Roman"/>
          <w:color w:val="auto"/>
        </w:rPr>
      </w:pPr>
      <w:r w:rsidRPr="009D6E84">
        <w:t>2015</w:t>
      </w:r>
      <w:r w:rsidRPr="009D6E84">
        <w:tab/>
      </w:r>
      <w:r w:rsidRPr="009D6E84">
        <w:tab/>
      </w:r>
      <w:r w:rsidR="0055117F" w:rsidRPr="009D6E84">
        <w:tab/>
      </w:r>
      <w:r w:rsidRPr="009D6E84">
        <w:t xml:space="preserve">“Review: </w:t>
      </w:r>
      <w:r w:rsidRPr="009D6E84">
        <w:rPr>
          <w:rFonts w:eastAsia="Times New Roman"/>
          <w:i/>
          <w:iCs/>
          <w:color w:val="1A1A1A"/>
        </w:rPr>
        <w:t>NOLA Life Stories.”</w:t>
      </w:r>
      <w:r w:rsidRPr="009D6E84">
        <w:rPr>
          <w:rFonts w:eastAsia="Times New Roman"/>
          <w:color w:val="1A1A1A"/>
        </w:rPr>
        <w:t xml:space="preserve"> </w:t>
      </w:r>
      <w:r w:rsidR="0097751E">
        <w:rPr>
          <w:rStyle w:val="Emphasis"/>
        </w:rPr>
        <w:t>The Oral History Review</w:t>
      </w:r>
      <w:r w:rsidR="0097751E">
        <w:t>, 42(2): 372–373.</w:t>
      </w:r>
    </w:p>
    <w:p w14:paraId="5DEB9AB6" w14:textId="77777777" w:rsidR="00BD30F0" w:rsidRDefault="00E15504" w:rsidP="00E15504">
      <w:r w:rsidRPr="009D6E84">
        <w:tab/>
      </w:r>
    </w:p>
    <w:p w14:paraId="329B2404" w14:textId="77777777" w:rsidR="0097751E" w:rsidRPr="009D6E84" w:rsidRDefault="0097751E" w:rsidP="00E15504"/>
    <w:p w14:paraId="5D312B9B" w14:textId="6B52BA42" w:rsidR="00F64B44" w:rsidRPr="009D6E84" w:rsidRDefault="00534B56">
      <w:pPr>
        <w:rPr>
          <w:b/>
          <w:u w:val="single"/>
        </w:rPr>
      </w:pPr>
      <w:r w:rsidRPr="009D6E84">
        <w:rPr>
          <w:b/>
          <w:u w:val="single"/>
        </w:rPr>
        <w:t xml:space="preserve">AWARDS, GRANTS, AND SCHOLARSHIPS </w:t>
      </w:r>
    </w:p>
    <w:p w14:paraId="3A42869E" w14:textId="7AEFBC2C" w:rsidR="002D3B39" w:rsidRDefault="00685A02" w:rsidP="002D3B39">
      <w:pPr>
        <w:ind w:left="2160" w:hanging="2160"/>
      </w:pPr>
      <w:r>
        <w:t>2023</w:t>
      </w:r>
      <w:r>
        <w:tab/>
      </w:r>
      <w:r w:rsidRPr="00685A02">
        <w:t xml:space="preserve">The </w:t>
      </w:r>
      <w:proofErr w:type="spellStart"/>
      <w:r w:rsidRPr="00685A02">
        <w:t>Vasudhaiva</w:t>
      </w:r>
      <w:proofErr w:type="spellEnd"/>
      <w:r w:rsidRPr="00685A02">
        <w:t xml:space="preserve"> </w:t>
      </w:r>
      <w:proofErr w:type="spellStart"/>
      <w:r w:rsidRPr="00685A02">
        <w:t>Kutumbakam</w:t>
      </w:r>
      <w:proofErr w:type="spellEnd"/>
      <w:r w:rsidRPr="00685A02">
        <w:t xml:space="preserve"> (</w:t>
      </w:r>
      <w:r>
        <w:t>“T</w:t>
      </w:r>
      <w:r w:rsidRPr="00685A02">
        <w:t>he World is Family</w:t>
      </w:r>
      <w:r>
        <w:t>”</w:t>
      </w:r>
      <w:r w:rsidRPr="00685A02">
        <w:t xml:space="preserve">) Award, </w:t>
      </w:r>
      <w:r>
        <w:t>i</w:t>
      </w:r>
      <w:r w:rsidRPr="00685A02">
        <w:t xml:space="preserve">n </w:t>
      </w:r>
      <w:r>
        <w:t>h</w:t>
      </w:r>
      <w:r w:rsidRPr="00685A02">
        <w:t>onor of Baba Ramdas Maharaj Ji and sponsored by</w:t>
      </w:r>
      <w:r>
        <w:t xml:space="preserve"> t</w:t>
      </w:r>
      <w:r w:rsidRPr="00685A02">
        <w:t xml:space="preserve">he Ravindra S </w:t>
      </w:r>
      <w:proofErr w:type="spellStart"/>
      <w:r w:rsidRPr="00685A02">
        <w:t>Khare</w:t>
      </w:r>
      <w:proofErr w:type="spellEnd"/>
      <w:r w:rsidRPr="00685A02">
        <w:t xml:space="preserve"> &amp; Family Fund</w:t>
      </w:r>
    </w:p>
    <w:p w14:paraId="72E7B275" w14:textId="412B6EB2" w:rsidR="00F64B44" w:rsidRDefault="00F64B44" w:rsidP="002D3B39">
      <w:pPr>
        <w:ind w:left="2160" w:hanging="2160"/>
      </w:pPr>
      <w:r>
        <w:t>2021-2022</w:t>
      </w:r>
      <w:r>
        <w:tab/>
        <w:t>All-University</w:t>
      </w:r>
      <w:r>
        <w:tab/>
        <w:t>Graduate Teaching Award Winner</w:t>
      </w:r>
    </w:p>
    <w:p w14:paraId="1649E85B" w14:textId="5FC064CB" w:rsidR="005B3384" w:rsidRDefault="005B3384" w:rsidP="002D3B39">
      <w:pPr>
        <w:ind w:left="2160" w:hanging="2160"/>
      </w:pPr>
      <w:r>
        <w:t>2021-2022</w:t>
      </w:r>
      <w:r>
        <w:tab/>
        <w:t>Dean’s Dissertation Completion Fellowship</w:t>
      </w:r>
    </w:p>
    <w:p w14:paraId="2FF42DD6" w14:textId="69EB6262" w:rsidR="004E0666" w:rsidRDefault="004E0666" w:rsidP="002D3B39">
      <w:pPr>
        <w:ind w:left="2160" w:hanging="2160"/>
      </w:pPr>
      <w:r>
        <w:t>2019-2021</w:t>
      </w:r>
      <w:r>
        <w:tab/>
        <w:t>Jefferson Scholars Foundation Fellowship</w:t>
      </w:r>
      <w:r w:rsidR="005921F7">
        <w:t xml:space="preserve"> </w:t>
      </w:r>
    </w:p>
    <w:p w14:paraId="236026A7" w14:textId="3AB795A2" w:rsidR="004E0666" w:rsidRDefault="004E0666" w:rsidP="002D3B39">
      <w:pPr>
        <w:ind w:left="2160" w:hanging="2160"/>
      </w:pPr>
      <w:r>
        <w:t>2019</w:t>
      </w:r>
      <w:r>
        <w:tab/>
        <w:t>Jefferson Scholars Foundation Research Grant</w:t>
      </w:r>
    </w:p>
    <w:p w14:paraId="72DA9DA4" w14:textId="3E91001A" w:rsidR="00E2400F" w:rsidRDefault="00E2400F" w:rsidP="002D3B39">
      <w:pPr>
        <w:ind w:left="2160" w:hanging="2160"/>
      </w:pPr>
      <w:r>
        <w:t>2019</w:t>
      </w:r>
      <w:r>
        <w:tab/>
        <w:t>Fulbright Institute of International Education – Alternate Finalist</w:t>
      </w:r>
    </w:p>
    <w:p w14:paraId="0CEC36E4" w14:textId="77777777" w:rsidR="00E15504" w:rsidRPr="009D6E84" w:rsidRDefault="00E15504" w:rsidP="002D3B39">
      <w:pPr>
        <w:ind w:left="2160" w:hanging="2160"/>
      </w:pPr>
      <w:r w:rsidRPr="009D6E84">
        <w:t>2017</w:t>
      </w:r>
      <w:r w:rsidR="00BD30F0">
        <w:t>, 2018</w:t>
      </w:r>
      <w:r w:rsidRPr="009D6E84">
        <w:tab/>
      </w:r>
      <w:r w:rsidRPr="009D6E84">
        <w:rPr>
          <w:rFonts w:eastAsia="Times New Roman"/>
          <w:color w:val="auto"/>
        </w:rPr>
        <w:t xml:space="preserve">African Urbanism Humanities Lab Summer Research Grant, </w:t>
      </w:r>
      <w:r w:rsidR="00BD30F0">
        <w:rPr>
          <w:rFonts w:eastAsia="Times New Roman"/>
          <w:color w:val="auto"/>
        </w:rPr>
        <w:t xml:space="preserve">University of Virginia </w:t>
      </w:r>
    </w:p>
    <w:p w14:paraId="5D027E40" w14:textId="0CC4DCDA" w:rsidR="00E15504" w:rsidRDefault="00E15504" w:rsidP="0097751E">
      <w:pPr>
        <w:ind w:left="2160" w:right="-180" w:hanging="2160"/>
        <w:rPr>
          <w:rFonts w:eastAsia="Times New Roman"/>
          <w:color w:val="auto"/>
        </w:rPr>
      </w:pPr>
      <w:r w:rsidRPr="009D6E84">
        <w:t>2017</w:t>
      </w:r>
      <w:r w:rsidR="00BD30F0">
        <w:t>, 2018</w:t>
      </w:r>
      <w:r w:rsidR="00BD30F0">
        <w:tab/>
      </w:r>
      <w:r w:rsidRPr="009D6E84">
        <w:rPr>
          <w:rFonts w:eastAsia="Times New Roman"/>
          <w:color w:val="auto"/>
        </w:rPr>
        <w:t xml:space="preserve">Arts, Humanities, and Social Sciences </w:t>
      </w:r>
      <w:r w:rsidR="00BD30F0">
        <w:rPr>
          <w:rFonts w:eastAsia="Times New Roman"/>
          <w:color w:val="auto"/>
        </w:rPr>
        <w:t xml:space="preserve">Summer Research Award, University of Virginia </w:t>
      </w:r>
    </w:p>
    <w:p w14:paraId="43B24AA5" w14:textId="77777777" w:rsidR="00E15504" w:rsidRPr="009D6E84" w:rsidRDefault="00BD30F0" w:rsidP="00BD30F0">
      <w:pPr>
        <w:ind w:left="2160" w:hanging="2160"/>
      </w:pPr>
      <w:r>
        <w:t>2015</w:t>
      </w:r>
      <w:r>
        <w:tab/>
      </w:r>
      <w:r w:rsidR="00E15504" w:rsidRPr="009D6E84">
        <w:t>West-Russell Travel Grant, Department of Geography and Anthropology, L</w:t>
      </w:r>
      <w:r>
        <w:t xml:space="preserve">ouisiana State University </w:t>
      </w:r>
    </w:p>
    <w:p w14:paraId="29E67D46" w14:textId="77777777" w:rsidR="00E15504" w:rsidRPr="009D6E84" w:rsidRDefault="00E15504" w:rsidP="00E15504">
      <w:r w:rsidRPr="009D6E84">
        <w:t>2011</w:t>
      </w:r>
      <w:r w:rsidRPr="009D6E84">
        <w:tab/>
      </w:r>
      <w:r w:rsidRPr="009D6E84">
        <w:tab/>
      </w:r>
      <w:r w:rsidR="00BD30F0">
        <w:tab/>
      </w:r>
      <w:r w:rsidRPr="009D6E84">
        <w:t xml:space="preserve">Phi Beta Kappa, Millsaps College </w:t>
      </w:r>
    </w:p>
    <w:p w14:paraId="70EBC783" w14:textId="77777777" w:rsidR="00BD30F0" w:rsidRPr="009D6E84" w:rsidRDefault="00BD30F0"/>
    <w:p w14:paraId="2051D96D" w14:textId="77777777" w:rsidR="00E15504" w:rsidRPr="009D6E84" w:rsidRDefault="009C7947" w:rsidP="00E15504">
      <w:pPr>
        <w:rPr>
          <w:b/>
          <w:u w:val="single"/>
        </w:rPr>
      </w:pPr>
      <w:r w:rsidRPr="009D6E84">
        <w:rPr>
          <w:b/>
          <w:u w:val="single"/>
        </w:rPr>
        <w:t>CONFERENCES, PRESENTATIONS, AND TALKS</w:t>
      </w:r>
    </w:p>
    <w:p w14:paraId="13EB0CAB" w14:textId="77777777" w:rsidR="00E15504" w:rsidRPr="00BD30F0" w:rsidRDefault="009C7947" w:rsidP="009C7947">
      <w:pPr>
        <w:spacing w:before="120"/>
        <w:rPr>
          <w:i/>
        </w:rPr>
      </w:pPr>
      <w:r w:rsidRPr="00BD30F0">
        <w:rPr>
          <w:i/>
        </w:rPr>
        <w:t>Discussant</w:t>
      </w:r>
    </w:p>
    <w:p w14:paraId="3B51A854" w14:textId="15F2776E" w:rsidR="00E15504" w:rsidRPr="009D6E84" w:rsidRDefault="00E15504" w:rsidP="009C7947">
      <w:pPr>
        <w:ind w:left="2160" w:hanging="2160"/>
      </w:pPr>
      <w:r w:rsidRPr="009D6E84">
        <w:t>2018</w:t>
      </w:r>
      <w:r w:rsidRPr="009D6E84">
        <w:rPr>
          <w:b/>
        </w:rPr>
        <w:tab/>
      </w:r>
      <w:r w:rsidRPr="009D6E84">
        <w:t>“Urban Mobility, Urban Aspirations: Views from Africa</w:t>
      </w:r>
      <w:r w:rsidR="00D210E5">
        <w:t>.</w:t>
      </w:r>
      <w:r w:rsidRPr="009D6E84">
        <w:t>”</w:t>
      </w:r>
      <w:r w:rsidR="007C3829" w:rsidRPr="009D6E84">
        <w:t xml:space="preserve"> </w:t>
      </w:r>
      <w:r w:rsidR="00D210E5">
        <w:t xml:space="preserve">Panel presented at the </w:t>
      </w:r>
      <w:r w:rsidR="009C7947" w:rsidRPr="009D6E84">
        <w:t xml:space="preserve">African </w:t>
      </w:r>
      <w:r w:rsidRPr="009D6E84">
        <w:t xml:space="preserve">Urbanism Humanities Lab, </w:t>
      </w:r>
      <w:r w:rsidR="007C3829" w:rsidRPr="009D6E84">
        <w:t>University of Virginia</w:t>
      </w:r>
      <w:r w:rsidR="00D210E5">
        <w:t xml:space="preserve">. </w:t>
      </w:r>
      <w:r w:rsidR="005921F7" w:rsidRPr="005921F7">
        <w:t>October</w:t>
      </w:r>
      <w:r w:rsidR="00D210E5" w:rsidRPr="005921F7">
        <w:t>.</w:t>
      </w:r>
    </w:p>
    <w:p w14:paraId="46B37ECC" w14:textId="77777777" w:rsidR="00E15504" w:rsidRPr="00BD30F0" w:rsidRDefault="00E15504" w:rsidP="009C7947">
      <w:pPr>
        <w:spacing w:before="120"/>
        <w:rPr>
          <w:i/>
        </w:rPr>
      </w:pPr>
      <w:r w:rsidRPr="00BD30F0">
        <w:rPr>
          <w:i/>
        </w:rPr>
        <w:t>Presenter</w:t>
      </w:r>
    </w:p>
    <w:p w14:paraId="46F684AF" w14:textId="2971B7B5" w:rsidR="005B3384" w:rsidRDefault="005B3384" w:rsidP="001A4084">
      <w:pPr>
        <w:ind w:left="2160" w:hanging="2160"/>
      </w:pPr>
      <w:r>
        <w:t>2021</w:t>
      </w:r>
      <w:r>
        <w:tab/>
        <w:t>“The Best Laid Plans: Scaffolded Aspiration amid Climate Uncertainty in Rural Tanzania.” Paper presented at the Annual Meeting of the American Anthropological Association</w:t>
      </w:r>
      <w:r w:rsidR="004A3805">
        <w:t>, Baltimore, MD. November.</w:t>
      </w:r>
    </w:p>
    <w:p w14:paraId="58C3DC35" w14:textId="52EF7208" w:rsidR="001A4084" w:rsidRDefault="001A4084" w:rsidP="001A4084">
      <w:pPr>
        <w:ind w:left="2160" w:hanging="2160"/>
      </w:pPr>
      <w:r w:rsidRPr="009D6E84">
        <w:t>201</w:t>
      </w:r>
      <w:r w:rsidR="00A64E95">
        <w:t>9</w:t>
      </w:r>
      <w:r w:rsidRPr="009D6E84">
        <w:tab/>
        <w:t>“</w:t>
      </w:r>
      <w:r>
        <w:t>Love and Money: Mothers and Friends in Community Banks</w:t>
      </w:r>
      <w:r w:rsidRPr="009D6E84">
        <w:t xml:space="preserve">.” Paper presented at Africa Day, Woodson Institute for African and African American Studies, University of Virginia. </w:t>
      </w:r>
      <w:r>
        <w:t>April.</w:t>
      </w:r>
    </w:p>
    <w:p w14:paraId="6F14419B" w14:textId="77777777" w:rsidR="00E42337" w:rsidRPr="009D6E84" w:rsidRDefault="00E42337" w:rsidP="009C7947">
      <w:pPr>
        <w:ind w:left="2160" w:hanging="2160"/>
        <w:rPr>
          <w:rFonts w:eastAsia="Times New Roman"/>
        </w:rPr>
      </w:pPr>
      <w:r w:rsidRPr="009D6E84">
        <w:t>2019</w:t>
      </w:r>
      <w:r w:rsidRPr="009D6E84">
        <w:tab/>
        <w:t xml:space="preserve">“Negotiated Aspirations: Schooling, Imagination, and Family Care in Rural Tanzania.” Paper presented at the </w:t>
      </w:r>
      <w:r w:rsidRPr="009D6E84">
        <w:rPr>
          <w:rFonts w:eastAsia="Times New Roman"/>
        </w:rPr>
        <w:t>Department of Anthropology Annual Graduate Research Symposium, University of Virginia. March.</w:t>
      </w:r>
    </w:p>
    <w:p w14:paraId="7725CDEB" w14:textId="31516A8A" w:rsidR="00534B56" w:rsidRPr="009D6E84" w:rsidRDefault="009C7947" w:rsidP="009C7947">
      <w:pPr>
        <w:ind w:left="2160" w:hanging="2160"/>
      </w:pPr>
      <w:r w:rsidRPr="009D6E84">
        <w:lastRenderedPageBreak/>
        <w:t>2017</w:t>
      </w:r>
      <w:r w:rsidRPr="009D6E84">
        <w:tab/>
      </w:r>
      <w:r w:rsidR="00E15504" w:rsidRPr="009D6E84">
        <w:t>“Voice of Youth: Tanzanian Students Present their World</w:t>
      </w:r>
      <w:r w:rsidRPr="009D6E84">
        <w:t>.</w:t>
      </w:r>
      <w:r w:rsidR="00E15504" w:rsidRPr="009D6E84">
        <w:t>”</w:t>
      </w:r>
      <w:r w:rsidRPr="009D6E84">
        <w:t xml:space="preserve"> Paper presented at </w:t>
      </w:r>
      <w:r w:rsidR="00E15504" w:rsidRPr="009D6E84">
        <w:t xml:space="preserve">Africa Day, Woodson Institute for African and African American Studies, </w:t>
      </w:r>
      <w:r w:rsidR="00534B56" w:rsidRPr="009D6E84">
        <w:t xml:space="preserve">University of Virginia. </w:t>
      </w:r>
      <w:r w:rsidR="001A4084">
        <w:t>April.</w:t>
      </w:r>
    </w:p>
    <w:p w14:paraId="00599EE5" w14:textId="77777777" w:rsidR="00E15504" w:rsidRPr="009D6E84" w:rsidRDefault="00534B56" w:rsidP="009C7947">
      <w:pPr>
        <w:ind w:left="2160" w:hanging="2160"/>
      </w:pPr>
      <w:r w:rsidRPr="009D6E84">
        <w:t>2015</w:t>
      </w:r>
      <w:r w:rsidRPr="009D6E84">
        <w:tab/>
      </w:r>
      <w:r w:rsidR="00426601">
        <w:t>“Turning the Table O</w:t>
      </w:r>
      <w:r w:rsidR="00E15504" w:rsidRPr="009D6E84">
        <w:t>ver: Interviewing the Interview</w:t>
      </w:r>
      <w:r w:rsidRPr="009D6E84">
        <w:t xml:space="preserve">ers at the Jazz Fest </w:t>
      </w:r>
      <w:r w:rsidR="009C7947" w:rsidRPr="009D6E84">
        <w:t xml:space="preserve">Archive.” </w:t>
      </w:r>
      <w:r w:rsidR="00D210E5">
        <w:t xml:space="preserve">Paper presented at the </w:t>
      </w:r>
      <w:r w:rsidR="007C3829" w:rsidRPr="009D6E84">
        <w:t xml:space="preserve">Annual Meeting of the </w:t>
      </w:r>
      <w:r w:rsidR="00E15504" w:rsidRPr="009D6E84">
        <w:t>American Anthropological Association, Denver, CO</w:t>
      </w:r>
      <w:r w:rsidR="00D210E5">
        <w:t xml:space="preserve">. November. </w:t>
      </w:r>
    </w:p>
    <w:p w14:paraId="093167AC" w14:textId="77777777" w:rsidR="00D210E5" w:rsidRPr="009D6E84" w:rsidRDefault="00D210E5" w:rsidP="00D210E5">
      <w:pPr>
        <w:ind w:left="2160" w:hanging="2160"/>
      </w:pPr>
      <w:r w:rsidRPr="009D6E84">
        <w:t>2015</w:t>
      </w:r>
      <w:r w:rsidRPr="009D6E84">
        <w:tab/>
      </w:r>
      <w:r>
        <w:t>(</w:t>
      </w:r>
      <w:r w:rsidRPr="00433688">
        <w:t>with Dr. Helen Regis and Dr.</w:t>
      </w:r>
      <w:r w:rsidRPr="00466A52">
        <w:t xml:space="preserve"> Shana Walton</w:t>
      </w:r>
      <w:r>
        <w:t xml:space="preserve">) </w:t>
      </w:r>
      <w:r w:rsidRPr="009D6E84">
        <w:t>“Not in the pictures on the wall: Remaking History at the Exhibition</w:t>
      </w:r>
      <w:r>
        <w:t>.” Poster presented at the Annual Meeting of the</w:t>
      </w:r>
      <w:r w:rsidRPr="009D6E84">
        <w:t xml:space="preserve"> American Anthropological Association, Denver, CO</w:t>
      </w:r>
      <w:r>
        <w:t xml:space="preserve">. November. </w:t>
      </w:r>
    </w:p>
    <w:p w14:paraId="5A1EC26B" w14:textId="77777777" w:rsidR="00426601" w:rsidRDefault="00426601" w:rsidP="009C7947">
      <w:pPr>
        <w:spacing w:before="120"/>
        <w:rPr>
          <w:i/>
        </w:rPr>
      </w:pPr>
      <w:r>
        <w:rPr>
          <w:i/>
        </w:rPr>
        <w:t xml:space="preserve">Panelist </w:t>
      </w:r>
    </w:p>
    <w:p w14:paraId="69156699" w14:textId="77777777" w:rsidR="00426601" w:rsidRPr="009D6E84" w:rsidRDefault="00426601" w:rsidP="00426601">
      <w:pPr>
        <w:ind w:left="2160" w:hanging="2160"/>
      </w:pPr>
      <w:r w:rsidRPr="009D6E84">
        <w:t>2018</w:t>
      </w:r>
      <w:r w:rsidRPr="009D6E84">
        <w:tab/>
      </w:r>
      <w:r>
        <w:t xml:space="preserve"> </w:t>
      </w:r>
      <w:r w:rsidRPr="009D6E84">
        <w:t>“Graduate Student Leadership in Ethics Education</w:t>
      </w:r>
      <w:r>
        <w:t>: Insights Fresh from the Field,</w:t>
      </w:r>
      <w:r w:rsidRPr="009D6E84">
        <w:t>”</w:t>
      </w:r>
      <w:r>
        <w:t xml:space="preserve"> roundtable at the Annual Meeting of the</w:t>
      </w:r>
      <w:r w:rsidRPr="009D6E84">
        <w:t xml:space="preserve"> American Anthropological Association, San Jose, CA</w:t>
      </w:r>
      <w:r>
        <w:t xml:space="preserve">. November. </w:t>
      </w:r>
    </w:p>
    <w:p w14:paraId="750DF2B7" w14:textId="70BEB9FC" w:rsidR="00426601" w:rsidRPr="009D6E84" w:rsidRDefault="00426601" w:rsidP="00426601">
      <w:pPr>
        <w:ind w:left="2160" w:hanging="2160"/>
      </w:pPr>
      <w:r w:rsidRPr="009D6E84">
        <w:t>2017</w:t>
      </w:r>
      <w:r w:rsidRPr="009D6E84">
        <w:tab/>
      </w:r>
      <w:r>
        <w:t>“Ethics in Visual Methods,</w:t>
      </w:r>
      <w:r w:rsidRPr="009D6E84">
        <w:t>”</w:t>
      </w:r>
      <w:r>
        <w:t xml:space="preserve"> </w:t>
      </w:r>
      <w:r w:rsidRPr="009D6E84">
        <w:t xml:space="preserve">Fieldwork, Ethics, and Ethnographic Writing Workshop, University of Virginia. </w:t>
      </w:r>
      <w:r w:rsidR="005921F7">
        <w:t>October.</w:t>
      </w:r>
    </w:p>
    <w:p w14:paraId="33254F57" w14:textId="0F2C1C17" w:rsidR="00426601" w:rsidRPr="00426601" w:rsidRDefault="00426601" w:rsidP="00426601">
      <w:pPr>
        <w:ind w:left="2160" w:hanging="2160"/>
      </w:pPr>
      <w:r w:rsidRPr="009D6E84">
        <w:t>2017</w:t>
      </w:r>
      <w:r w:rsidRPr="009D6E84">
        <w:tab/>
      </w:r>
      <w:r>
        <w:t xml:space="preserve"> “</w:t>
      </w:r>
      <w:r w:rsidRPr="009D6E84">
        <w:t>Summer Pre-field Research Presentation and Roundtable Discussion</w:t>
      </w:r>
      <w:r>
        <w:t>,”</w:t>
      </w:r>
      <w:r w:rsidRPr="009D6E84">
        <w:t xml:space="preserve"> African Urbanism Humanities Lab, University of Virginia</w:t>
      </w:r>
      <w:r w:rsidRPr="005921F7">
        <w:t>.</w:t>
      </w:r>
      <w:r w:rsidR="005921F7" w:rsidRPr="005921F7">
        <w:t xml:space="preserve"> September.</w:t>
      </w:r>
    </w:p>
    <w:p w14:paraId="396195FF" w14:textId="77777777" w:rsidR="00E15504" w:rsidRPr="00BD30F0" w:rsidRDefault="00E15504" w:rsidP="009C7947">
      <w:pPr>
        <w:spacing w:before="120"/>
        <w:rPr>
          <w:i/>
        </w:rPr>
      </w:pPr>
      <w:r w:rsidRPr="00BD30F0">
        <w:rPr>
          <w:i/>
        </w:rPr>
        <w:t>Workshop Participant</w:t>
      </w:r>
    </w:p>
    <w:p w14:paraId="6FC425DC" w14:textId="57A5EF7E" w:rsidR="00E15504" w:rsidRPr="009D6E84" w:rsidRDefault="00E15504" w:rsidP="009D6E84">
      <w:pPr>
        <w:ind w:left="2160" w:hanging="2160"/>
      </w:pPr>
      <w:r w:rsidRPr="009D6E84">
        <w:t>2018</w:t>
      </w:r>
      <w:r w:rsidRPr="009D6E84">
        <w:tab/>
        <w:t>“Collaborative Engagements: The Politics, Practicalities, and Promise of Co</w:t>
      </w:r>
      <w:r w:rsidR="00426601">
        <w:t>llaborative Research in Africa,”</w:t>
      </w:r>
      <w:r w:rsidRPr="009D6E84">
        <w:t xml:space="preserve"> African Urbanism Humanities Lab, </w:t>
      </w:r>
      <w:r w:rsidR="00D210E5">
        <w:t>University of Virginia</w:t>
      </w:r>
      <w:r w:rsidR="00426601">
        <w:t xml:space="preserve">. </w:t>
      </w:r>
      <w:r w:rsidR="00433688">
        <w:t>April.</w:t>
      </w:r>
    </w:p>
    <w:p w14:paraId="52ED5B09" w14:textId="34DE9E27" w:rsidR="00E15504" w:rsidRPr="009D6E84" w:rsidRDefault="009D6E84" w:rsidP="009D6E84">
      <w:pPr>
        <w:ind w:left="2160" w:hanging="2160"/>
      </w:pPr>
      <w:r w:rsidRPr="009D6E84">
        <w:t>2016</w:t>
      </w:r>
      <w:r w:rsidRPr="009D6E84">
        <w:tab/>
      </w:r>
      <w:r w:rsidR="00E15504" w:rsidRPr="009D6E84">
        <w:t>“Possible Futures: Comparative Perspectives on Collaborative Research in Anthropo</w:t>
      </w:r>
      <w:r w:rsidR="00426601">
        <w:t>logy in North and Latin America,</w:t>
      </w:r>
      <w:r w:rsidR="00E15504" w:rsidRPr="009D6E84">
        <w:t xml:space="preserve">” </w:t>
      </w:r>
      <w:r w:rsidR="00426601">
        <w:t xml:space="preserve">New Orleans, LA. </w:t>
      </w:r>
      <w:r w:rsidR="005921F7">
        <w:t>June.</w:t>
      </w:r>
    </w:p>
    <w:p w14:paraId="2E8A8FAD" w14:textId="1117C08E" w:rsidR="000C69E3" w:rsidRDefault="000C69E3"/>
    <w:p w14:paraId="5742B6CA" w14:textId="3E7A769D" w:rsidR="004A19E7" w:rsidRDefault="004A19E7">
      <w:pPr>
        <w:rPr>
          <w:i/>
          <w:iCs/>
        </w:rPr>
      </w:pPr>
      <w:r>
        <w:rPr>
          <w:i/>
          <w:iCs/>
        </w:rPr>
        <w:t>Invited Lecturer</w:t>
      </w:r>
    </w:p>
    <w:p w14:paraId="7B254012" w14:textId="636680C7" w:rsidR="004A19E7" w:rsidRPr="004A19E7" w:rsidRDefault="004A19E7" w:rsidP="004A19E7">
      <w:pPr>
        <w:ind w:left="2160" w:hanging="2160"/>
      </w:pPr>
      <w:r>
        <w:t>2021</w:t>
      </w:r>
      <w:r>
        <w:tab/>
        <w:t>“Politics of Representation: Art as Ethnographic Method,” ANT101: Cultural Anthropology, Agnes Scott College, Decatur, GA. April.</w:t>
      </w:r>
    </w:p>
    <w:p w14:paraId="3FD3740F" w14:textId="417A59FC" w:rsidR="000C69E3" w:rsidRDefault="004A19E7" w:rsidP="006A138A">
      <w:pPr>
        <w:ind w:left="2160" w:hanging="2160"/>
      </w:pPr>
      <w:r>
        <w:t>2019</w:t>
      </w:r>
      <w:r>
        <w:tab/>
        <w:t>“</w:t>
      </w:r>
      <w:r w:rsidR="006A138A">
        <w:t>Swahili and Unification</w:t>
      </w:r>
      <w:r>
        <w:t>” Language and Culture, University of Virginia</w:t>
      </w:r>
      <w:r w:rsidR="006A138A">
        <w:t>, Charlottesville, VA</w:t>
      </w:r>
      <w:r>
        <w:t>. June.</w:t>
      </w:r>
    </w:p>
    <w:p w14:paraId="73DFC6F2" w14:textId="167B6467" w:rsidR="000C69E3" w:rsidRDefault="000C69E3"/>
    <w:p w14:paraId="16C77792" w14:textId="77777777" w:rsidR="00DD0AED" w:rsidRPr="009D6E84" w:rsidRDefault="00DD0AED"/>
    <w:p w14:paraId="168CCD26" w14:textId="77777777" w:rsidR="00E15504" w:rsidRPr="009D6E84" w:rsidRDefault="00534B56">
      <w:pPr>
        <w:rPr>
          <w:b/>
          <w:u w:val="single"/>
        </w:rPr>
      </w:pPr>
      <w:r w:rsidRPr="009D6E84">
        <w:rPr>
          <w:b/>
          <w:u w:val="single"/>
        </w:rPr>
        <w:t>TEACHING EXPERIENCE</w:t>
      </w:r>
    </w:p>
    <w:p w14:paraId="7B7FEB6B" w14:textId="483C10EF" w:rsidR="00691D6E" w:rsidRPr="00691D6E" w:rsidRDefault="00F46CAD" w:rsidP="004857FC">
      <w:pPr>
        <w:spacing w:before="120"/>
        <w:rPr>
          <w:bCs/>
        </w:rPr>
      </w:pPr>
      <w:r>
        <w:rPr>
          <w:b/>
        </w:rPr>
        <w:t>North Carolina State University</w:t>
      </w:r>
      <w:r w:rsidR="00691D6E">
        <w:rPr>
          <w:b/>
        </w:rPr>
        <w:br/>
      </w:r>
      <w:r>
        <w:rPr>
          <w:bCs/>
          <w:i/>
          <w:iCs/>
        </w:rPr>
        <w:t>Postdoctoral Teaching Fellow</w:t>
      </w:r>
      <w:r w:rsidR="00BD1ABF">
        <w:rPr>
          <w:bCs/>
          <w:i/>
          <w:iCs/>
        </w:rPr>
        <w:t xml:space="preserve"> (2 year appointment)</w:t>
      </w:r>
      <w:r w:rsidR="00691D6E">
        <w:rPr>
          <w:bCs/>
          <w:i/>
          <w:iCs/>
        </w:rPr>
        <w:br/>
      </w:r>
      <w:r w:rsidR="00691D6E">
        <w:rPr>
          <w:bCs/>
        </w:rPr>
        <w:t xml:space="preserve">Fall </w:t>
      </w:r>
      <w:proofErr w:type="gramStart"/>
      <w:r w:rsidR="00691D6E">
        <w:rPr>
          <w:bCs/>
        </w:rPr>
        <w:t>2023</w:t>
      </w:r>
      <w:r>
        <w:rPr>
          <w:bCs/>
        </w:rPr>
        <w:t xml:space="preserve">  </w:t>
      </w:r>
      <w:r w:rsidR="00691D6E">
        <w:rPr>
          <w:bCs/>
        </w:rPr>
        <w:tab/>
      </w:r>
      <w:proofErr w:type="gramEnd"/>
      <w:r w:rsidR="00691D6E">
        <w:rPr>
          <w:bCs/>
        </w:rPr>
        <w:tab/>
        <w:t xml:space="preserve">Introduction to </w:t>
      </w:r>
      <w:r>
        <w:rPr>
          <w:bCs/>
        </w:rPr>
        <w:t>International Studies</w:t>
      </w:r>
      <w:r w:rsidR="00691D6E">
        <w:rPr>
          <w:bCs/>
        </w:rPr>
        <w:br/>
      </w:r>
    </w:p>
    <w:p w14:paraId="32A6E866" w14:textId="24CB6BB0" w:rsidR="00534B56" w:rsidRPr="009D6E84" w:rsidRDefault="00534B56" w:rsidP="004857FC">
      <w:pPr>
        <w:spacing w:before="120"/>
        <w:rPr>
          <w:b/>
        </w:rPr>
      </w:pPr>
      <w:r w:rsidRPr="009D6E84">
        <w:rPr>
          <w:b/>
        </w:rPr>
        <w:t xml:space="preserve">University of Virginia </w:t>
      </w:r>
    </w:p>
    <w:p w14:paraId="03B75E4C" w14:textId="5FC99B57" w:rsidR="00A64E95" w:rsidRDefault="00A64E95" w:rsidP="00534B56">
      <w:pPr>
        <w:rPr>
          <w:i/>
        </w:rPr>
      </w:pPr>
      <w:r>
        <w:rPr>
          <w:i/>
        </w:rPr>
        <w:t>Instructor</w:t>
      </w:r>
    </w:p>
    <w:p w14:paraId="6D9AF1B8" w14:textId="2E0F0791" w:rsidR="005B3384" w:rsidRDefault="005B3384" w:rsidP="00534B56">
      <w:pPr>
        <w:rPr>
          <w:iCs/>
        </w:rPr>
      </w:pPr>
      <w:r>
        <w:rPr>
          <w:iCs/>
        </w:rPr>
        <w:t>Spring 2022</w:t>
      </w:r>
      <w:r>
        <w:rPr>
          <w:iCs/>
        </w:rPr>
        <w:tab/>
      </w:r>
      <w:r>
        <w:rPr>
          <w:iCs/>
        </w:rPr>
        <w:tab/>
        <w:t>Using Anthropology</w:t>
      </w:r>
    </w:p>
    <w:p w14:paraId="54594926" w14:textId="48D34F6D" w:rsidR="00A64E95" w:rsidRPr="00A64E95" w:rsidRDefault="00A64E95" w:rsidP="00534B56">
      <w:pPr>
        <w:rPr>
          <w:iCs/>
        </w:rPr>
      </w:pPr>
      <w:r>
        <w:rPr>
          <w:iCs/>
        </w:rPr>
        <w:t>Fall 2020</w:t>
      </w:r>
      <w:r>
        <w:rPr>
          <w:iCs/>
        </w:rPr>
        <w:tab/>
      </w:r>
      <w:r>
        <w:rPr>
          <w:iCs/>
        </w:rPr>
        <w:tab/>
        <w:t>Imagining Africa</w:t>
      </w:r>
    </w:p>
    <w:p w14:paraId="72BED07D" w14:textId="77777777" w:rsidR="00A64E95" w:rsidRDefault="00A64E95" w:rsidP="00534B56">
      <w:pPr>
        <w:rPr>
          <w:i/>
        </w:rPr>
      </w:pPr>
    </w:p>
    <w:p w14:paraId="58256DD4" w14:textId="1AF29022" w:rsidR="002D3B39" w:rsidRPr="002D3B39" w:rsidRDefault="00534B56" w:rsidP="00534B56">
      <w:pPr>
        <w:rPr>
          <w:i/>
        </w:rPr>
      </w:pPr>
      <w:r w:rsidRPr="009D6E84">
        <w:rPr>
          <w:i/>
        </w:rPr>
        <w:t xml:space="preserve">Teaching Assistant </w:t>
      </w:r>
    </w:p>
    <w:p w14:paraId="22F277F4" w14:textId="524FBD7E" w:rsidR="00052C2E" w:rsidRDefault="00052C2E" w:rsidP="00534B56">
      <w:r>
        <w:t>Spring 2023</w:t>
      </w:r>
      <w:r>
        <w:tab/>
      </w:r>
      <w:r>
        <w:tab/>
        <w:t xml:space="preserve">Language and Culture (Dr. Nathan </w:t>
      </w:r>
      <w:proofErr w:type="spellStart"/>
      <w:r>
        <w:t>Wendte</w:t>
      </w:r>
      <w:proofErr w:type="spellEnd"/>
      <w:r>
        <w:t>)</w:t>
      </w:r>
    </w:p>
    <w:p w14:paraId="5159EE22" w14:textId="068E7A32" w:rsidR="001729FD" w:rsidRDefault="001729FD" w:rsidP="00534B56">
      <w:r>
        <w:t>Fall 2022</w:t>
      </w:r>
      <w:r>
        <w:tab/>
      </w:r>
      <w:r>
        <w:tab/>
        <w:t xml:space="preserve">Writing your way in, Writing your way out (Dr. Victor </w:t>
      </w:r>
      <w:proofErr w:type="spellStart"/>
      <w:r>
        <w:t>Luftig</w:t>
      </w:r>
      <w:proofErr w:type="spellEnd"/>
      <w:r>
        <w:t>)</w:t>
      </w:r>
    </w:p>
    <w:p w14:paraId="4A019F46" w14:textId="1A0C8A15" w:rsidR="00192781" w:rsidRDefault="00192781" w:rsidP="00534B56">
      <w:r>
        <w:lastRenderedPageBreak/>
        <w:t>Summer 2021</w:t>
      </w:r>
      <w:r>
        <w:tab/>
      </w:r>
      <w:r w:rsidR="00C33ABB">
        <w:tab/>
        <w:t>Graduate Instructor Seminar in the Teaching of Writing (Dr.Heidi Nobles)</w:t>
      </w:r>
    </w:p>
    <w:p w14:paraId="23D052E7" w14:textId="59D7E1E3" w:rsidR="00C22318" w:rsidRDefault="00C22318" w:rsidP="00534B56">
      <w:r>
        <w:t>Spring 2019</w:t>
      </w:r>
      <w:r>
        <w:tab/>
      </w:r>
      <w:r>
        <w:tab/>
        <w:t>Using Anthropology (Dr. Aidan Seale-Feldman)</w:t>
      </w:r>
    </w:p>
    <w:p w14:paraId="33CE12A5" w14:textId="5D15AE65" w:rsidR="00534B56" w:rsidRPr="00433688" w:rsidRDefault="00C22318" w:rsidP="00534B56">
      <w:pPr>
        <w:rPr>
          <w:rFonts w:eastAsia="Times New Roman"/>
          <w:color w:val="auto"/>
        </w:rPr>
      </w:pPr>
      <w:r>
        <w:t>Fall 2018</w:t>
      </w:r>
      <w:r w:rsidR="00534B56" w:rsidRPr="00433688">
        <w:tab/>
      </w:r>
      <w:r w:rsidR="009D6E84" w:rsidRPr="00433688">
        <w:tab/>
      </w:r>
      <w:r w:rsidR="00534B56" w:rsidRPr="00433688">
        <w:rPr>
          <w:rFonts w:eastAsia="Times New Roman"/>
          <w:color w:val="auto"/>
        </w:rPr>
        <w:t xml:space="preserve">How to do Ethnographic Fieldwork (Dr. Ira </w:t>
      </w:r>
      <w:proofErr w:type="spellStart"/>
      <w:r w:rsidR="00534B56" w:rsidRPr="00433688">
        <w:rPr>
          <w:rFonts w:eastAsia="Times New Roman"/>
          <w:color w:val="auto"/>
        </w:rPr>
        <w:t>Bashkow</w:t>
      </w:r>
      <w:proofErr w:type="spellEnd"/>
      <w:r w:rsidR="00534B56" w:rsidRPr="00433688">
        <w:rPr>
          <w:rFonts w:eastAsia="Times New Roman"/>
          <w:color w:val="auto"/>
        </w:rPr>
        <w:t>)</w:t>
      </w:r>
    </w:p>
    <w:p w14:paraId="03AE1E62" w14:textId="77777777" w:rsidR="00534B56" w:rsidRPr="00433688" w:rsidRDefault="00534B56" w:rsidP="00534B56">
      <w:r w:rsidRPr="00433688">
        <w:t>Spring 2018</w:t>
      </w:r>
      <w:r w:rsidRPr="00433688">
        <w:tab/>
      </w:r>
      <w:r w:rsidR="009D6E84" w:rsidRPr="00433688">
        <w:tab/>
      </w:r>
      <w:r w:rsidRPr="00433688">
        <w:t xml:space="preserve">Medical Anthropology (Dr. Sylvia </w:t>
      </w:r>
      <w:proofErr w:type="spellStart"/>
      <w:r w:rsidRPr="00433688">
        <w:t>Tidey</w:t>
      </w:r>
      <w:proofErr w:type="spellEnd"/>
      <w:r w:rsidRPr="00433688">
        <w:t>)</w:t>
      </w:r>
    </w:p>
    <w:p w14:paraId="49D0524B" w14:textId="77777777" w:rsidR="00534B56" w:rsidRPr="00433688" w:rsidRDefault="00534B56" w:rsidP="00534B56">
      <w:r w:rsidRPr="00433688">
        <w:t>Fall 2017</w:t>
      </w:r>
      <w:r w:rsidRPr="00433688">
        <w:tab/>
      </w:r>
      <w:r w:rsidR="009D6E84" w:rsidRPr="00433688">
        <w:tab/>
      </w:r>
      <w:r w:rsidRPr="00433688">
        <w:t>Racism, Nationalism, Multiculturalism (Dr. Richard Handler)</w:t>
      </w:r>
    </w:p>
    <w:p w14:paraId="57F1E607" w14:textId="77777777" w:rsidR="00534B56" w:rsidRPr="00433688" w:rsidRDefault="00534B56" w:rsidP="00534B56">
      <w:r w:rsidRPr="00433688">
        <w:t>Spring 2017</w:t>
      </w:r>
      <w:r w:rsidRPr="00433688">
        <w:tab/>
      </w:r>
      <w:r w:rsidR="009D6E84" w:rsidRPr="00433688">
        <w:tab/>
      </w:r>
      <w:r w:rsidRPr="00433688">
        <w:t xml:space="preserve">Introduction to Anthropology (Dr. Roberto </w:t>
      </w:r>
      <w:proofErr w:type="spellStart"/>
      <w:r w:rsidRPr="00433688">
        <w:t>Armengol</w:t>
      </w:r>
      <w:proofErr w:type="spellEnd"/>
      <w:r w:rsidRPr="00433688">
        <w:t>)</w:t>
      </w:r>
    </w:p>
    <w:p w14:paraId="76129220" w14:textId="77777777" w:rsidR="00534B56" w:rsidRPr="009D6E84" w:rsidRDefault="00534B56">
      <w:r w:rsidRPr="00433688">
        <w:t>Fall 2016</w:t>
      </w:r>
      <w:r w:rsidRPr="009D6E84">
        <w:tab/>
      </w:r>
      <w:r w:rsidR="009D6E84" w:rsidRPr="009D6E84">
        <w:tab/>
      </w:r>
      <w:r w:rsidRPr="009D6E84">
        <w:t xml:space="preserve">Language and Gender (Dr. Ellen </w:t>
      </w:r>
      <w:proofErr w:type="spellStart"/>
      <w:r w:rsidRPr="009D6E84">
        <w:t>Contini</w:t>
      </w:r>
      <w:proofErr w:type="spellEnd"/>
      <w:r w:rsidRPr="009D6E84">
        <w:t>-Morava)</w:t>
      </w:r>
    </w:p>
    <w:p w14:paraId="417CD1EE" w14:textId="77777777" w:rsidR="00534B56" w:rsidRPr="009D6E84" w:rsidRDefault="00534B56" w:rsidP="004857FC">
      <w:pPr>
        <w:spacing w:before="120"/>
        <w:rPr>
          <w:i/>
        </w:rPr>
      </w:pPr>
      <w:r w:rsidRPr="009D6E84">
        <w:rPr>
          <w:i/>
        </w:rPr>
        <w:t xml:space="preserve">Tutor </w:t>
      </w:r>
    </w:p>
    <w:p w14:paraId="46007237" w14:textId="2C4A3360" w:rsidR="002D3B39" w:rsidRDefault="002D3B39" w:rsidP="00534B56">
      <w:r>
        <w:t>Spring 2023</w:t>
      </w:r>
      <w:r>
        <w:tab/>
      </w:r>
      <w:r>
        <w:tab/>
        <w:t xml:space="preserve">Writing consultant for students, Capstone: Global Studies Middle East and </w:t>
      </w:r>
      <w:r>
        <w:tab/>
      </w:r>
      <w:r>
        <w:tab/>
      </w:r>
      <w:r>
        <w:tab/>
        <w:t>South Asia (Dr. Tessa Farmer)</w:t>
      </w:r>
    </w:p>
    <w:p w14:paraId="309A21EA" w14:textId="6E14396C" w:rsidR="005B3384" w:rsidRDefault="005B3384" w:rsidP="00534B56">
      <w:r>
        <w:t>2021-202</w:t>
      </w:r>
      <w:r w:rsidR="001729FD">
        <w:t>3</w:t>
      </w:r>
      <w:r>
        <w:tab/>
      </w:r>
      <w:r>
        <w:tab/>
        <w:t>Swahili</w:t>
      </w:r>
      <w:r w:rsidR="002D3B39">
        <w:t xml:space="preserve"> (Dr. Anne Rotich)</w:t>
      </w:r>
    </w:p>
    <w:p w14:paraId="6C8E7E7C" w14:textId="2C375368" w:rsidR="00534B56" w:rsidRPr="009D6E84" w:rsidRDefault="007C3829" w:rsidP="00534B56">
      <w:r w:rsidRPr="009D6E84">
        <w:t>2016-</w:t>
      </w:r>
      <w:r w:rsidR="00534B56" w:rsidRPr="009D6E84">
        <w:t>2017</w:t>
      </w:r>
      <w:r w:rsidR="00534B56" w:rsidRPr="009D6E84">
        <w:tab/>
      </w:r>
      <w:r w:rsidR="009D6E84" w:rsidRPr="009D6E84">
        <w:tab/>
      </w:r>
      <w:r w:rsidR="00534B56" w:rsidRPr="009D6E84">
        <w:t xml:space="preserve">Swahili </w:t>
      </w:r>
      <w:r w:rsidR="002D3B39">
        <w:t>(Dr. Anne Rotich)</w:t>
      </w:r>
    </w:p>
    <w:p w14:paraId="319751E2" w14:textId="77777777" w:rsidR="004857FC" w:rsidRPr="009D6E84" w:rsidRDefault="004857FC"/>
    <w:p w14:paraId="152D283E" w14:textId="77777777" w:rsidR="00534B56" w:rsidRPr="009D6E84" w:rsidRDefault="00534B56">
      <w:pPr>
        <w:rPr>
          <w:b/>
        </w:rPr>
      </w:pPr>
      <w:r w:rsidRPr="009D6E84">
        <w:rPr>
          <w:b/>
        </w:rPr>
        <w:t xml:space="preserve">Louisiana State University </w:t>
      </w:r>
    </w:p>
    <w:p w14:paraId="006D7D89" w14:textId="77777777" w:rsidR="00534B56" w:rsidRPr="009D6E84" w:rsidRDefault="00534B56">
      <w:pPr>
        <w:rPr>
          <w:i/>
        </w:rPr>
      </w:pPr>
      <w:r w:rsidRPr="009D6E84">
        <w:rPr>
          <w:i/>
        </w:rPr>
        <w:t xml:space="preserve">Instructor </w:t>
      </w:r>
    </w:p>
    <w:p w14:paraId="0375AE4A" w14:textId="71557862" w:rsidR="00534B56" w:rsidRPr="00E24726" w:rsidRDefault="007C3829">
      <w:r w:rsidRPr="00E24726">
        <w:t>S</w:t>
      </w:r>
      <w:r w:rsidR="00A64E95">
        <w:t>ummer</w:t>
      </w:r>
      <w:r w:rsidR="00534B56" w:rsidRPr="00E24726">
        <w:t xml:space="preserve"> 2016</w:t>
      </w:r>
      <w:r w:rsidR="00534B56" w:rsidRPr="00E24726">
        <w:tab/>
      </w:r>
      <w:r w:rsidR="009D6E84" w:rsidRPr="00E24726">
        <w:tab/>
      </w:r>
      <w:r w:rsidR="00534B56" w:rsidRPr="00E24726">
        <w:t>Introduction to Cultural Anthropology</w:t>
      </w:r>
    </w:p>
    <w:p w14:paraId="54AC053B" w14:textId="77777777" w:rsidR="00534B56" w:rsidRPr="00E24726" w:rsidRDefault="00534B56" w:rsidP="004857FC">
      <w:pPr>
        <w:spacing w:before="120"/>
        <w:rPr>
          <w:rFonts w:eastAsia="Times New Roman"/>
          <w:i/>
          <w:color w:val="auto"/>
        </w:rPr>
      </w:pPr>
      <w:r w:rsidRPr="00E24726">
        <w:rPr>
          <w:rFonts w:eastAsia="Times New Roman"/>
          <w:i/>
          <w:color w:val="auto"/>
        </w:rPr>
        <w:t>Teaching Assistant</w:t>
      </w:r>
    </w:p>
    <w:p w14:paraId="66517E2F" w14:textId="77777777" w:rsidR="00534B56" w:rsidRPr="00E24726" w:rsidRDefault="00534B56" w:rsidP="00534B56">
      <w:r w:rsidRPr="00E24726">
        <w:t>Spring 2016</w:t>
      </w:r>
      <w:r w:rsidRPr="00E24726">
        <w:tab/>
      </w:r>
      <w:r w:rsidR="009D6E84" w:rsidRPr="00E24726">
        <w:tab/>
      </w:r>
      <w:r w:rsidRPr="00E24726">
        <w:t xml:space="preserve">Introduction to Cultural Anthropology (Dr. Kathe </w:t>
      </w:r>
      <w:proofErr w:type="spellStart"/>
      <w:r w:rsidRPr="00E24726">
        <w:t>Managan</w:t>
      </w:r>
      <w:proofErr w:type="spellEnd"/>
      <w:r w:rsidRPr="00E24726">
        <w:t>)</w:t>
      </w:r>
    </w:p>
    <w:p w14:paraId="5F62B22E" w14:textId="774F0F69" w:rsidR="00534B56" w:rsidRPr="00E24726" w:rsidRDefault="00534B56" w:rsidP="00534B56">
      <w:r w:rsidRPr="00E24726">
        <w:t>Fall 2015</w:t>
      </w:r>
      <w:r w:rsidRPr="00E24726">
        <w:tab/>
      </w:r>
      <w:r w:rsidR="009D6E84" w:rsidRPr="00E24726">
        <w:tab/>
      </w:r>
      <w:r w:rsidRPr="00E24726">
        <w:t xml:space="preserve">Introduction to Cultural Anthropology (Dr. Micha </w:t>
      </w:r>
      <w:proofErr w:type="spellStart"/>
      <w:r w:rsidRPr="00E24726">
        <w:t>Rahder</w:t>
      </w:r>
      <w:proofErr w:type="spellEnd"/>
      <w:r w:rsidRPr="00E24726">
        <w:t>)</w:t>
      </w:r>
    </w:p>
    <w:p w14:paraId="685A7822" w14:textId="77777777" w:rsidR="00534B56" w:rsidRPr="00E24726" w:rsidRDefault="00534B56" w:rsidP="00534B56">
      <w:r w:rsidRPr="00E24726">
        <w:t>Spring 2015</w:t>
      </w:r>
      <w:r w:rsidRPr="00E24726">
        <w:tab/>
      </w:r>
      <w:r w:rsidR="009D6E84" w:rsidRPr="00E24726">
        <w:tab/>
      </w:r>
      <w:r w:rsidRPr="00E24726">
        <w:t xml:space="preserve">Introduction to Cultural Anthropology (Dr. Kathe </w:t>
      </w:r>
      <w:proofErr w:type="spellStart"/>
      <w:r w:rsidRPr="00E24726">
        <w:t>Managan</w:t>
      </w:r>
      <w:proofErr w:type="spellEnd"/>
      <w:r w:rsidRPr="00E24726">
        <w:t>)</w:t>
      </w:r>
    </w:p>
    <w:p w14:paraId="2E7B9B7F" w14:textId="686C1C02" w:rsidR="000E4B1E" w:rsidRDefault="00534B56" w:rsidP="000E4B1E">
      <w:r w:rsidRPr="00E24726">
        <w:t>Fall 2014</w:t>
      </w:r>
      <w:r w:rsidRPr="00E24726">
        <w:tab/>
      </w:r>
      <w:r w:rsidR="009D6E84" w:rsidRPr="00E24726">
        <w:tab/>
      </w:r>
      <w:r w:rsidRPr="00E24726">
        <w:t xml:space="preserve">Introduction to Cultural Anthropology (Dr. Kathe </w:t>
      </w:r>
      <w:proofErr w:type="spellStart"/>
      <w:r w:rsidRPr="00E24726">
        <w:t>Managan</w:t>
      </w:r>
      <w:proofErr w:type="spellEnd"/>
      <w:r w:rsidRPr="00E24726">
        <w:t>)</w:t>
      </w:r>
    </w:p>
    <w:p w14:paraId="570935B3" w14:textId="77777777" w:rsidR="00BD30F0" w:rsidRPr="009D6E84" w:rsidRDefault="00BD30F0" w:rsidP="000E4B1E"/>
    <w:p w14:paraId="175DE75A" w14:textId="77777777" w:rsidR="009F470E" w:rsidRPr="009D6E84" w:rsidRDefault="00534B56">
      <w:pPr>
        <w:rPr>
          <w:b/>
          <w:u w:val="single"/>
        </w:rPr>
      </w:pPr>
      <w:r w:rsidRPr="009D6E84">
        <w:rPr>
          <w:b/>
          <w:u w:val="single"/>
        </w:rPr>
        <w:t>ACADEMIC SERVICE</w:t>
      </w:r>
    </w:p>
    <w:p w14:paraId="4499F4EF" w14:textId="10F1264D" w:rsidR="005B3384" w:rsidRDefault="005B3384" w:rsidP="00A64E95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2021-2022</w:t>
      </w:r>
      <w:r>
        <w:rPr>
          <w:rFonts w:ascii="Times New Roman" w:hAnsi="Times New Roman"/>
          <w:sz w:val="24"/>
          <w:szCs w:val="24"/>
        </w:rPr>
        <w:tab/>
        <w:t>Graduate representative to the faculty, Department of Anthropology, University of Virginia</w:t>
      </w:r>
    </w:p>
    <w:p w14:paraId="2B91967C" w14:textId="2343F521" w:rsidR="00A64E95" w:rsidRPr="00A64E95" w:rsidRDefault="00A64E95" w:rsidP="00A64E95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  <w:r w:rsidRPr="00A64E95">
        <w:rPr>
          <w:rFonts w:ascii="Times New Roman" w:hAnsi="Times New Roman"/>
          <w:sz w:val="24"/>
          <w:szCs w:val="24"/>
        </w:rPr>
        <w:t>2020-202</w:t>
      </w:r>
      <w:r w:rsidR="006A138A">
        <w:rPr>
          <w:rFonts w:ascii="Times New Roman" w:hAnsi="Times New Roman"/>
          <w:sz w:val="24"/>
          <w:szCs w:val="24"/>
        </w:rPr>
        <w:t>2</w:t>
      </w:r>
      <w:r w:rsidRPr="00A64E95">
        <w:rPr>
          <w:rFonts w:ascii="Times New Roman" w:hAnsi="Times New Roman"/>
          <w:sz w:val="24"/>
          <w:szCs w:val="24"/>
        </w:rPr>
        <w:tab/>
        <w:t>Member, Diversity, Equity, and Inclusion Coalition, Department of Anthropology, University of Virginia</w:t>
      </w:r>
    </w:p>
    <w:p w14:paraId="08811A93" w14:textId="43C8E049" w:rsidR="00534B56" w:rsidRPr="00A64E95" w:rsidRDefault="00534B56" w:rsidP="00A64E95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  <w:r w:rsidRPr="00A64E95">
        <w:rPr>
          <w:rFonts w:ascii="Times New Roman" w:hAnsi="Times New Roman"/>
          <w:sz w:val="24"/>
          <w:szCs w:val="24"/>
        </w:rPr>
        <w:t>2018-2019</w:t>
      </w:r>
      <w:r w:rsidR="009D6E84" w:rsidRPr="00A64E95">
        <w:rPr>
          <w:rFonts w:ascii="Times New Roman" w:hAnsi="Times New Roman"/>
          <w:sz w:val="24"/>
          <w:szCs w:val="24"/>
        </w:rPr>
        <w:tab/>
      </w:r>
      <w:r w:rsidRPr="00A64E95">
        <w:rPr>
          <w:rFonts w:ascii="Times New Roman" w:hAnsi="Times New Roman"/>
          <w:sz w:val="24"/>
          <w:szCs w:val="24"/>
        </w:rPr>
        <w:t xml:space="preserve">Co-Organizer, </w:t>
      </w:r>
      <w:r w:rsidR="0055117F" w:rsidRPr="00A64E95">
        <w:rPr>
          <w:rFonts w:ascii="Times New Roman" w:hAnsi="Times New Roman"/>
          <w:sz w:val="24"/>
          <w:szCs w:val="24"/>
        </w:rPr>
        <w:t xml:space="preserve">Department of Anthropology </w:t>
      </w:r>
      <w:r w:rsidRPr="00A64E95">
        <w:rPr>
          <w:rFonts w:ascii="Times New Roman" w:hAnsi="Times New Roman"/>
          <w:sz w:val="24"/>
          <w:szCs w:val="24"/>
        </w:rPr>
        <w:t>Fieldwork, Ethics, and Ethnographic Writing Workshop Series</w:t>
      </w:r>
      <w:r w:rsidR="0055117F" w:rsidRPr="00A64E95">
        <w:rPr>
          <w:rFonts w:ascii="Times New Roman" w:hAnsi="Times New Roman"/>
          <w:sz w:val="24"/>
          <w:szCs w:val="24"/>
        </w:rPr>
        <w:t xml:space="preserve">, </w:t>
      </w:r>
      <w:r w:rsidRPr="00A64E95">
        <w:rPr>
          <w:rFonts w:ascii="Times New Roman" w:hAnsi="Times New Roman"/>
          <w:sz w:val="24"/>
          <w:szCs w:val="24"/>
        </w:rPr>
        <w:t>University of Virginia</w:t>
      </w:r>
    </w:p>
    <w:p w14:paraId="5BE539B0" w14:textId="77777777" w:rsidR="00534B56" w:rsidRPr="009D6E84" w:rsidRDefault="00534B56" w:rsidP="009D6E84">
      <w:pPr>
        <w:ind w:left="2160" w:hanging="2160"/>
      </w:pPr>
      <w:r w:rsidRPr="009D6E84">
        <w:t>2018-2019</w:t>
      </w:r>
      <w:r w:rsidR="009D6E84" w:rsidRPr="009D6E84">
        <w:tab/>
      </w:r>
      <w:r w:rsidRPr="009D6E84">
        <w:t>Member, Department of Anthropology Speaker Series Committee</w:t>
      </w:r>
      <w:r w:rsidR="009D6E84" w:rsidRPr="009D6E84">
        <w:t xml:space="preserve">, </w:t>
      </w:r>
      <w:r w:rsidRPr="009D6E84">
        <w:t xml:space="preserve">University of Virginia </w:t>
      </w:r>
    </w:p>
    <w:p w14:paraId="03E30F4D" w14:textId="77777777" w:rsidR="0055117F" w:rsidRPr="009D6E84" w:rsidRDefault="007C3829" w:rsidP="009D6E84">
      <w:pPr>
        <w:ind w:left="2160" w:hanging="2160"/>
      </w:pPr>
      <w:r w:rsidRPr="009D6E84">
        <w:t>2011-</w:t>
      </w:r>
      <w:r w:rsidR="009D6E84" w:rsidRPr="009D6E84">
        <w:t>2012</w:t>
      </w:r>
      <w:r w:rsidR="009D6E84" w:rsidRPr="009D6E84">
        <w:tab/>
      </w:r>
      <w:r w:rsidR="0055117F" w:rsidRPr="009D6E84">
        <w:t xml:space="preserve">Volunteer English Teacher, </w:t>
      </w:r>
      <w:proofErr w:type="spellStart"/>
      <w:r w:rsidR="0055117F" w:rsidRPr="009D6E84">
        <w:t>Namihoro</w:t>
      </w:r>
      <w:proofErr w:type="spellEnd"/>
      <w:r w:rsidR="0055117F" w:rsidRPr="009D6E84">
        <w:t xml:space="preserve"> Secondary School, </w:t>
      </w:r>
      <w:proofErr w:type="spellStart"/>
      <w:r w:rsidR="0055117F" w:rsidRPr="009D6E84">
        <w:t>Peramiho-Songea</w:t>
      </w:r>
      <w:proofErr w:type="spellEnd"/>
      <w:r w:rsidR="0055117F" w:rsidRPr="009D6E84">
        <w:t>, Tanzania</w:t>
      </w:r>
    </w:p>
    <w:p w14:paraId="38CEA1D7" w14:textId="77777777" w:rsidR="0055117F" w:rsidRDefault="0055117F">
      <w:pPr>
        <w:rPr>
          <w:b/>
          <w:u w:val="single"/>
        </w:rPr>
      </w:pPr>
    </w:p>
    <w:p w14:paraId="6A2376AA" w14:textId="77777777" w:rsidR="00BD30F0" w:rsidRPr="009D6E84" w:rsidRDefault="00BD30F0">
      <w:pPr>
        <w:rPr>
          <w:b/>
          <w:u w:val="single"/>
        </w:rPr>
      </w:pPr>
    </w:p>
    <w:p w14:paraId="6D8C557C" w14:textId="0A03CA5C" w:rsidR="00E15504" w:rsidRPr="009D6E84" w:rsidRDefault="000C69E3">
      <w:pPr>
        <w:rPr>
          <w:b/>
          <w:u w:val="single"/>
        </w:rPr>
      </w:pPr>
      <w:r>
        <w:rPr>
          <w:b/>
          <w:u w:val="single"/>
        </w:rPr>
        <w:t>ACADEMIC</w:t>
      </w:r>
      <w:r w:rsidR="0055117F" w:rsidRPr="009D6E84">
        <w:rPr>
          <w:b/>
          <w:u w:val="single"/>
        </w:rPr>
        <w:t xml:space="preserve"> WORK EXPERIENCE </w:t>
      </w:r>
    </w:p>
    <w:p w14:paraId="3BF7911B" w14:textId="0F5A3D10" w:rsidR="005B3384" w:rsidRPr="001729FD" w:rsidRDefault="005B3384" w:rsidP="001729FD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  <w:r w:rsidRPr="001729FD">
        <w:rPr>
          <w:rFonts w:ascii="Times New Roman" w:hAnsi="Times New Roman"/>
          <w:sz w:val="24"/>
          <w:szCs w:val="24"/>
        </w:rPr>
        <w:t>2021</w:t>
      </w:r>
      <w:r w:rsidRPr="001729FD">
        <w:rPr>
          <w:rFonts w:ascii="Times New Roman" w:hAnsi="Times New Roman"/>
          <w:sz w:val="24"/>
          <w:szCs w:val="24"/>
        </w:rPr>
        <w:tab/>
        <w:t xml:space="preserve">PhD Plus Intern, Communications and </w:t>
      </w:r>
      <w:r w:rsidRPr="001729FD">
        <w:rPr>
          <w:rFonts w:ascii="Times New Roman" w:hAnsi="Times New Roman"/>
          <w:i/>
          <w:iCs/>
          <w:sz w:val="24"/>
          <w:szCs w:val="24"/>
        </w:rPr>
        <w:t>Encyclopedia Virgin</w:t>
      </w:r>
      <w:r w:rsidR="00192781" w:rsidRPr="001729FD">
        <w:rPr>
          <w:rFonts w:ascii="Times New Roman" w:hAnsi="Times New Roman"/>
          <w:i/>
          <w:iCs/>
          <w:sz w:val="24"/>
          <w:szCs w:val="24"/>
        </w:rPr>
        <w:t>i</w:t>
      </w:r>
      <w:r w:rsidRPr="001729FD">
        <w:rPr>
          <w:rFonts w:ascii="Times New Roman" w:hAnsi="Times New Roman"/>
          <w:i/>
          <w:iCs/>
          <w:sz w:val="24"/>
          <w:szCs w:val="24"/>
        </w:rPr>
        <w:t>a</w:t>
      </w:r>
      <w:r w:rsidRPr="001729FD">
        <w:rPr>
          <w:rFonts w:ascii="Times New Roman" w:hAnsi="Times New Roman"/>
          <w:sz w:val="24"/>
          <w:szCs w:val="24"/>
        </w:rPr>
        <w:t>, Virginia Humanities</w:t>
      </w:r>
      <w:r w:rsidRPr="001729FD">
        <w:rPr>
          <w:rFonts w:ascii="Times New Roman" w:hAnsi="Times New Roman"/>
          <w:sz w:val="24"/>
          <w:szCs w:val="24"/>
        </w:rPr>
        <w:tab/>
      </w:r>
    </w:p>
    <w:p w14:paraId="6E135D83" w14:textId="5DEAB105" w:rsidR="001729FD" w:rsidRPr="001729FD" w:rsidRDefault="003A65D4" w:rsidP="001729FD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  <w:r w:rsidRPr="001729FD">
        <w:rPr>
          <w:rFonts w:ascii="Times New Roman" w:hAnsi="Times New Roman"/>
          <w:sz w:val="24"/>
          <w:szCs w:val="24"/>
        </w:rPr>
        <w:t>2021</w:t>
      </w:r>
      <w:r w:rsidR="001729FD">
        <w:rPr>
          <w:rFonts w:ascii="Times New Roman" w:hAnsi="Times New Roman"/>
          <w:sz w:val="24"/>
          <w:szCs w:val="24"/>
        </w:rPr>
        <w:tab/>
      </w:r>
      <w:r w:rsidRPr="001729FD">
        <w:rPr>
          <w:rFonts w:ascii="Times New Roman" w:hAnsi="Times New Roman"/>
          <w:sz w:val="24"/>
          <w:szCs w:val="24"/>
        </w:rPr>
        <w:t xml:space="preserve">Editorial Assistant, </w:t>
      </w:r>
      <w:r w:rsidRPr="001729FD">
        <w:rPr>
          <w:rFonts w:ascii="Times New Roman" w:hAnsi="Times New Roman"/>
          <w:i/>
          <w:iCs/>
          <w:sz w:val="24"/>
          <w:szCs w:val="24"/>
        </w:rPr>
        <w:t xml:space="preserve">Sweetgum Archaeology </w:t>
      </w:r>
      <w:r w:rsidRPr="001729FD">
        <w:rPr>
          <w:rFonts w:ascii="Times New Roman" w:hAnsi="Times New Roman"/>
          <w:sz w:val="24"/>
          <w:szCs w:val="24"/>
        </w:rPr>
        <w:t>(Dr. L</w:t>
      </w:r>
      <w:r w:rsidR="005B3384" w:rsidRPr="001729FD">
        <w:rPr>
          <w:rFonts w:ascii="Times New Roman" w:hAnsi="Times New Roman"/>
          <w:sz w:val="24"/>
          <w:szCs w:val="24"/>
        </w:rPr>
        <w:t>J</w:t>
      </w:r>
      <w:r w:rsidRPr="001729FD">
        <w:rPr>
          <w:rFonts w:ascii="Times New Roman" w:hAnsi="Times New Roman"/>
          <w:sz w:val="24"/>
          <w:szCs w:val="24"/>
        </w:rPr>
        <w:t xml:space="preserve"> Bloch, accepted for publication)</w:t>
      </w:r>
    </w:p>
    <w:p w14:paraId="3BB86E4F" w14:textId="63CE6F47" w:rsidR="0055117F" w:rsidRPr="001729FD" w:rsidRDefault="009D6E84" w:rsidP="001729FD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  <w:r w:rsidRPr="001729FD">
        <w:rPr>
          <w:rFonts w:ascii="Times New Roman" w:hAnsi="Times New Roman"/>
          <w:sz w:val="24"/>
          <w:szCs w:val="24"/>
        </w:rPr>
        <w:t>2016</w:t>
      </w:r>
      <w:r w:rsidRPr="001729FD">
        <w:rPr>
          <w:rFonts w:ascii="Times New Roman" w:hAnsi="Times New Roman"/>
          <w:sz w:val="24"/>
          <w:szCs w:val="24"/>
        </w:rPr>
        <w:tab/>
      </w:r>
      <w:r w:rsidR="0055117F" w:rsidRPr="001729FD">
        <w:rPr>
          <w:rFonts w:ascii="Times New Roman" w:hAnsi="Times New Roman"/>
          <w:sz w:val="24"/>
          <w:szCs w:val="24"/>
        </w:rPr>
        <w:t>Temporary Oral Historian, West Baton Rouge Museum, Port Allen Centennial Project</w:t>
      </w:r>
    </w:p>
    <w:p w14:paraId="2D6C94B5" w14:textId="608EFA50" w:rsidR="00E42337" w:rsidRPr="001729FD" w:rsidRDefault="00E42337" w:rsidP="00E42337">
      <w:r w:rsidRPr="001729FD">
        <w:t>2012-2013</w:t>
      </w:r>
      <w:r w:rsidRPr="001729FD">
        <w:tab/>
      </w:r>
      <w:r w:rsidR="009D6E84" w:rsidRPr="001729FD">
        <w:tab/>
      </w:r>
      <w:r w:rsidR="000C69E3" w:rsidRPr="001729FD">
        <w:t>Co-</w:t>
      </w:r>
      <w:r w:rsidRPr="001729FD">
        <w:t xml:space="preserve">Founder and Director, </w:t>
      </w:r>
      <w:proofErr w:type="spellStart"/>
      <w:r w:rsidRPr="001729FD">
        <w:t>Nguvu</w:t>
      </w:r>
      <w:proofErr w:type="spellEnd"/>
      <w:r w:rsidRPr="001729FD">
        <w:t xml:space="preserve"> </w:t>
      </w:r>
      <w:proofErr w:type="spellStart"/>
      <w:r w:rsidRPr="001729FD">
        <w:t>ya</w:t>
      </w:r>
      <w:proofErr w:type="spellEnd"/>
      <w:r w:rsidRPr="001729FD">
        <w:t xml:space="preserve"> </w:t>
      </w:r>
      <w:proofErr w:type="spellStart"/>
      <w:r w:rsidRPr="001729FD">
        <w:t>Sauti</w:t>
      </w:r>
      <w:proofErr w:type="spellEnd"/>
      <w:r w:rsidRPr="001729FD">
        <w:t xml:space="preserve">, </w:t>
      </w:r>
      <w:proofErr w:type="spellStart"/>
      <w:r w:rsidRPr="001729FD">
        <w:t>Peramiho-Songea</w:t>
      </w:r>
      <w:proofErr w:type="spellEnd"/>
      <w:r w:rsidRPr="001729FD">
        <w:t>, Tanzania</w:t>
      </w:r>
    </w:p>
    <w:p w14:paraId="3991AC96" w14:textId="77777777" w:rsidR="0055117F" w:rsidRPr="009D6E84" w:rsidRDefault="009D6E84" w:rsidP="009D6E84">
      <w:pPr>
        <w:ind w:left="2160" w:hanging="2160"/>
      </w:pPr>
      <w:r w:rsidRPr="001729FD">
        <w:t>2009</w:t>
      </w:r>
      <w:r w:rsidRPr="001729FD">
        <w:tab/>
      </w:r>
      <w:r w:rsidR="0055117F" w:rsidRPr="009D6E84">
        <w:t xml:space="preserve">Student Editorial Assistant, </w:t>
      </w:r>
      <w:r w:rsidR="0055117F" w:rsidRPr="00E24726">
        <w:rPr>
          <w:i/>
        </w:rPr>
        <w:t>Ethnography Essentials</w:t>
      </w:r>
      <w:r w:rsidR="0055117F" w:rsidRPr="009D6E84">
        <w:t xml:space="preserve"> (Dr. Julian Murchison)</w:t>
      </w:r>
    </w:p>
    <w:p w14:paraId="21F94708" w14:textId="77777777" w:rsidR="0055117F" w:rsidRDefault="0055117F"/>
    <w:p w14:paraId="7326C6F5" w14:textId="77777777" w:rsidR="00BD30F0" w:rsidRPr="009D6E84" w:rsidRDefault="00BD30F0"/>
    <w:p w14:paraId="18C7B227" w14:textId="04BC8514" w:rsidR="0030266C" w:rsidRDefault="0030266C">
      <w:pPr>
        <w:rPr>
          <w:b/>
          <w:u w:val="single"/>
        </w:rPr>
      </w:pPr>
      <w:r>
        <w:rPr>
          <w:b/>
          <w:u w:val="single"/>
        </w:rPr>
        <w:t>PROFESSIONAL DEVELOPMENT</w:t>
      </w:r>
    </w:p>
    <w:p w14:paraId="7CFD1ECF" w14:textId="61ABD108" w:rsidR="003A65D4" w:rsidRDefault="003A65D4" w:rsidP="008F2EA2">
      <w:pPr>
        <w:ind w:left="2160" w:hanging="2160"/>
        <w:rPr>
          <w:bCs/>
        </w:rPr>
      </w:pPr>
      <w:r>
        <w:rPr>
          <w:bCs/>
        </w:rPr>
        <w:t>2021</w:t>
      </w:r>
      <w:r>
        <w:rPr>
          <w:bCs/>
        </w:rPr>
        <w:tab/>
        <w:t>Participant, PhD Plus Career Design, hosted by the PhD Plus program at the University of Virginia.</w:t>
      </w:r>
    </w:p>
    <w:p w14:paraId="5F17F894" w14:textId="2D8907CD" w:rsidR="008F2EA2" w:rsidRDefault="0030266C" w:rsidP="008F2EA2">
      <w:pPr>
        <w:ind w:left="2160" w:hanging="2160"/>
        <w:rPr>
          <w:bCs/>
        </w:rPr>
      </w:pPr>
      <w:r>
        <w:rPr>
          <w:bCs/>
        </w:rPr>
        <w:t>2021</w:t>
      </w:r>
      <w:r>
        <w:rPr>
          <w:bCs/>
        </w:rPr>
        <w:tab/>
        <w:t xml:space="preserve">Participant, </w:t>
      </w:r>
      <w:r w:rsidR="008F2EA2">
        <w:rPr>
          <w:bCs/>
        </w:rPr>
        <w:t>“Podcasting the Humanities,” a National Humanities Center Graduate Student Institute in Public Digital Humanities, hosted by the virtual Digital Humanities Center at San Diego State University</w:t>
      </w:r>
    </w:p>
    <w:p w14:paraId="3559CC37" w14:textId="56E53E66" w:rsidR="0030266C" w:rsidRDefault="0030266C" w:rsidP="008F2EA2">
      <w:pPr>
        <w:ind w:left="2160" w:hanging="2160"/>
        <w:rPr>
          <w:bCs/>
        </w:rPr>
      </w:pPr>
      <w:r>
        <w:rPr>
          <w:bCs/>
        </w:rPr>
        <w:t>2020</w:t>
      </w:r>
      <w:r>
        <w:rPr>
          <w:bCs/>
        </w:rPr>
        <w:tab/>
      </w:r>
      <w:r w:rsidR="008F2EA2">
        <w:rPr>
          <w:bCs/>
        </w:rPr>
        <w:t>Participant, Graduate Seminar in the Teaching of Writing, hosted by the Writing and Rhetoric Program at the University of Virginia</w:t>
      </w:r>
    </w:p>
    <w:p w14:paraId="40EFC016" w14:textId="0FC2CF55" w:rsidR="008F2EA2" w:rsidRPr="0030266C" w:rsidRDefault="008F2EA2" w:rsidP="008F2EA2">
      <w:pPr>
        <w:ind w:left="2160" w:hanging="2160"/>
        <w:rPr>
          <w:bCs/>
        </w:rPr>
      </w:pPr>
      <w:r>
        <w:rPr>
          <w:bCs/>
        </w:rPr>
        <w:t>2020</w:t>
      </w:r>
      <w:r>
        <w:rPr>
          <w:bCs/>
        </w:rPr>
        <w:tab/>
        <w:t>Participant, c3Design for learning-focused course design, hosted by the Center for Teaching Excellence at the University of Virginia.</w:t>
      </w:r>
    </w:p>
    <w:p w14:paraId="6678E16B" w14:textId="77777777" w:rsidR="0030266C" w:rsidRDefault="0030266C">
      <w:pPr>
        <w:rPr>
          <w:b/>
          <w:u w:val="single"/>
        </w:rPr>
      </w:pPr>
    </w:p>
    <w:p w14:paraId="31ABA907" w14:textId="400A4EAC" w:rsidR="007C3829" w:rsidRPr="009D6E84" w:rsidRDefault="007C3829">
      <w:pPr>
        <w:rPr>
          <w:b/>
          <w:u w:val="single"/>
        </w:rPr>
      </w:pPr>
      <w:r w:rsidRPr="009D6E84">
        <w:rPr>
          <w:b/>
          <w:u w:val="single"/>
        </w:rPr>
        <w:t xml:space="preserve">PROFESSIONAL MEMBERSHIPS </w:t>
      </w:r>
    </w:p>
    <w:p w14:paraId="21804D7B" w14:textId="77777777" w:rsidR="007C3829" w:rsidRDefault="007C3829" w:rsidP="007C3829">
      <w:pPr>
        <w:spacing w:before="120"/>
      </w:pPr>
      <w:r w:rsidRPr="009D6E84">
        <w:t xml:space="preserve">American Anthropological Association </w:t>
      </w:r>
    </w:p>
    <w:p w14:paraId="1308ABC3" w14:textId="19FF2D56" w:rsidR="007C3829" w:rsidRDefault="00AC28CD" w:rsidP="005921F7">
      <w:pPr>
        <w:spacing w:before="120"/>
      </w:pPr>
      <w:r>
        <w:t>Southern Anthropological Society</w:t>
      </w:r>
    </w:p>
    <w:p w14:paraId="4EB20A31" w14:textId="77777777" w:rsidR="00BD30F0" w:rsidRPr="009D6E84" w:rsidRDefault="00BD30F0">
      <w:pPr>
        <w:rPr>
          <w:b/>
          <w:u w:val="single"/>
        </w:rPr>
      </w:pPr>
    </w:p>
    <w:p w14:paraId="1F3DD60A" w14:textId="77777777" w:rsidR="00E15504" w:rsidRPr="009D6E84" w:rsidRDefault="00534B56">
      <w:pPr>
        <w:rPr>
          <w:b/>
          <w:u w:val="single"/>
        </w:rPr>
      </w:pPr>
      <w:r w:rsidRPr="009D6E84">
        <w:rPr>
          <w:b/>
          <w:u w:val="single"/>
        </w:rPr>
        <w:t>REFERENCES</w:t>
      </w:r>
    </w:p>
    <w:p w14:paraId="1CCB2235" w14:textId="77777777" w:rsidR="00313CF3" w:rsidRDefault="00313CF3" w:rsidP="007C3829">
      <w:pPr>
        <w:spacing w:before="120"/>
      </w:pPr>
    </w:p>
    <w:p w14:paraId="6D0D3E84" w14:textId="583DA950" w:rsidR="00313CF3" w:rsidRDefault="00313CF3" w:rsidP="007C3829">
      <w:pPr>
        <w:spacing w:before="120"/>
      </w:pPr>
      <w:r>
        <w:t xml:space="preserve">Jim </w:t>
      </w:r>
      <w:proofErr w:type="spellStart"/>
      <w:r>
        <w:t>Igoe</w:t>
      </w:r>
      <w:proofErr w:type="spellEnd"/>
      <w:r>
        <w:t xml:space="preserve">, </w:t>
      </w:r>
      <w:r w:rsidR="00192781">
        <w:t xml:space="preserve">Chair and </w:t>
      </w:r>
      <w:r>
        <w:t>Professor of Anthropology</w:t>
      </w:r>
    </w:p>
    <w:p w14:paraId="3B93E178" w14:textId="58B0E4E8" w:rsidR="00313CF3" w:rsidRDefault="00313CF3" w:rsidP="007C3829">
      <w:pPr>
        <w:spacing w:before="120"/>
      </w:pPr>
      <w:r>
        <w:t>University of Virginia</w:t>
      </w:r>
    </w:p>
    <w:p w14:paraId="154A6F47" w14:textId="6A92B042" w:rsidR="00313CF3" w:rsidRDefault="00313CF3" w:rsidP="007C3829">
      <w:pPr>
        <w:spacing w:before="120"/>
      </w:pPr>
      <w:r w:rsidRPr="00313CF3">
        <w:t>Jji2e@virginia.edu</w:t>
      </w:r>
    </w:p>
    <w:p w14:paraId="7458B4F0" w14:textId="5FF2DDA4" w:rsidR="00313CF3" w:rsidRDefault="00313CF3" w:rsidP="007C3829">
      <w:pPr>
        <w:spacing w:before="120"/>
      </w:pPr>
    </w:p>
    <w:p w14:paraId="032DD60A" w14:textId="15927D43" w:rsidR="00313CF3" w:rsidRDefault="00313CF3" w:rsidP="007C3829">
      <w:pPr>
        <w:spacing w:before="120"/>
      </w:pPr>
      <w:r>
        <w:t xml:space="preserve">China </w:t>
      </w:r>
      <w:proofErr w:type="spellStart"/>
      <w:r>
        <w:t>Scherz</w:t>
      </w:r>
      <w:proofErr w:type="spellEnd"/>
      <w:r>
        <w:t xml:space="preserve">, Associate </w:t>
      </w:r>
      <w:r w:rsidR="006A138A">
        <w:t>Dean of Graduate Education</w:t>
      </w:r>
    </w:p>
    <w:p w14:paraId="5CCB9FA8" w14:textId="189F92BF" w:rsidR="00313CF3" w:rsidRDefault="00313CF3" w:rsidP="007C3829">
      <w:pPr>
        <w:spacing w:before="120"/>
      </w:pPr>
      <w:r>
        <w:t>University of Virginia</w:t>
      </w:r>
    </w:p>
    <w:p w14:paraId="675738D3" w14:textId="0122A07A" w:rsidR="008579CD" w:rsidRDefault="008579CD" w:rsidP="007C3829">
      <w:pPr>
        <w:spacing w:before="120"/>
      </w:pPr>
      <w:r w:rsidRPr="008579CD">
        <w:t>Crs4he@virginia.edu</w:t>
      </w:r>
    </w:p>
    <w:p w14:paraId="3C01EEB0" w14:textId="05AB57CB" w:rsidR="00313CF3" w:rsidRDefault="00313CF3" w:rsidP="007C3829">
      <w:pPr>
        <w:spacing w:before="120"/>
      </w:pPr>
    </w:p>
    <w:p w14:paraId="1953BB0C" w14:textId="7099C2F2" w:rsidR="008579CD" w:rsidRDefault="008579CD" w:rsidP="007C3829">
      <w:pPr>
        <w:spacing w:before="120"/>
      </w:pPr>
      <w:r>
        <w:t>Tessa Farmer, Assistant Professor of Anthropology</w:t>
      </w:r>
    </w:p>
    <w:p w14:paraId="55D8A89C" w14:textId="65480DF3" w:rsidR="008579CD" w:rsidRDefault="008579CD" w:rsidP="007C3829">
      <w:pPr>
        <w:spacing w:before="120"/>
      </w:pPr>
      <w:r>
        <w:t>University of Virginia</w:t>
      </w:r>
    </w:p>
    <w:p w14:paraId="184C171F" w14:textId="36942E0C" w:rsidR="008579CD" w:rsidRDefault="008579CD" w:rsidP="007C3829">
      <w:pPr>
        <w:spacing w:before="120"/>
      </w:pPr>
      <w:r>
        <w:t>Trf6k@virginia.edu</w:t>
      </w:r>
    </w:p>
    <w:p w14:paraId="653A390B" w14:textId="77777777" w:rsidR="008579CD" w:rsidRDefault="008579CD" w:rsidP="007C3829">
      <w:pPr>
        <w:spacing w:before="120"/>
      </w:pPr>
    </w:p>
    <w:p w14:paraId="10FD660A" w14:textId="265E8138" w:rsidR="00313CF3" w:rsidRDefault="00313CF3" w:rsidP="007C3829">
      <w:pPr>
        <w:spacing w:before="120"/>
      </w:pPr>
      <w:r>
        <w:t xml:space="preserve">Adria </w:t>
      </w:r>
      <w:proofErr w:type="spellStart"/>
      <w:r>
        <w:t>LaViolette</w:t>
      </w:r>
      <w:proofErr w:type="spellEnd"/>
      <w:r>
        <w:t>, Professor of Anthropology</w:t>
      </w:r>
    </w:p>
    <w:p w14:paraId="128FFC04" w14:textId="41BD1EAC" w:rsidR="00313CF3" w:rsidRDefault="00313CF3" w:rsidP="007C3829">
      <w:pPr>
        <w:spacing w:before="120"/>
      </w:pPr>
      <w:r>
        <w:t>University of Virginia</w:t>
      </w:r>
    </w:p>
    <w:p w14:paraId="214C8FA2" w14:textId="35A1A392" w:rsidR="006A138A" w:rsidRPr="009D6E84" w:rsidRDefault="00313CF3" w:rsidP="007C3829">
      <w:pPr>
        <w:spacing w:before="120"/>
      </w:pPr>
      <w:r w:rsidRPr="00313CF3">
        <w:t>Ajl</w:t>
      </w:r>
      <w:r w:rsidR="00513698">
        <w:t>4h</w:t>
      </w:r>
      <w:r w:rsidRPr="00313CF3">
        <w:t>@virginia.edu</w:t>
      </w:r>
      <w:r w:rsidR="006A138A">
        <w:br/>
      </w:r>
    </w:p>
    <w:sectPr w:rsidR="006A138A" w:rsidRPr="009D6E84" w:rsidSect="004857FC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61BBA" w14:textId="77777777" w:rsidR="003C36AF" w:rsidRDefault="003C36AF">
      <w:r>
        <w:separator/>
      </w:r>
    </w:p>
  </w:endnote>
  <w:endnote w:type="continuationSeparator" w:id="0">
    <w:p w14:paraId="78488F0C" w14:textId="77777777" w:rsidR="003C36AF" w:rsidRDefault="003C3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Calibri"/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FAEC3" w14:textId="77777777" w:rsidR="00AC28CD" w:rsidRDefault="00AC28CD" w:rsidP="004857FC">
    <w:pPr>
      <w:pStyle w:val="Footer"/>
      <w:jc w:val="right"/>
      <w:rPr>
        <w:rStyle w:val="PageNumber"/>
      </w:rPr>
    </w:pPr>
    <w:r>
      <w:rPr>
        <w:rStyle w:val="PageNumber"/>
      </w:rPr>
      <w:t xml:space="preserve">Jordan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6634">
      <w:rPr>
        <w:rStyle w:val="PageNumber"/>
        <w:noProof/>
      </w:rPr>
      <w:t>4</w:t>
    </w:r>
    <w:r>
      <w:rPr>
        <w:rStyle w:val="PageNumber"/>
      </w:rPr>
      <w:fldChar w:fldCharType="end"/>
    </w:r>
  </w:p>
  <w:p w14:paraId="6BE01893" w14:textId="77777777" w:rsidR="00AC28CD" w:rsidRDefault="00AC28CD" w:rsidP="004857FC">
    <w:pPr>
      <w:pStyle w:val="FreeForm"/>
      <w:ind w:right="360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2913A" w14:textId="77777777" w:rsidR="00AC28CD" w:rsidRDefault="00AC28CD" w:rsidP="004857FC">
    <w:pPr>
      <w:pStyle w:val="Footer"/>
      <w:jc w:val="right"/>
      <w:rPr>
        <w:rStyle w:val="PageNumber"/>
      </w:rPr>
    </w:pPr>
    <w:r>
      <w:rPr>
        <w:rStyle w:val="PageNumber"/>
      </w:rPr>
      <w:t xml:space="preserve">Jordan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6634">
      <w:rPr>
        <w:rStyle w:val="PageNumber"/>
        <w:noProof/>
      </w:rPr>
      <w:t>5</w:t>
    </w:r>
    <w:r>
      <w:rPr>
        <w:rStyle w:val="PageNumber"/>
      </w:rPr>
      <w:fldChar w:fldCharType="end"/>
    </w:r>
  </w:p>
  <w:p w14:paraId="761A20E7" w14:textId="77777777" w:rsidR="00AC28CD" w:rsidRDefault="00AC28CD" w:rsidP="004857FC">
    <w:pPr>
      <w:pStyle w:val="FreeForm"/>
      <w:ind w:right="360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CAFC3" w14:textId="77777777" w:rsidR="003C36AF" w:rsidRDefault="003C36AF">
      <w:r>
        <w:separator/>
      </w:r>
    </w:p>
  </w:footnote>
  <w:footnote w:type="continuationSeparator" w:id="0">
    <w:p w14:paraId="5E24DAF1" w14:textId="77777777" w:rsidR="003C36AF" w:rsidRDefault="003C3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num w:numId="1" w16cid:durableId="1071346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77"/>
    <w:rsid w:val="000201B0"/>
    <w:rsid w:val="00052C2E"/>
    <w:rsid w:val="000657BA"/>
    <w:rsid w:val="00096634"/>
    <w:rsid w:val="000A558D"/>
    <w:rsid w:val="000C5FB8"/>
    <w:rsid w:val="000C69E3"/>
    <w:rsid w:val="000D4022"/>
    <w:rsid w:val="000D672D"/>
    <w:rsid w:val="000D7736"/>
    <w:rsid w:val="000E2A0D"/>
    <w:rsid w:val="000E4B1E"/>
    <w:rsid w:val="000F4FB9"/>
    <w:rsid w:val="001021DA"/>
    <w:rsid w:val="0014462C"/>
    <w:rsid w:val="00150418"/>
    <w:rsid w:val="001729FD"/>
    <w:rsid w:val="00181ABE"/>
    <w:rsid w:val="00192781"/>
    <w:rsid w:val="00193423"/>
    <w:rsid w:val="001A074E"/>
    <w:rsid w:val="001A4084"/>
    <w:rsid w:val="001B1736"/>
    <w:rsid w:val="001D7AAE"/>
    <w:rsid w:val="00206903"/>
    <w:rsid w:val="002476D2"/>
    <w:rsid w:val="00260BC8"/>
    <w:rsid w:val="00265044"/>
    <w:rsid w:val="00272C20"/>
    <w:rsid w:val="00275CBF"/>
    <w:rsid w:val="002A208F"/>
    <w:rsid w:val="002C1487"/>
    <w:rsid w:val="002C40C7"/>
    <w:rsid w:val="002C4A6C"/>
    <w:rsid w:val="002C4F6B"/>
    <w:rsid w:val="002C7299"/>
    <w:rsid w:val="002D3B39"/>
    <w:rsid w:val="002F7174"/>
    <w:rsid w:val="0030266C"/>
    <w:rsid w:val="003115AD"/>
    <w:rsid w:val="00313CF3"/>
    <w:rsid w:val="00324C6A"/>
    <w:rsid w:val="003A34F0"/>
    <w:rsid w:val="003A65D4"/>
    <w:rsid w:val="003C36AF"/>
    <w:rsid w:val="0041252E"/>
    <w:rsid w:val="00426601"/>
    <w:rsid w:val="00433688"/>
    <w:rsid w:val="004460BD"/>
    <w:rsid w:val="00466A52"/>
    <w:rsid w:val="004857FC"/>
    <w:rsid w:val="004A19E7"/>
    <w:rsid w:val="004A3805"/>
    <w:rsid w:val="004B35A1"/>
    <w:rsid w:val="004B3ADE"/>
    <w:rsid w:val="004E0666"/>
    <w:rsid w:val="00510177"/>
    <w:rsid w:val="00513698"/>
    <w:rsid w:val="00516F9B"/>
    <w:rsid w:val="005201B3"/>
    <w:rsid w:val="00523294"/>
    <w:rsid w:val="00534B56"/>
    <w:rsid w:val="0055117F"/>
    <w:rsid w:val="005921F7"/>
    <w:rsid w:val="005B3384"/>
    <w:rsid w:val="00607B37"/>
    <w:rsid w:val="006421D9"/>
    <w:rsid w:val="00685A02"/>
    <w:rsid w:val="00691D6E"/>
    <w:rsid w:val="006A138A"/>
    <w:rsid w:val="006D364B"/>
    <w:rsid w:val="006D7999"/>
    <w:rsid w:val="00703C0C"/>
    <w:rsid w:val="00707FA4"/>
    <w:rsid w:val="0071703F"/>
    <w:rsid w:val="007340B0"/>
    <w:rsid w:val="007551B8"/>
    <w:rsid w:val="007C3829"/>
    <w:rsid w:val="008579CD"/>
    <w:rsid w:val="00863EEF"/>
    <w:rsid w:val="00867604"/>
    <w:rsid w:val="0089273A"/>
    <w:rsid w:val="008D0C80"/>
    <w:rsid w:val="008F2EA2"/>
    <w:rsid w:val="0097751E"/>
    <w:rsid w:val="009A0CBA"/>
    <w:rsid w:val="009C7947"/>
    <w:rsid w:val="009D6E84"/>
    <w:rsid w:val="009E3BDA"/>
    <w:rsid w:val="009F470E"/>
    <w:rsid w:val="00A303D2"/>
    <w:rsid w:val="00A33E14"/>
    <w:rsid w:val="00A52EB0"/>
    <w:rsid w:val="00A64E95"/>
    <w:rsid w:val="00A74942"/>
    <w:rsid w:val="00AC28CD"/>
    <w:rsid w:val="00AD2BCF"/>
    <w:rsid w:val="00AE6EF4"/>
    <w:rsid w:val="00B90602"/>
    <w:rsid w:val="00BA0230"/>
    <w:rsid w:val="00BA4EFD"/>
    <w:rsid w:val="00BA5103"/>
    <w:rsid w:val="00BC1791"/>
    <w:rsid w:val="00BD1ABF"/>
    <w:rsid w:val="00BD30F0"/>
    <w:rsid w:val="00BE025D"/>
    <w:rsid w:val="00C22318"/>
    <w:rsid w:val="00C33ABB"/>
    <w:rsid w:val="00C53E48"/>
    <w:rsid w:val="00CC18C8"/>
    <w:rsid w:val="00D003EB"/>
    <w:rsid w:val="00D10818"/>
    <w:rsid w:val="00D1313E"/>
    <w:rsid w:val="00D14DDB"/>
    <w:rsid w:val="00D210E5"/>
    <w:rsid w:val="00D244FD"/>
    <w:rsid w:val="00DB1ED4"/>
    <w:rsid w:val="00DB7F59"/>
    <w:rsid w:val="00DC1EAF"/>
    <w:rsid w:val="00DD0AED"/>
    <w:rsid w:val="00E15504"/>
    <w:rsid w:val="00E16FD1"/>
    <w:rsid w:val="00E2400F"/>
    <w:rsid w:val="00E24726"/>
    <w:rsid w:val="00E42337"/>
    <w:rsid w:val="00E82AB0"/>
    <w:rsid w:val="00F409E5"/>
    <w:rsid w:val="00F410CD"/>
    <w:rsid w:val="00F46CAD"/>
    <w:rsid w:val="00F64B44"/>
    <w:rsid w:val="00FB54D8"/>
    <w:rsid w:val="00FC1D80"/>
    <w:rsid w:val="00FC2E16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CADD72"/>
  <w14:defaultImageDpi w14:val="300"/>
  <w15:docId w15:val="{1E2C703C-47BC-DB48-8441-EC1FA706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/>
    <w:lsdException w:name="List Bullet 5" w:lock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pPr>
      <w:spacing w:after="160" w:line="259" w:lineRule="auto"/>
    </w:pPr>
    <w:rPr>
      <w:rFonts w:ascii="Lucida Grande" w:eastAsia="ヒラギノ角ゴ Pro W3" w:hAnsi="Lucida Grande"/>
      <w:color w:val="000000"/>
      <w:sz w:val="22"/>
    </w:rPr>
  </w:style>
  <w:style w:type="paragraph" w:customStyle="1" w:styleId="TitleA">
    <w:name w:val="Title A"/>
    <w:pPr>
      <w:jc w:val="center"/>
    </w:pPr>
    <w:rPr>
      <w:rFonts w:ascii="Times New Roman Bold" w:eastAsia="ヒラギノ角ゴ Pro W3" w:hAnsi="Times New Roman Bold"/>
      <w:color w:val="000000"/>
      <w:sz w:val="24"/>
    </w:rPr>
  </w:style>
  <w:style w:type="character" w:customStyle="1" w:styleId="Hyperlink1">
    <w:name w:val="Hyperlink1"/>
    <w:rPr>
      <w:color w:val="0B4CB3"/>
      <w:sz w:val="22"/>
      <w:u w:val="single"/>
    </w:rPr>
  </w:style>
  <w:style w:type="character" w:customStyle="1" w:styleId="Unknown0">
    <w:name w:val="Unknown 0"/>
    <w:semiHidden/>
    <w:rPr>
      <w:sz w:val="22"/>
    </w:rPr>
  </w:style>
  <w:style w:type="paragraph" w:styleId="NoSpacing">
    <w:name w:val="No Spacing"/>
    <w:qFormat/>
    <w:rPr>
      <w:rFonts w:ascii="Lucida Grande" w:eastAsia="ヒラギノ角ゴ Pro W3" w:hAnsi="Lucida Grande"/>
      <w:color w:val="000000"/>
      <w:sz w:val="22"/>
    </w:rPr>
  </w:style>
  <w:style w:type="character" w:styleId="Hyperlink">
    <w:name w:val="Hyperlink"/>
    <w:locked/>
    <w:rsid w:val="006D364B"/>
    <w:rPr>
      <w:color w:val="0000FF"/>
      <w:u w:val="single"/>
    </w:rPr>
  </w:style>
  <w:style w:type="paragraph" w:styleId="Header">
    <w:name w:val="header"/>
    <w:basedOn w:val="Normal"/>
    <w:link w:val="HeaderChar"/>
    <w:locked/>
    <w:rsid w:val="004857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857FC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4857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857FC"/>
    <w:rPr>
      <w:rFonts w:eastAsia="ヒラギノ角ゴ Pro W3"/>
      <w:color w:val="000000"/>
      <w:sz w:val="24"/>
      <w:szCs w:val="24"/>
    </w:rPr>
  </w:style>
  <w:style w:type="character" w:styleId="PageNumber">
    <w:name w:val="page number"/>
    <w:basedOn w:val="DefaultParagraphFont"/>
    <w:locked/>
    <w:rsid w:val="004857FC"/>
  </w:style>
  <w:style w:type="character" w:styleId="CommentReference">
    <w:name w:val="annotation reference"/>
    <w:basedOn w:val="DefaultParagraphFont"/>
    <w:locked/>
    <w:rsid w:val="00BD30F0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BD30F0"/>
  </w:style>
  <w:style w:type="character" w:customStyle="1" w:styleId="CommentTextChar">
    <w:name w:val="Comment Text Char"/>
    <w:basedOn w:val="DefaultParagraphFont"/>
    <w:link w:val="CommentText"/>
    <w:rsid w:val="00BD30F0"/>
    <w:rPr>
      <w:rFonts w:eastAsia="ヒラギノ角ゴ Pro W3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locked/>
    <w:rsid w:val="00BD30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BD30F0"/>
    <w:rPr>
      <w:rFonts w:eastAsia="ヒラギノ角ゴ Pro W3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BD30F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D30F0"/>
    <w:rPr>
      <w:rFonts w:eastAsia="ヒラギノ角ゴ Pro W3"/>
      <w:color w:val="000000"/>
      <w:sz w:val="18"/>
      <w:szCs w:val="18"/>
    </w:rPr>
  </w:style>
  <w:style w:type="character" w:styleId="Emphasis">
    <w:name w:val="Emphasis"/>
    <w:uiPriority w:val="20"/>
    <w:qFormat/>
    <w:locked/>
    <w:rsid w:val="0097751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313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3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</Company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 Driskell</dc:creator>
  <cp:keywords/>
  <cp:lastModifiedBy>Erin Jordan</cp:lastModifiedBy>
  <cp:revision>4</cp:revision>
  <cp:lastPrinted>2019-01-26T22:44:00Z</cp:lastPrinted>
  <dcterms:created xsi:type="dcterms:W3CDTF">2023-05-31T15:17:00Z</dcterms:created>
  <dcterms:modified xsi:type="dcterms:W3CDTF">2023-08-02T14:44:00Z</dcterms:modified>
</cp:coreProperties>
</file>