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2B53" w14:textId="67F8CDBE" w:rsidR="00945193" w:rsidRPr="00EB5AAE" w:rsidRDefault="00945193" w:rsidP="00B356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5AAE">
        <w:rPr>
          <w:rFonts w:ascii="Times New Roman" w:hAnsi="Times New Roman" w:cs="Times New Roman"/>
          <w:b/>
          <w:sz w:val="44"/>
          <w:szCs w:val="44"/>
        </w:rPr>
        <w:t xml:space="preserve">Ian </w:t>
      </w:r>
      <w:r w:rsidR="006C2177" w:rsidRPr="00EB5AAE">
        <w:rPr>
          <w:rFonts w:ascii="Times New Roman" w:hAnsi="Times New Roman" w:cs="Times New Roman"/>
          <w:b/>
          <w:sz w:val="44"/>
          <w:szCs w:val="44"/>
        </w:rPr>
        <w:t xml:space="preserve">M. </w:t>
      </w:r>
      <w:r w:rsidRPr="00EB5AAE">
        <w:rPr>
          <w:rFonts w:ascii="Times New Roman" w:hAnsi="Times New Roman" w:cs="Times New Roman"/>
          <w:b/>
          <w:sz w:val="44"/>
          <w:szCs w:val="44"/>
        </w:rPr>
        <w:t>Hughes</w:t>
      </w:r>
    </w:p>
    <w:p w14:paraId="3E9DABE6" w14:textId="2708B398" w:rsidR="00577EA8" w:rsidRPr="00EB5AAE" w:rsidRDefault="00110139" w:rsidP="00B3563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North Carolina</w:t>
      </w:r>
      <w:r w:rsidR="00577EA8" w:rsidRPr="00EB5AAE">
        <w:rPr>
          <w:rFonts w:ascii="Times New Roman" w:hAnsi="Times New Roman" w:cs="Times New Roman"/>
          <w:bCs/>
          <w:sz w:val="24"/>
          <w:szCs w:val="24"/>
        </w:rPr>
        <w:t xml:space="preserve"> State University</w:t>
      </w:r>
    </w:p>
    <w:p w14:paraId="2FE86B17" w14:textId="6E0B6D5E" w:rsidR="007C78DD" w:rsidRDefault="00C126CD" w:rsidP="007C78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hyperlink r:id="rId7" w:history="1">
        <w:r w:rsidR="00110139" w:rsidRPr="005C1AD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ihughes@ncsu.edu</w:t>
        </w:r>
      </w:hyperlink>
    </w:p>
    <w:p w14:paraId="5EF8AC11" w14:textId="798E871A" w:rsidR="00775601" w:rsidRDefault="00D73160" w:rsidP="007756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Google Scholar: </w:t>
      </w:r>
      <w:hyperlink r:id="rId8" w:history="1">
        <w:r w:rsidR="00775601" w:rsidRPr="00ED370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https://scholar.google.com/citations?user=tJ8mnfIAAAAJ&amp;hl=en</w:t>
        </w:r>
      </w:hyperlink>
    </w:p>
    <w:p w14:paraId="3F8A3E5F" w14:textId="77777777" w:rsidR="00A83811" w:rsidRDefault="00A83811" w:rsidP="00B35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1358B1" w14:textId="2630F741" w:rsidR="00AC4E17" w:rsidRDefault="00AC4E17" w:rsidP="00B35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 xml:space="preserve">Academic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Appointments</w:t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7BE93138" w14:textId="3C1228A1" w:rsidR="00AC4E17" w:rsidRPr="0000715D" w:rsidRDefault="00AC4E17" w:rsidP="00B35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AD88EC" w14:textId="54AE479C" w:rsidR="00AC4E17" w:rsidRDefault="00972799" w:rsidP="00B356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July</w:t>
      </w:r>
      <w:r w:rsidR="0000715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2023 – Present </w:t>
      </w:r>
      <w:r w:rsidR="0000715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00715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3D29FA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00715D">
        <w:rPr>
          <w:rFonts w:ascii="Times New Roman" w:hAnsi="Times New Roman" w:cs="Times New Roman"/>
          <w:bCs/>
          <w:sz w:val="24"/>
          <w:szCs w:val="24"/>
        </w:rPr>
        <w:t>Assistant Professor</w:t>
      </w:r>
      <w:r w:rsidR="00B27B38">
        <w:rPr>
          <w:rFonts w:ascii="Times New Roman" w:hAnsi="Times New Roman" w:cs="Times New Roman"/>
          <w:bCs/>
          <w:sz w:val="24"/>
          <w:szCs w:val="24"/>
        </w:rPr>
        <w:t xml:space="preserve"> (Tenure Track)</w:t>
      </w:r>
    </w:p>
    <w:p w14:paraId="76217530" w14:textId="2DF271F3" w:rsidR="0000715D" w:rsidRDefault="0000715D" w:rsidP="00B356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Department of Psychology</w:t>
      </w:r>
    </w:p>
    <w:p w14:paraId="490A3997" w14:textId="07A85376" w:rsidR="0000715D" w:rsidRPr="0000715D" w:rsidRDefault="0000715D" w:rsidP="00B356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North Carolina State University</w:t>
      </w:r>
    </w:p>
    <w:p w14:paraId="693F0E81" w14:textId="77777777" w:rsidR="00AC4E17" w:rsidRPr="0000715D" w:rsidRDefault="00AC4E17" w:rsidP="00B35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01E987" w14:textId="2C3E3334" w:rsidR="00945193" w:rsidRPr="008014CB" w:rsidRDefault="00D6700C" w:rsidP="00B35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>Academic Degrees</w:t>
      </w:r>
      <w:r w:rsidR="00945193"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45193"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45193"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45193"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45193"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45193"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45193"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45193"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45193"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45193"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014CB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14:paraId="4081732C" w14:textId="79BDA454" w:rsidR="00AF0517" w:rsidRPr="00672BEA" w:rsidRDefault="00443B28" w:rsidP="00B3563A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i/>
          <w:sz w:val="24"/>
          <w:szCs w:val="24"/>
        </w:rPr>
        <w:t>August</w:t>
      </w:r>
      <w:r w:rsidR="00403CFE" w:rsidRPr="007D06FC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43270C" w:rsidRPr="007D06FC">
        <w:rPr>
          <w:rFonts w:ascii="Times New Roman" w:hAnsi="Times New Roman" w:cs="Times New Roman"/>
          <w:i/>
          <w:sz w:val="24"/>
          <w:szCs w:val="24"/>
        </w:rPr>
        <w:t>1</w:t>
      </w:r>
      <w:r w:rsidR="00403CFE" w:rsidRPr="007D06F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4606BC">
        <w:rPr>
          <w:rFonts w:ascii="Times New Roman" w:hAnsi="Times New Roman" w:cs="Times New Roman"/>
          <w:i/>
          <w:sz w:val="24"/>
          <w:szCs w:val="24"/>
        </w:rPr>
        <w:t>August</w:t>
      </w:r>
      <w:r w:rsidR="00403CFE" w:rsidRPr="007D06FC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B3563A">
        <w:rPr>
          <w:rFonts w:ascii="Times New Roman" w:hAnsi="Times New Roman" w:cs="Times New Roman"/>
          <w:i/>
          <w:sz w:val="24"/>
          <w:szCs w:val="24"/>
        </w:rPr>
        <w:t>2</w:t>
      </w:r>
      <w:r w:rsidR="001F7AF9">
        <w:rPr>
          <w:rFonts w:ascii="Times New Roman" w:hAnsi="Times New Roman" w:cs="Times New Roman"/>
          <w:i/>
          <w:sz w:val="24"/>
          <w:szCs w:val="24"/>
        </w:rPr>
        <w:t>3</w:t>
      </w:r>
      <w:r w:rsidR="00945193" w:rsidRPr="007D06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06FC">
        <w:rPr>
          <w:rFonts w:ascii="Times New Roman" w:hAnsi="Times New Roman" w:cs="Times New Roman"/>
          <w:i/>
          <w:sz w:val="24"/>
          <w:szCs w:val="24"/>
        </w:rPr>
        <w:tab/>
      </w:r>
      <w:r w:rsidR="00945193" w:rsidRPr="007D06FC">
        <w:rPr>
          <w:rFonts w:ascii="Times New Roman" w:hAnsi="Times New Roman" w:cs="Times New Roman"/>
          <w:sz w:val="24"/>
          <w:szCs w:val="24"/>
        </w:rPr>
        <w:t>Ph.D.</w:t>
      </w:r>
      <w:r w:rsidR="004E4BC5" w:rsidRPr="007D06FC">
        <w:rPr>
          <w:rFonts w:ascii="Times New Roman" w:hAnsi="Times New Roman" w:cs="Times New Roman"/>
          <w:sz w:val="24"/>
          <w:szCs w:val="24"/>
        </w:rPr>
        <w:t xml:space="preserve">, </w:t>
      </w:r>
      <w:r w:rsidR="002952F0" w:rsidRPr="007D06FC">
        <w:rPr>
          <w:rFonts w:ascii="Times New Roman" w:hAnsi="Times New Roman" w:cs="Times New Roman"/>
          <w:sz w:val="24"/>
          <w:szCs w:val="24"/>
        </w:rPr>
        <w:t>Bowling Green State University</w:t>
      </w:r>
      <w:r w:rsidR="004E4BC5" w:rsidRPr="007D06FC">
        <w:rPr>
          <w:rFonts w:ascii="Times New Roman" w:hAnsi="Times New Roman" w:cs="Times New Roman"/>
          <w:sz w:val="24"/>
          <w:szCs w:val="24"/>
        </w:rPr>
        <w:br/>
        <w:t>Major: Industrial/Organizational Psychology</w:t>
      </w:r>
      <w:r w:rsidR="001F15D2">
        <w:rPr>
          <w:rFonts w:ascii="Times New Roman" w:hAnsi="Times New Roman" w:cs="Times New Roman"/>
          <w:sz w:val="24"/>
          <w:szCs w:val="24"/>
        </w:rPr>
        <w:br/>
      </w:r>
      <w:r w:rsidR="001F15D2" w:rsidRPr="00710CD0">
        <w:rPr>
          <w:rFonts w:ascii="Times New Roman" w:hAnsi="Times New Roman" w:cs="Times New Roman"/>
          <w:b/>
          <w:bCs/>
          <w:sz w:val="24"/>
          <w:szCs w:val="24"/>
        </w:rPr>
        <w:t>Dissertation</w:t>
      </w:r>
      <w:r w:rsidR="001F15D2" w:rsidRPr="00B3563A">
        <w:rPr>
          <w:rFonts w:ascii="Times New Roman" w:hAnsi="Times New Roman" w:cs="Times New Roman"/>
          <w:sz w:val="24"/>
          <w:szCs w:val="24"/>
        </w:rPr>
        <w:t>:</w:t>
      </w:r>
      <w:r w:rsidR="001F15D2">
        <w:rPr>
          <w:rFonts w:ascii="Times New Roman" w:hAnsi="Times New Roman" w:cs="Times New Roman"/>
          <w:sz w:val="24"/>
          <w:szCs w:val="24"/>
        </w:rPr>
        <w:t xml:space="preserve"> </w:t>
      </w:r>
      <w:r w:rsidR="00BA1928">
        <w:rPr>
          <w:rFonts w:ascii="Times New Roman" w:hAnsi="Times New Roman" w:cs="Times New Roman"/>
          <w:i/>
          <w:iCs/>
          <w:sz w:val="24"/>
          <w:szCs w:val="24"/>
        </w:rPr>
        <w:t xml:space="preserve">The Curvilinear Impacts of Instrumental Social Support </w:t>
      </w:r>
      <w:r w:rsidR="000D3CDC">
        <w:rPr>
          <w:rFonts w:ascii="Times New Roman" w:hAnsi="Times New Roman" w:cs="Times New Roman"/>
          <w:i/>
          <w:iCs/>
          <w:sz w:val="24"/>
          <w:szCs w:val="24"/>
        </w:rPr>
        <w:t>Elicitation</w:t>
      </w:r>
      <w:r w:rsidR="00BA192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AF0517">
        <w:rPr>
          <w:rFonts w:ascii="Times New Roman" w:hAnsi="Times New Roman" w:cs="Times New Roman"/>
          <w:sz w:val="24"/>
          <w:szCs w:val="24"/>
        </w:rPr>
        <w:br/>
      </w:r>
      <w:r w:rsidR="00AF0517" w:rsidRPr="007D06FC">
        <w:rPr>
          <w:rFonts w:ascii="Times New Roman" w:hAnsi="Times New Roman" w:cs="Times New Roman"/>
          <w:sz w:val="24"/>
          <w:szCs w:val="24"/>
        </w:rPr>
        <w:t>Chair: Melissa G. Keith</w:t>
      </w:r>
      <w:r w:rsidR="00EB5AAE">
        <w:rPr>
          <w:rFonts w:ascii="Times New Roman" w:hAnsi="Times New Roman" w:cs="Times New Roman"/>
          <w:sz w:val="24"/>
          <w:szCs w:val="24"/>
        </w:rPr>
        <w:t>;</w:t>
      </w:r>
      <w:r w:rsidR="00AF0517" w:rsidRPr="007D06FC">
        <w:rPr>
          <w:rFonts w:ascii="Times New Roman" w:hAnsi="Times New Roman" w:cs="Times New Roman"/>
          <w:sz w:val="24"/>
          <w:szCs w:val="24"/>
        </w:rPr>
        <w:t xml:space="preserve"> Committee Members: </w:t>
      </w:r>
      <w:r w:rsidR="00AF0517">
        <w:rPr>
          <w:rFonts w:ascii="Times New Roman" w:hAnsi="Times New Roman" w:cs="Times New Roman"/>
          <w:sz w:val="24"/>
          <w:szCs w:val="24"/>
        </w:rPr>
        <w:t>Michael J. Zickar</w:t>
      </w:r>
      <w:r w:rsidR="00B3563A">
        <w:rPr>
          <w:rFonts w:ascii="Times New Roman" w:hAnsi="Times New Roman" w:cs="Times New Roman"/>
          <w:sz w:val="24"/>
          <w:szCs w:val="24"/>
        </w:rPr>
        <w:t>,</w:t>
      </w:r>
      <w:r w:rsidR="00AF0517" w:rsidRPr="007D06FC">
        <w:rPr>
          <w:rFonts w:ascii="Times New Roman" w:hAnsi="Times New Roman" w:cs="Times New Roman"/>
          <w:sz w:val="24"/>
          <w:szCs w:val="24"/>
        </w:rPr>
        <w:t xml:space="preserve"> </w:t>
      </w:r>
      <w:r w:rsidR="00AF0517">
        <w:rPr>
          <w:rFonts w:ascii="Times New Roman" w:hAnsi="Times New Roman" w:cs="Times New Roman"/>
          <w:sz w:val="24"/>
          <w:szCs w:val="24"/>
        </w:rPr>
        <w:t>Joshua Grubbs</w:t>
      </w:r>
      <w:r w:rsidR="00B3563A">
        <w:rPr>
          <w:rFonts w:ascii="Times New Roman" w:hAnsi="Times New Roman" w:cs="Times New Roman"/>
          <w:sz w:val="24"/>
          <w:szCs w:val="24"/>
        </w:rPr>
        <w:t>,</w:t>
      </w:r>
      <w:r w:rsidR="009E7EC9">
        <w:rPr>
          <w:rFonts w:ascii="Times New Roman" w:hAnsi="Times New Roman" w:cs="Times New Roman"/>
          <w:sz w:val="24"/>
          <w:szCs w:val="24"/>
        </w:rPr>
        <w:t xml:space="preserve"> J</w:t>
      </w:r>
      <w:r w:rsidR="007031A0">
        <w:rPr>
          <w:rFonts w:ascii="Times New Roman" w:hAnsi="Times New Roman" w:cs="Times New Roman"/>
          <w:sz w:val="24"/>
          <w:szCs w:val="24"/>
        </w:rPr>
        <w:t>e</w:t>
      </w:r>
      <w:r w:rsidR="009E7EC9">
        <w:rPr>
          <w:rFonts w:ascii="Times New Roman" w:hAnsi="Times New Roman" w:cs="Times New Roman"/>
          <w:sz w:val="24"/>
          <w:szCs w:val="24"/>
        </w:rPr>
        <w:t>anelle Sears</w:t>
      </w:r>
    </w:p>
    <w:p w14:paraId="2C825F23" w14:textId="77777777" w:rsidR="00A90C13" w:rsidRDefault="00A90C13" w:rsidP="00A90C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231808F" w14:textId="4BA0DC13" w:rsidR="00B3563A" w:rsidRPr="00A90C13" w:rsidRDefault="00945193" w:rsidP="00A90C13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i/>
          <w:sz w:val="24"/>
          <w:szCs w:val="24"/>
        </w:rPr>
        <w:t xml:space="preserve">August 2019 – </w:t>
      </w:r>
      <w:r w:rsidR="00443B28" w:rsidRPr="007D06FC">
        <w:rPr>
          <w:rFonts w:ascii="Times New Roman" w:hAnsi="Times New Roman" w:cs="Times New Roman"/>
          <w:i/>
          <w:sz w:val="24"/>
          <w:szCs w:val="24"/>
        </w:rPr>
        <w:t>August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43270C" w:rsidRPr="007D06FC">
        <w:rPr>
          <w:rFonts w:ascii="Times New Roman" w:hAnsi="Times New Roman" w:cs="Times New Roman"/>
          <w:i/>
          <w:sz w:val="24"/>
          <w:szCs w:val="24"/>
        </w:rPr>
        <w:t>1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D69" w:rsidRPr="007D06FC">
        <w:rPr>
          <w:rFonts w:ascii="Times New Roman" w:hAnsi="Times New Roman" w:cs="Times New Roman"/>
          <w:sz w:val="24"/>
          <w:szCs w:val="24"/>
        </w:rPr>
        <w:tab/>
        <w:t>M.A</w:t>
      </w:r>
      <w:r w:rsidRPr="007D06FC">
        <w:rPr>
          <w:rFonts w:ascii="Times New Roman" w:hAnsi="Times New Roman" w:cs="Times New Roman"/>
          <w:sz w:val="24"/>
          <w:szCs w:val="24"/>
        </w:rPr>
        <w:t xml:space="preserve">., </w:t>
      </w:r>
      <w:r w:rsidR="002952F0" w:rsidRPr="007D06FC">
        <w:rPr>
          <w:rFonts w:ascii="Times New Roman" w:hAnsi="Times New Roman" w:cs="Times New Roman"/>
          <w:sz w:val="24"/>
          <w:szCs w:val="24"/>
        </w:rPr>
        <w:t>Bowling Green State University</w:t>
      </w:r>
      <w:r w:rsidR="004E4BC5" w:rsidRPr="007D06FC">
        <w:rPr>
          <w:rFonts w:ascii="Times New Roman" w:hAnsi="Times New Roman" w:cs="Times New Roman"/>
          <w:sz w:val="24"/>
          <w:szCs w:val="24"/>
        </w:rPr>
        <w:br/>
        <w:t>Major: Industrial/Organizational Psychology</w:t>
      </w:r>
      <w:r w:rsidR="004C4B36" w:rsidRPr="007D06FC">
        <w:rPr>
          <w:rFonts w:ascii="Times New Roman" w:hAnsi="Times New Roman" w:cs="Times New Roman"/>
          <w:sz w:val="24"/>
          <w:szCs w:val="24"/>
        </w:rPr>
        <w:t xml:space="preserve">  </w:t>
      </w:r>
      <w:r w:rsidR="00CE5C40" w:rsidRPr="007D06FC">
        <w:rPr>
          <w:rFonts w:ascii="Times New Roman" w:hAnsi="Times New Roman" w:cs="Times New Roman"/>
          <w:sz w:val="24"/>
          <w:szCs w:val="24"/>
        </w:rPr>
        <w:t xml:space="preserve"> </w:t>
      </w:r>
      <w:r w:rsidR="00373F68" w:rsidRPr="007D06FC">
        <w:rPr>
          <w:rFonts w:ascii="Times New Roman" w:hAnsi="Times New Roman" w:cs="Times New Roman"/>
          <w:sz w:val="24"/>
          <w:szCs w:val="24"/>
        </w:rPr>
        <w:tab/>
      </w:r>
      <w:r w:rsidR="00373F68" w:rsidRPr="007D06FC">
        <w:rPr>
          <w:rFonts w:ascii="Times New Roman" w:hAnsi="Times New Roman" w:cs="Times New Roman"/>
          <w:sz w:val="24"/>
          <w:szCs w:val="24"/>
        </w:rPr>
        <w:tab/>
      </w:r>
      <w:r w:rsidR="006C6DE7" w:rsidRPr="007D06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6DE7" w:rsidRPr="00E80E05">
        <w:rPr>
          <w:rFonts w:ascii="Times New Roman" w:hAnsi="Times New Roman" w:cs="Times New Roman"/>
          <w:b/>
          <w:bCs/>
          <w:sz w:val="24"/>
          <w:szCs w:val="24"/>
        </w:rPr>
        <w:t>Thesis</w:t>
      </w:r>
      <w:r w:rsidR="006C6DE7" w:rsidRPr="007D06FC">
        <w:rPr>
          <w:rFonts w:ascii="Times New Roman" w:hAnsi="Times New Roman" w:cs="Times New Roman"/>
          <w:sz w:val="24"/>
          <w:szCs w:val="24"/>
        </w:rPr>
        <w:t xml:space="preserve">: </w:t>
      </w:r>
      <w:r w:rsidR="00300D52" w:rsidRPr="007D06FC">
        <w:rPr>
          <w:rFonts w:ascii="Times New Roman" w:hAnsi="Times New Roman" w:cs="Times New Roman"/>
          <w:i/>
          <w:iCs/>
          <w:sz w:val="24"/>
          <w:szCs w:val="24"/>
        </w:rPr>
        <w:t xml:space="preserve">The “Who”, “When”, and “How” of Workplace Support Provision: </w:t>
      </w:r>
      <w:r w:rsidR="006C6DE7" w:rsidRPr="007D06FC">
        <w:rPr>
          <w:rFonts w:ascii="Times New Roman" w:hAnsi="Times New Roman" w:cs="Times New Roman"/>
          <w:i/>
          <w:iCs/>
          <w:sz w:val="24"/>
          <w:szCs w:val="24"/>
        </w:rPr>
        <w:t xml:space="preserve">An Exploration of Workplace Support Provision Likelihood </w:t>
      </w:r>
      <w:r w:rsidR="00F50258" w:rsidRPr="007D06FC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D56870" w:rsidRPr="007D06FC">
        <w:rPr>
          <w:rFonts w:ascii="Times New Roman" w:hAnsi="Times New Roman" w:cs="Times New Roman"/>
          <w:i/>
          <w:iCs/>
          <w:sz w:val="24"/>
          <w:szCs w:val="24"/>
        </w:rPr>
        <w:t xml:space="preserve">Citizenship </w:t>
      </w:r>
      <w:r w:rsidR="00F50258" w:rsidRPr="007D06FC">
        <w:rPr>
          <w:rFonts w:ascii="Times New Roman" w:hAnsi="Times New Roman" w:cs="Times New Roman"/>
          <w:i/>
          <w:iCs/>
          <w:sz w:val="24"/>
          <w:szCs w:val="24"/>
        </w:rPr>
        <w:t xml:space="preserve">Fatigue </w:t>
      </w:r>
      <w:r w:rsidR="006C6DE7" w:rsidRPr="007D06FC">
        <w:rPr>
          <w:rFonts w:ascii="Times New Roman" w:hAnsi="Times New Roman" w:cs="Times New Roman"/>
          <w:i/>
          <w:iCs/>
          <w:sz w:val="24"/>
          <w:szCs w:val="24"/>
        </w:rPr>
        <w:t xml:space="preserve">Assessing </w:t>
      </w:r>
      <w:r w:rsidR="00F50258" w:rsidRPr="007D06FC">
        <w:rPr>
          <w:rFonts w:ascii="Times New Roman" w:hAnsi="Times New Roman" w:cs="Times New Roman"/>
          <w:i/>
          <w:iCs/>
          <w:sz w:val="24"/>
          <w:szCs w:val="24"/>
        </w:rPr>
        <w:t>Individual and Contextual Factors</w:t>
      </w:r>
      <w:r w:rsidR="006C6DE7" w:rsidRPr="007D06FC">
        <w:rPr>
          <w:rFonts w:ascii="Times New Roman" w:hAnsi="Times New Roman" w:cs="Times New Roman"/>
          <w:sz w:val="24"/>
          <w:szCs w:val="24"/>
        </w:rPr>
        <w:t xml:space="preserve">. </w:t>
      </w:r>
      <w:r w:rsidR="006C6DE7" w:rsidRPr="007D06FC">
        <w:rPr>
          <w:rFonts w:ascii="Times New Roman" w:hAnsi="Times New Roman" w:cs="Times New Roman"/>
          <w:sz w:val="24"/>
          <w:szCs w:val="24"/>
        </w:rPr>
        <w:tab/>
      </w:r>
      <w:r w:rsidR="006C6DE7" w:rsidRPr="007D06FC">
        <w:rPr>
          <w:rFonts w:ascii="Times New Roman" w:hAnsi="Times New Roman" w:cs="Times New Roman"/>
          <w:sz w:val="24"/>
          <w:szCs w:val="24"/>
        </w:rPr>
        <w:tab/>
      </w:r>
      <w:r w:rsidR="006C6DE7" w:rsidRPr="007D06FC">
        <w:rPr>
          <w:rFonts w:ascii="Times New Roman" w:hAnsi="Times New Roman" w:cs="Times New Roman"/>
          <w:sz w:val="24"/>
          <w:szCs w:val="24"/>
        </w:rPr>
        <w:tab/>
      </w:r>
      <w:r w:rsidR="006C6DE7" w:rsidRPr="007D06FC">
        <w:rPr>
          <w:rFonts w:ascii="Times New Roman" w:hAnsi="Times New Roman" w:cs="Times New Roman"/>
          <w:sz w:val="24"/>
          <w:szCs w:val="24"/>
        </w:rPr>
        <w:tab/>
        <w:t xml:space="preserve">                               Chair: Melissa G. Keith; </w:t>
      </w:r>
      <w:r w:rsidR="00895093" w:rsidRPr="007D06FC">
        <w:rPr>
          <w:rFonts w:ascii="Times New Roman" w:hAnsi="Times New Roman" w:cs="Times New Roman"/>
          <w:sz w:val="24"/>
          <w:szCs w:val="24"/>
        </w:rPr>
        <w:t xml:space="preserve">Committee Members: </w:t>
      </w:r>
      <w:r w:rsidR="000C74F6" w:rsidRPr="007D06FC">
        <w:rPr>
          <w:rFonts w:ascii="Times New Roman" w:hAnsi="Times New Roman" w:cs="Times New Roman"/>
          <w:sz w:val="24"/>
          <w:szCs w:val="24"/>
        </w:rPr>
        <w:t>Clare L. Barratt</w:t>
      </w:r>
      <w:r w:rsidR="00B3563A">
        <w:rPr>
          <w:rFonts w:ascii="Times New Roman" w:hAnsi="Times New Roman" w:cs="Times New Roman"/>
          <w:sz w:val="24"/>
          <w:szCs w:val="24"/>
        </w:rPr>
        <w:t>,</w:t>
      </w:r>
      <w:r w:rsidR="000C74F6" w:rsidRPr="007D06FC">
        <w:rPr>
          <w:rFonts w:ascii="Times New Roman" w:hAnsi="Times New Roman" w:cs="Times New Roman"/>
          <w:sz w:val="24"/>
          <w:szCs w:val="24"/>
        </w:rPr>
        <w:t xml:space="preserve"> </w:t>
      </w:r>
      <w:r w:rsidR="00257182" w:rsidRPr="007D06FC">
        <w:rPr>
          <w:rFonts w:ascii="Times New Roman" w:hAnsi="Times New Roman" w:cs="Times New Roman"/>
          <w:sz w:val="24"/>
          <w:szCs w:val="24"/>
        </w:rPr>
        <w:t>Meagan Docherty</w:t>
      </w:r>
      <w:r w:rsidR="004C4B36" w:rsidRPr="007D0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11229" w14:textId="77777777" w:rsidR="00A90C13" w:rsidRDefault="00A90C13" w:rsidP="00B3563A">
      <w:pPr>
        <w:spacing w:after="0" w:line="240" w:lineRule="auto"/>
        <w:ind w:left="3600" w:hanging="3600"/>
        <w:rPr>
          <w:rFonts w:ascii="Times New Roman" w:hAnsi="Times New Roman" w:cs="Times New Roman"/>
          <w:i/>
          <w:sz w:val="24"/>
          <w:szCs w:val="24"/>
        </w:rPr>
      </w:pPr>
    </w:p>
    <w:p w14:paraId="7A215634" w14:textId="7249C09A" w:rsidR="0000715D" w:rsidRDefault="00945193" w:rsidP="0000715D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i/>
          <w:sz w:val="24"/>
          <w:szCs w:val="24"/>
        </w:rPr>
        <w:t>August 2015 – May 2019</w:t>
      </w:r>
      <w:r w:rsidRPr="007D06FC">
        <w:rPr>
          <w:rFonts w:ascii="Times New Roman" w:hAnsi="Times New Roman" w:cs="Times New Roman"/>
          <w:i/>
          <w:sz w:val="24"/>
          <w:szCs w:val="24"/>
        </w:rPr>
        <w:tab/>
      </w:r>
      <w:r w:rsidRPr="007D06FC">
        <w:rPr>
          <w:rFonts w:ascii="Times New Roman" w:hAnsi="Times New Roman" w:cs="Times New Roman"/>
          <w:sz w:val="24"/>
          <w:szCs w:val="24"/>
        </w:rPr>
        <w:t>B.S., University of Central Florida</w:t>
      </w:r>
      <w:r w:rsidR="004E4BC5" w:rsidRPr="007D06FC">
        <w:rPr>
          <w:rFonts w:ascii="Times New Roman" w:hAnsi="Times New Roman" w:cs="Times New Roman"/>
          <w:sz w:val="24"/>
          <w:szCs w:val="24"/>
        </w:rPr>
        <w:br/>
        <w:t xml:space="preserve">Major: </w:t>
      </w:r>
      <w:r w:rsidR="008C5A5D">
        <w:rPr>
          <w:rFonts w:ascii="Times New Roman" w:hAnsi="Times New Roman" w:cs="Times New Roman"/>
          <w:sz w:val="24"/>
          <w:szCs w:val="24"/>
        </w:rPr>
        <w:t>Industrial/Organizational P</w:t>
      </w:r>
      <w:r w:rsidR="004E4BC5" w:rsidRPr="007D06FC">
        <w:rPr>
          <w:rFonts w:ascii="Times New Roman" w:hAnsi="Times New Roman" w:cs="Times New Roman"/>
          <w:sz w:val="24"/>
          <w:szCs w:val="24"/>
        </w:rPr>
        <w:t>sychology</w:t>
      </w:r>
      <w:r w:rsidR="00934799" w:rsidRPr="007D06FC">
        <w:rPr>
          <w:rFonts w:ascii="Times New Roman" w:hAnsi="Times New Roman" w:cs="Times New Roman"/>
          <w:sz w:val="24"/>
          <w:szCs w:val="24"/>
        </w:rPr>
        <w:t xml:space="preserve"> </w:t>
      </w:r>
      <w:r w:rsidR="004E4BC5" w:rsidRPr="007D06FC">
        <w:rPr>
          <w:rFonts w:ascii="Times New Roman" w:hAnsi="Times New Roman" w:cs="Times New Roman"/>
          <w:sz w:val="24"/>
          <w:szCs w:val="24"/>
        </w:rPr>
        <w:br/>
        <w:t>Minor: Political Science</w:t>
      </w:r>
      <w:r w:rsidR="00CB5F9E" w:rsidRPr="007D06FC">
        <w:rPr>
          <w:rFonts w:ascii="Times New Roman" w:hAnsi="Times New Roman" w:cs="Times New Roman"/>
          <w:sz w:val="24"/>
          <w:szCs w:val="24"/>
        </w:rPr>
        <w:tab/>
      </w:r>
      <w:r w:rsidR="00BC4B99" w:rsidRPr="007D06FC">
        <w:rPr>
          <w:rFonts w:ascii="Times New Roman" w:hAnsi="Times New Roman" w:cs="Times New Roman"/>
          <w:sz w:val="24"/>
          <w:szCs w:val="24"/>
        </w:rPr>
        <w:t xml:space="preserve">   </w:t>
      </w:r>
      <w:r w:rsidR="00BC4B99" w:rsidRPr="007D06FC">
        <w:rPr>
          <w:rFonts w:ascii="Times New Roman" w:hAnsi="Times New Roman" w:cs="Times New Roman"/>
          <w:sz w:val="24"/>
          <w:szCs w:val="24"/>
        </w:rPr>
        <w:tab/>
      </w:r>
      <w:r w:rsidR="00BC4B99" w:rsidRPr="007D06FC">
        <w:rPr>
          <w:rFonts w:ascii="Times New Roman" w:hAnsi="Times New Roman" w:cs="Times New Roman"/>
          <w:sz w:val="24"/>
          <w:szCs w:val="24"/>
        </w:rPr>
        <w:tab/>
      </w:r>
      <w:r w:rsidR="00BC4B99" w:rsidRPr="007D06FC">
        <w:rPr>
          <w:rFonts w:ascii="Times New Roman" w:hAnsi="Times New Roman" w:cs="Times New Roman"/>
          <w:sz w:val="24"/>
          <w:szCs w:val="24"/>
        </w:rPr>
        <w:tab/>
      </w:r>
      <w:r w:rsidR="00BC4B99" w:rsidRPr="007D06F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D3A5E" w:rsidRPr="007D06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3A5E" w:rsidRPr="007D06FC">
        <w:rPr>
          <w:rFonts w:ascii="Times New Roman" w:hAnsi="Times New Roman" w:cs="Times New Roman"/>
          <w:sz w:val="24"/>
          <w:szCs w:val="24"/>
        </w:rPr>
        <w:t>Chair: Steve</w:t>
      </w:r>
      <w:r w:rsidR="006C6DE7" w:rsidRPr="007D06FC">
        <w:rPr>
          <w:rFonts w:ascii="Times New Roman" w:hAnsi="Times New Roman" w:cs="Times New Roman"/>
          <w:sz w:val="24"/>
          <w:szCs w:val="24"/>
        </w:rPr>
        <w:t xml:space="preserve"> M.</w:t>
      </w:r>
      <w:r w:rsidR="005D3A5E" w:rsidRPr="007D06FC">
        <w:rPr>
          <w:rFonts w:ascii="Times New Roman" w:hAnsi="Times New Roman" w:cs="Times New Roman"/>
          <w:sz w:val="24"/>
          <w:szCs w:val="24"/>
        </w:rPr>
        <w:t xml:space="preserve"> Jex</w:t>
      </w:r>
      <w:r w:rsidR="00343FC5" w:rsidRPr="007D06FC">
        <w:rPr>
          <w:rFonts w:ascii="Times New Roman" w:hAnsi="Times New Roman" w:cs="Times New Roman"/>
          <w:sz w:val="24"/>
          <w:szCs w:val="24"/>
        </w:rPr>
        <w:t>;</w:t>
      </w:r>
      <w:r w:rsidR="005D3A5E" w:rsidRPr="007D06FC">
        <w:rPr>
          <w:rFonts w:ascii="Times New Roman" w:hAnsi="Times New Roman" w:cs="Times New Roman"/>
          <w:sz w:val="24"/>
          <w:szCs w:val="24"/>
        </w:rPr>
        <w:t xml:space="preserve"> Committee Member: Craig</w:t>
      </w:r>
      <w:r w:rsidR="006C6DE7" w:rsidRPr="007D06FC">
        <w:rPr>
          <w:rFonts w:ascii="Times New Roman" w:hAnsi="Times New Roman" w:cs="Times New Roman"/>
          <w:sz w:val="24"/>
          <w:szCs w:val="24"/>
        </w:rPr>
        <w:t xml:space="preserve"> D. </w:t>
      </w:r>
      <w:r w:rsidR="005D3A5E" w:rsidRPr="007D06FC">
        <w:rPr>
          <w:rFonts w:ascii="Times New Roman" w:hAnsi="Times New Roman" w:cs="Times New Roman"/>
          <w:sz w:val="24"/>
          <w:szCs w:val="24"/>
        </w:rPr>
        <w:t>Crossle</w:t>
      </w:r>
      <w:r w:rsidR="00F742E8" w:rsidRPr="007D06FC">
        <w:rPr>
          <w:rFonts w:ascii="Times New Roman" w:hAnsi="Times New Roman" w:cs="Times New Roman"/>
          <w:sz w:val="24"/>
          <w:szCs w:val="24"/>
        </w:rPr>
        <w:t>y</w:t>
      </w:r>
      <w:r w:rsidR="00CB5F9E" w:rsidRPr="007D0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F6767" w14:textId="77777777" w:rsidR="00EA4181" w:rsidRPr="00EA4181" w:rsidRDefault="00EA4181" w:rsidP="0000715D">
      <w:pPr>
        <w:spacing w:after="0" w:line="240" w:lineRule="auto"/>
        <w:ind w:left="3600" w:hanging="3600"/>
        <w:rPr>
          <w:rFonts w:ascii="Times New Roman" w:hAnsi="Times New Roman" w:cs="Times New Roman"/>
          <w:iCs/>
          <w:sz w:val="24"/>
          <w:szCs w:val="24"/>
        </w:rPr>
      </w:pPr>
    </w:p>
    <w:p w14:paraId="4AF848C4" w14:textId="24DEFAF3" w:rsidR="00597DEA" w:rsidRDefault="005976C3" w:rsidP="00B3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Research Interests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68277BBC" w14:textId="77777777" w:rsidR="00174D25" w:rsidRDefault="00174D25" w:rsidP="00B3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6DF26" w14:textId="7494B313" w:rsidR="00174D25" w:rsidRDefault="00392BD4" w:rsidP="00B3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current stream of research </w:t>
      </w:r>
      <w:r w:rsidR="00F54308">
        <w:rPr>
          <w:rFonts w:ascii="Times New Roman" w:hAnsi="Times New Roman" w:cs="Times New Roman"/>
          <w:sz w:val="24"/>
          <w:szCs w:val="24"/>
        </w:rPr>
        <w:t>primarily concerns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B16932">
        <w:rPr>
          <w:rFonts w:ascii="Times New Roman" w:hAnsi="Times New Roman" w:cs="Times New Roman"/>
          <w:sz w:val="24"/>
          <w:szCs w:val="24"/>
        </w:rPr>
        <w:t xml:space="preserve"> </w:t>
      </w:r>
      <w:r w:rsidR="00193E21">
        <w:rPr>
          <w:rFonts w:ascii="Times New Roman" w:hAnsi="Times New Roman" w:cs="Times New Roman"/>
          <w:sz w:val="24"/>
          <w:szCs w:val="24"/>
        </w:rPr>
        <w:t>relations</w:t>
      </w:r>
      <w:r w:rsidR="00A86448">
        <w:rPr>
          <w:rFonts w:ascii="Times New Roman" w:hAnsi="Times New Roman" w:cs="Times New Roman"/>
          <w:sz w:val="24"/>
          <w:szCs w:val="24"/>
        </w:rPr>
        <w:t>hip</w:t>
      </w:r>
      <w:r w:rsidR="00F54308">
        <w:rPr>
          <w:rFonts w:ascii="Times New Roman" w:hAnsi="Times New Roman" w:cs="Times New Roman"/>
          <w:sz w:val="24"/>
          <w:szCs w:val="24"/>
        </w:rPr>
        <w:t>s</w:t>
      </w:r>
      <w:r w:rsidR="00B16932">
        <w:rPr>
          <w:rFonts w:ascii="Times New Roman" w:hAnsi="Times New Roman" w:cs="Times New Roman"/>
          <w:sz w:val="24"/>
          <w:szCs w:val="24"/>
        </w:rPr>
        <w:t xml:space="preserve"> between workplace</w:t>
      </w:r>
      <w:r w:rsidR="005C0093">
        <w:rPr>
          <w:rFonts w:ascii="Times New Roman" w:hAnsi="Times New Roman" w:cs="Times New Roman"/>
          <w:sz w:val="24"/>
          <w:szCs w:val="24"/>
        </w:rPr>
        <w:t xml:space="preserve"> social </w:t>
      </w:r>
      <w:r>
        <w:rPr>
          <w:rFonts w:ascii="Times New Roman" w:hAnsi="Times New Roman" w:cs="Times New Roman"/>
          <w:sz w:val="24"/>
          <w:szCs w:val="24"/>
        </w:rPr>
        <w:t>exchanges</w:t>
      </w:r>
      <w:r w:rsidR="005C0093">
        <w:rPr>
          <w:rFonts w:ascii="Times New Roman" w:hAnsi="Times New Roman" w:cs="Times New Roman"/>
          <w:sz w:val="24"/>
          <w:szCs w:val="24"/>
        </w:rPr>
        <w:t xml:space="preserve"> </w:t>
      </w:r>
      <w:r w:rsidR="00B16932">
        <w:rPr>
          <w:rFonts w:ascii="Times New Roman" w:hAnsi="Times New Roman" w:cs="Times New Roman"/>
          <w:sz w:val="24"/>
          <w:szCs w:val="24"/>
        </w:rPr>
        <w:t>and</w:t>
      </w:r>
      <w:r w:rsidR="005C0093">
        <w:rPr>
          <w:rFonts w:ascii="Times New Roman" w:hAnsi="Times New Roman" w:cs="Times New Roman"/>
          <w:sz w:val="24"/>
          <w:szCs w:val="24"/>
        </w:rPr>
        <w:t xml:space="preserve"> </w:t>
      </w:r>
      <w:r w:rsidR="00B16932"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 xml:space="preserve"> well-being</w:t>
      </w:r>
      <w:r w:rsidR="005C0093">
        <w:rPr>
          <w:rFonts w:ascii="Times New Roman" w:hAnsi="Times New Roman" w:cs="Times New Roman"/>
          <w:sz w:val="24"/>
          <w:szCs w:val="24"/>
        </w:rPr>
        <w:t xml:space="preserve">. More specifically, </w:t>
      </w:r>
      <w:r>
        <w:rPr>
          <w:rFonts w:ascii="Times New Roman" w:hAnsi="Times New Roman" w:cs="Times New Roman"/>
          <w:sz w:val="24"/>
          <w:szCs w:val="24"/>
        </w:rPr>
        <w:t xml:space="preserve">my work focuses on the </w:t>
      </w:r>
      <w:r w:rsidR="00355BFA">
        <w:rPr>
          <w:rFonts w:ascii="Times New Roman" w:hAnsi="Times New Roman" w:cs="Times New Roman"/>
          <w:sz w:val="24"/>
          <w:szCs w:val="24"/>
        </w:rPr>
        <w:t>impact</w:t>
      </w:r>
      <w:r w:rsidR="008B6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various exchanges (e.g., social support</w:t>
      </w:r>
      <w:r w:rsidR="00174D25">
        <w:rPr>
          <w:rFonts w:ascii="Times New Roman" w:hAnsi="Times New Roman" w:cs="Times New Roman"/>
          <w:sz w:val="24"/>
          <w:szCs w:val="24"/>
        </w:rPr>
        <w:t>, workplace mistreatment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B6FD4">
        <w:rPr>
          <w:rFonts w:ascii="Times New Roman" w:hAnsi="Times New Roman" w:cs="Times New Roman"/>
          <w:sz w:val="24"/>
          <w:szCs w:val="24"/>
        </w:rPr>
        <w:t xml:space="preserve">have </w:t>
      </w:r>
      <w:r w:rsidR="00355BFA">
        <w:rPr>
          <w:rFonts w:ascii="Times New Roman" w:hAnsi="Times New Roman" w:cs="Times New Roman"/>
          <w:sz w:val="24"/>
          <w:szCs w:val="24"/>
        </w:rPr>
        <w:t>on psychological</w:t>
      </w:r>
      <w:r w:rsidR="00EB5AAE">
        <w:rPr>
          <w:rFonts w:ascii="Times New Roman" w:hAnsi="Times New Roman" w:cs="Times New Roman"/>
          <w:sz w:val="24"/>
          <w:szCs w:val="24"/>
        </w:rPr>
        <w:t xml:space="preserve">, </w:t>
      </w:r>
      <w:r w:rsidR="00355BFA">
        <w:rPr>
          <w:rFonts w:ascii="Times New Roman" w:hAnsi="Times New Roman" w:cs="Times New Roman"/>
          <w:sz w:val="24"/>
          <w:szCs w:val="24"/>
        </w:rPr>
        <w:t>physiological</w:t>
      </w:r>
      <w:r w:rsidR="00EB5AAE">
        <w:rPr>
          <w:rFonts w:ascii="Times New Roman" w:hAnsi="Times New Roman" w:cs="Times New Roman"/>
          <w:sz w:val="24"/>
          <w:szCs w:val="24"/>
        </w:rPr>
        <w:t xml:space="preserve">, </w:t>
      </w:r>
      <w:r w:rsidR="00355BFA">
        <w:rPr>
          <w:rFonts w:ascii="Times New Roman" w:hAnsi="Times New Roman" w:cs="Times New Roman"/>
          <w:sz w:val="24"/>
          <w:szCs w:val="24"/>
        </w:rPr>
        <w:t>and behavioral outcomes for employees. This</w:t>
      </w:r>
      <w:r w:rsidR="008B6FD4">
        <w:rPr>
          <w:rFonts w:ascii="Times New Roman" w:hAnsi="Times New Roman" w:cs="Times New Roman"/>
          <w:sz w:val="24"/>
          <w:szCs w:val="24"/>
        </w:rPr>
        <w:t xml:space="preserve"> research</w:t>
      </w:r>
      <w:r w:rsidR="00355BFA">
        <w:rPr>
          <w:rFonts w:ascii="Times New Roman" w:hAnsi="Times New Roman" w:cs="Times New Roman"/>
          <w:sz w:val="24"/>
          <w:szCs w:val="24"/>
        </w:rPr>
        <w:t xml:space="preserve"> </w:t>
      </w:r>
      <w:r w:rsidR="005E005E">
        <w:rPr>
          <w:rFonts w:ascii="Times New Roman" w:hAnsi="Times New Roman" w:cs="Times New Roman"/>
          <w:sz w:val="24"/>
          <w:szCs w:val="24"/>
        </w:rPr>
        <w:t>stream</w:t>
      </w:r>
      <w:r w:rsidR="00355BFA">
        <w:rPr>
          <w:rFonts w:ascii="Times New Roman" w:hAnsi="Times New Roman" w:cs="Times New Roman"/>
          <w:sz w:val="24"/>
          <w:szCs w:val="24"/>
        </w:rPr>
        <w:t xml:space="preserve"> is couched within my</w:t>
      </w:r>
      <w:r>
        <w:rPr>
          <w:rFonts w:ascii="Times New Roman" w:hAnsi="Times New Roman" w:cs="Times New Roman"/>
          <w:sz w:val="24"/>
          <w:szCs w:val="24"/>
        </w:rPr>
        <w:t xml:space="preserve"> broad</w:t>
      </w:r>
      <w:r w:rsidR="00355BFA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interest in </w:t>
      </w:r>
      <w:r w:rsidR="00C534B4">
        <w:rPr>
          <w:rFonts w:ascii="Times New Roman" w:hAnsi="Times New Roman" w:cs="Times New Roman"/>
          <w:sz w:val="24"/>
          <w:szCs w:val="24"/>
        </w:rPr>
        <w:t xml:space="preserve">topics related to </w:t>
      </w:r>
      <w:r>
        <w:rPr>
          <w:rFonts w:ascii="Times New Roman" w:hAnsi="Times New Roman" w:cs="Times New Roman"/>
          <w:sz w:val="24"/>
          <w:szCs w:val="24"/>
        </w:rPr>
        <w:t>occupational health psychology</w:t>
      </w:r>
      <w:r w:rsidR="0004249A">
        <w:rPr>
          <w:rFonts w:ascii="Times New Roman" w:hAnsi="Times New Roman" w:cs="Times New Roman"/>
          <w:sz w:val="24"/>
          <w:szCs w:val="24"/>
        </w:rPr>
        <w:t xml:space="preserve"> and organizational behavior</w:t>
      </w:r>
      <w:r w:rsidR="00EB23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CD06DA" w14:textId="77777777" w:rsidR="0004249A" w:rsidRDefault="0004249A" w:rsidP="00B3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E35DF" w14:textId="0488F8F6" w:rsidR="00174D25" w:rsidRDefault="00174D25" w:rsidP="00B356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C3B788" w14:textId="77777777" w:rsidR="00FA09BC" w:rsidRPr="0021051B" w:rsidRDefault="00FA09BC" w:rsidP="00B356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F1A73A" w14:textId="25A8F4FD" w:rsidR="00554841" w:rsidRPr="00430A09" w:rsidRDefault="00154CF1" w:rsidP="00B356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lastRenderedPageBreak/>
        <w:t>Peer-Reviewed Publications</w:t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</w:p>
    <w:p w14:paraId="4A1019B4" w14:textId="0E4F9002" w:rsidR="00664A4F" w:rsidRDefault="00906610" w:rsidP="00906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5F7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75F7D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Equal contribution. </w:t>
      </w:r>
    </w:p>
    <w:p w14:paraId="1D545FB7" w14:textId="48E8B1CB" w:rsidR="00654583" w:rsidRDefault="00654583" w:rsidP="00906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0C4696" w14:textId="0A1EA433" w:rsidR="00654583" w:rsidRPr="00F77E00" w:rsidRDefault="00654583" w:rsidP="0065458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12. </w:t>
      </w:r>
      <w:r>
        <w:rPr>
          <w:rFonts w:ascii="Times New Roman" w:hAnsi="Times New Roman" w:cs="Times New Roman"/>
          <w:b/>
          <w:bCs/>
          <w:sz w:val="24"/>
          <w:szCs w:val="20"/>
        </w:rPr>
        <w:t>Hughes, I. M.</w:t>
      </w:r>
      <w:r>
        <w:rPr>
          <w:rFonts w:ascii="Times New Roman" w:hAnsi="Times New Roman" w:cs="Times New Roman"/>
          <w:sz w:val="24"/>
          <w:szCs w:val="20"/>
        </w:rPr>
        <w:t xml:space="preserve">, Keith, M. G., Lee, J., &amp; Gray, C. E. (In Press). Working, scrolling, and worrying: Doomscrolling at work and its implications for work engagement. </w:t>
      </w:r>
      <w:r>
        <w:rPr>
          <w:rFonts w:ascii="Times New Roman" w:hAnsi="Times New Roman" w:cs="Times New Roman"/>
          <w:i/>
          <w:iCs/>
          <w:sz w:val="24"/>
          <w:szCs w:val="20"/>
        </w:rPr>
        <w:t>Computers in Human Behavior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14:paraId="18441EEC" w14:textId="77777777" w:rsidR="00D704A0" w:rsidRDefault="00D704A0" w:rsidP="00906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E4E7E9" w14:textId="1C8AE629" w:rsidR="00444981" w:rsidRDefault="00444981" w:rsidP="004449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>
        <w:rPr>
          <w:rFonts w:ascii="Times New Roman" w:hAnsi="Times New Roman" w:cs="Times New Roman"/>
          <w:sz w:val="24"/>
          <w:szCs w:val="24"/>
        </w:rPr>
        <w:t xml:space="preserve">, &amp; Gray, C. E. (2023). </w:t>
      </w:r>
      <w:r w:rsidRPr="00D9638B">
        <w:rPr>
          <w:rFonts w:ascii="Times New Roman" w:hAnsi="Times New Roman" w:cs="Times New Roman"/>
          <w:sz w:val="24"/>
          <w:szCs w:val="24"/>
        </w:rPr>
        <w:t xml:space="preserve">When help is draining: </w:t>
      </w:r>
      <w:r>
        <w:rPr>
          <w:rFonts w:ascii="Times New Roman" w:hAnsi="Times New Roman" w:cs="Times New Roman"/>
          <w:sz w:val="24"/>
          <w:szCs w:val="24"/>
        </w:rPr>
        <w:t xml:space="preserve">Investigating the </w:t>
      </w:r>
      <w:r w:rsidRPr="00D9638B">
        <w:rPr>
          <w:rFonts w:ascii="Times New Roman" w:hAnsi="Times New Roman" w:cs="Times New Roman"/>
          <w:sz w:val="24"/>
          <w:szCs w:val="24"/>
        </w:rPr>
        <w:t xml:space="preserve">importance of various unhelpful workplace social support exchanges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D9638B">
        <w:rPr>
          <w:rFonts w:ascii="Times New Roman" w:hAnsi="Times New Roman" w:cs="Times New Roman"/>
          <w:sz w:val="24"/>
          <w:szCs w:val="24"/>
        </w:rPr>
        <w:t xml:space="preserve"> psychological strain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 Journal of Stress Management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0943">
        <w:rPr>
          <w:rFonts w:ascii="Times New Roman" w:hAnsi="Times New Roman" w:cs="Times New Roman"/>
          <w:sz w:val="24"/>
          <w:szCs w:val="24"/>
        </w:rPr>
        <w:t>do</w:t>
      </w:r>
      <w:r w:rsidR="00610943" w:rsidRPr="008926E3">
        <w:rPr>
          <w:rFonts w:ascii="Times New Roman" w:hAnsi="Times New Roman" w:cs="Times New Roman"/>
          <w:color w:val="000000" w:themeColor="text1"/>
          <w:sz w:val="24"/>
          <w:szCs w:val="24"/>
        </w:rPr>
        <w:t>i:</w:t>
      </w:r>
      <w:r w:rsidR="008926E3" w:rsidRPr="008926E3">
        <w:rPr>
          <w:color w:val="000000" w:themeColor="text1"/>
        </w:rPr>
        <w:t xml:space="preserve"> </w:t>
      </w:r>
      <w:hyperlink r:id="rId9" w:tgtFrame="_blank" w:history="1">
        <w:r w:rsidR="008926E3" w:rsidRPr="008926E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10.1037/str0000313</w:t>
        </w:r>
      </w:hyperlink>
    </w:p>
    <w:p w14:paraId="37C2B42D" w14:textId="77777777" w:rsidR="00444981" w:rsidRDefault="00444981" w:rsidP="00D704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908B4E6" w14:textId="4C7FCC81" w:rsidR="00D704A0" w:rsidRDefault="00D704A0" w:rsidP="00D704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bCs/>
          <w:sz w:val="24"/>
          <w:szCs w:val="20"/>
        </w:rPr>
        <w:t>Hughes, I. M.</w:t>
      </w:r>
      <w:r>
        <w:rPr>
          <w:rFonts w:ascii="Times New Roman" w:hAnsi="Times New Roman" w:cs="Times New Roman"/>
          <w:sz w:val="24"/>
          <w:szCs w:val="20"/>
        </w:rPr>
        <w:t>, Levey, Z. J., Lee, J., &amp; Jex, S. M. (</w:t>
      </w:r>
      <w:r w:rsidR="00A273EE">
        <w:rPr>
          <w:rFonts w:ascii="Times New Roman" w:hAnsi="Times New Roman" w:cs="Times New Roman"/>
          <w:sz w:val="24"/>
          <w:szCs w:val="20"/>
        </w:rPr>
        <w:t>2023</w:t>
      </w:r>
      <w:r>
        <w:rPr>
          <w:rFonts w:ascii="Times New Roman" w:hAnsi="Times New Roman" w:cs="Times New Roman"/>
          <w:sz w:val="24"/>
          <w:szCs w:val="20"/>
        </w:rPr>
        <w:t xml:space="preserve">). </w:t>
      </w:r>
      <w:r w:rsidRPr="00C8319D">
        <w:rPr>
          <w:rFonts w:ascii="Times New Roman" w:hAnsi="Times New Roman" w:cs="Times New Roman"/>
          <w:sz w:val="24"/>
          <w:szCs w:val="24"/>
        </w:rPr>
        <w:t>Doing good to be (</w:t>
      </w:r>
      <w:r>
        <w:rPr>
          <w:rFonts w:ascii="Times New Roman" w:hAnsi="Times New Roman" w:cs="Times New Roman"/>
          <w:sz w:val="24"/>
          <w:szCs w:val="24"/>
        </w:rPr>
        <w:t>subtly</w:t>
      </w:r>
      <w:r w:rsidRPr="00C8319D">
        <w:rPr>
          <w:rFonts w:ascii="Times New Roman" w:hAnsi="Times New Roman" w:cs="Times New Roman"/>
          <w:sz w:val="24"/>
          <w:szCs w:val="24"/>
        </w:rPr>
        <w:t xml:space="preserve">) bad: A moral licensing view on the relations between </w:t>
      </w:r>
      <w:r>
        <w:rPr>
          <w:rFonts w:ascii="Times New Roman" w:hAnsi="Times New Roman" w:cs="Times New Roman"/>
          <w:sz w:val="24"/>
          <w:szCs w:val="24"/>
        </w:rPr>
        <w:t>organizational citizenship behavior</w:t>
      </w:r>
      <w:r w:rsidRPr="00C8319D">
        <w:rPr>
          <w:rFonts w:ascii="Times New Roman" w:hAnsi="Times New Roman" w:cs="Times New Roman"/>
          <w:sz w:val="24"/>
          <w:szCs w:val="24"/>
        </w:rPr>
        <w:t xml:space="preserve"> and instigated incivility</w:t>
      </w:r>
      <w:r>
        <w:rPr>
          <w:rFonts w:ascii="Times New Roman" w:hAnsi="Times New Roman" w:cs="Times New Roman"/>
          <w:i/>
          <w:iCs/>
          <w:sz w:val="24"/>
          <w:szCs w:val="24"/>
        </w:rPr>
        <w:t>. Human Performance</w:t>
      </w:r>
      <w:r w:rsidR="00412D34">
        <w:rPr>
          <w:rFonts w:ascii="Times New Roman" w:hAnsi="Times New Roman" w:cs="Times New Roman"/>
          <w:i/>
          <w:iCs/>
          <w:sz w:val="24"/>
          <w:szCs w:val="24"/>
        </w:rPr>
        <w:t>, 36</w:t>
      </w:r>
      <w:r w:rsidR="00412D34">
        <w:rPr>
          <w:rFonts w:ascii="Times New Roman" w:hAnsi="Times New Roman" w:cs="Times New Roman"/>
          <w:sz w:val="24"/>
          <w:szCs w:val="24"/>
        </w:rPr>
        <w:t>(5), 201-218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73EE">
        <w:rPr>
          <w:rFonts w:ascii="Times New Roman" w:hAnsi="Times New Roman" w:cs="Times New Roman"/>
          <w:sz w:val="24"/>
          <w:szCs w:val="24"/>
        </w:rPr>
        <w:t xml:space="preserve">doi: </w:t>
      </w:r>
      <w:r w:rsidR="00A273EE" w:rsidRPr="00A273EE">
        <w:rPr>
          <w:rFonts w:ascii="Times New Roman" w:hAnsi="Times New Roman" w:cs="Times New Roman"/>
          <w:sz w:val="24"/>
          <w:szCs w:val="24"/>
        </w:rPr>
        <w:t>10.1080/08959285.2023.2248961</w:t>
      </w:r>
    </w:p>
    <w:p w14:paraId="088BD74F" w14:textId="5FB5FA23" w:rsidR="00906610" w:rsidRDefault="00906610" w:rsidP="003104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68E27EC6" w14:textId="2315C5E0" w:rsidR="00930EC3" w:rsidRDefault="003104BE" w:rsidP="00930EC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9</w:t>
      </w:r>
      <w:r w:rsidR="00930EC3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. </w:t>
      </w:r>
      <w:r w:rsidR="00930EC3">
        <w:rPr>
          <w:rFonts w:ascii="Times New Roman" w:hAnsi="Times New Roman" w:cs="Times New Roman"/>
          <w:b/>
          <w:bCs/>
          <w:sz w:val="24"/>
          <w:szCs w:val="20"/>
        </w:rPr>
        <w:t>Hughes, I. M.</w:t>
      </w:r>
      <w:r w:rsidR="00930EC3">
        <w:rPr>
          <w:rFonts w:ascii="Times New Roman" w:hAnsi="Times New Roman" w:cs="Times New Roman"/>
          <w:sz w:val="24"/>
          <w:szCs w:val="20"/>
        </w:rPr>
        <w:t>, Keith, M. G., &amp; Gallagher, C. M. (</w:t>
      </w:r>
      <w:r w:rsidR="00B67AEA">
        <w:rPr>
          <w:rFonts w:ascii="Times New Roman" w:hAnsi="Times New Roman" w:cs="Times New Roman"/>
          <w:sz w:val="24"/>
          <w:szCs w:val="20"/>
        </w:rPr>
        <w:t>2023</w:t>
      </w:r>
      <w:r w:rsidR="00930EC3">
        <w:rPr>
          <w:rFonts w:ascii="Times New Roman" w:hAnsi="Times New Roman" w:cs="Times New Roman"/>
          <w:sz w:val="24"/>
          <w:szCs w:val="20"/>
        </w:rPr>
        <w:t xml:space="preserve">). Informational justice, organizational communication, and job insecurity in the early stages of the COVID-19 pandemic. </w:t>
      </w:r>
      <w:r w:rsidR="00930EC3">
        <w:rPr>
          <w:rFonts w:ascii="Times New Roman" w:hAnsi="Times New Roman" w:cs="Times New Roman"/>
          <w:i/>
          <w:iCs/>
          <w:sz w:val="24"/>
          <w:szCs w:val="20"/>
        </w:rPr>
        <w:t>Journal of Personnel Psychology</w:t>
      </w:r>
      <w:r w:rsidR="00930EC3">
        <w:rPr>
          <w:rFonts w:ascii="Times New Roman" w:hAnsi="Times New Roman" w:cs="Times New Roman"/>
          <w:sz w:val="24"/>
          <w:szCs w:val="20"/>
        </w:rPr>
        <w:t xml:space="preserve">. </w:t>
      </w:r>
      <w:r w:rsidR="004D0719" w:rsidRPr="004D0719">
        <w:rPr>
          <w:rFonts w:ascii="Times New Roman" w:hAnsi="Times New Roman" w:cs="Times New Roman"/>
          <w:sz w:val="24"/>
          <w:szCs w:val="20"/>
        </w:rPr>
        <w:t>doi: 10.1027/1866-5888/a000325</w:t>
      </w:r>
    </w:p>
    <w:p w14:paraId="46F0812E" w14:textId="139899AE" w:rsidR="003104BE" w:rsidRDefault="003104BE" w:rsidP="00930EC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0"/>
        </w:rPr>
      </w:pPr>
    </w:p>
    <w:p w14:paraId="604C6520" w14:textId="7ADC097F" w:rsidR="003104BE" w:rsidRPr="003104BE" w:rsidRDefault="003104BE" w:rsidP="003104B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>
        <w:rPr>
          <w:rFonts w:ascii="Times New Roman" w:hAnsi="Times New Roman" w:cs="Times New Roman"/>
          <w:sz w:val="24"/>
          <w:szCs w:val="24"/>
        </w:rPr>
        <w:t>, Levey, Z. J., Sturgis, G. D., &amp; Box, M. (</w:t>
      </w:r>
      <w:r w:rsidR="0075648F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808B3">
        <w:rPr>
          <w:rFonts w:ascii="Times New Roman" w:hAnsi="Times New Roman" w:cs="Times New Roman"/>
          <w:sz w:val="24"/>
          <w:szCs w:val="24"/>
        </w:rPr>
        <w:t>Spitefulness as a boundary condition for the relations between subtle workplace mistreatment and deviant work behavior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Personality and Individual Differences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073F">
        <w:rPr>
          <w:rFonts w:ascii="Times New Roman" w:hAnsi="Times New Roman" w:cs="Times New Roman"/>
          <w:sz w:val="24"/>
          <w:szCs w:val="24"/>
        </w:rPr>
        <w:t xml:space="preserve"> doi: 10.1016/j.paid.2023.112174</w:t>
      </w:r>
    </w:p>
    <w:p w14:paraId="60770539" w14:textId="77777777" w:rsidR="00930EC3" w:rsidRDefault="00930EC3" w:rsidP="006D4BA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263F6AD6" w14:textId="55C24B80" w:rsidR="006D4BAF" w:rsidRPr="006D4BAF" w:rsidRDefault="006D4BAF" w:rsidP="006D4BA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7. </w:t>
      </w:r>
      <w:r w:rsidRPr="00A53275"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532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A53275">
        <w:rPr>
          <w:rFonts w:ascii="Times New Roman" w:hAnsi="Times New Roman" w:cs="Times New Roman"/>
          <w:sz w:val="24"/>
          <w:szCs w:val="24"/>
        </w:rPr>
        <w:t>Childers,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532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253F2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A53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It’s just (family) business: The impact of familial work experience on perceived qualification and hireability during the selection process.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="00711817">
        <w:rPr>
          <w:rFonts w:ascii="Times New Roman" w:hAnsi="Times New Roman" w:cs="Times New Roman"/>
          <w:i/>
          <w:iCs/>
          <w:sz w:val="24"/>
          <w:szCs w:val="24"/>
        </w:rPr>
        <w:t>, 31</w:t>
      </w:r>
      <w:r w:rsidR="00711817">
        <w:rPr>
          <w:rFonts w:ascii="Times New Roman" w:hAnsi="Times New Roman" w:cs="Times New Roman"/>
          <w:sz w:val="24"/>
          <w:szCs w:val="24"/>
        </w:rPr>
        <w:t>(3), 477-483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doi: </w:t>
      </w:r>
      <w:r w:rsidR="00842F66">
        <w:rPr>
          <w:rFonts w:ascii="Times New Roman" w:hAnsi="Times New Roman" w:cs="Times New Roman"/>
          <w:sz w:val="24"/>
          <w:szCs w:val="24"/>
        </w:rPr>
        <w:t>10.1111/</w:t>
      </w:r>
      <w:r w:rsidR="00303FCA">
        <w:rPr>
          <w:rFonts w:ascii="Times New Roman" w:hAnsi="Times New Roman" w:cs="Times New Roman"/>
          <w:sz w:val="24"/>
          <w:szCs w:val="24"/>
        </w:rPr>
        <w:t>ijsa.12420</w:t>
      </w:r>
    </w:p>
    <w:p w14:paraId="10356EEA" w14:textId="77777777" w:rsidR="006D4BAF" w:rsidRDefault="006D4BAF" w:rsidP="00EA331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6349F6FD" w14:textId="4C57E25B" w:rsidR="00EA3318" w:rsidRPr="00EA3318" w:rsidRDefault="00EA3318" w:rsidP="00EA331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>
        <w:rPr>
          <w:rFonts w:ascii="Times New Roman" w:hAnsi="Times New Roman" w:cs="Times New Roman"/>
          <w:sz w:val="24"/>
          <w:szCs w:val="24"/>
        </w:rPr>
        <w:t xml:space="preserve">, &amp; Freier, L. M. (2023). The other side of emotional support: The moderating role of personality in the relations between emotionally-valenced support elicitation experiences and strain. </w:t>
      </w:r>
      <w:r w:rsidRPr="00E973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Applied Psychology</w:t>
      </w:r>
      <w:r w:rsidR="000751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 An International Review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24AA">
        <w:rPr>
          <w:rFonts w:ascii="Times New Roman" w:hAnsi="Times New Roman" w:cs="Times New Roman"/>
          <w:sz w:val="24"/>
          <w:szCs w:val="24"/>
        </w:rPr>
        <w:t>doi:</w:t>
      </w:r>
      <w:r w:rsidR="00303FCA">
        <w:rPr>
          <w:rFonts w:ascii="Times New Roman" w:hAnsi="Times New Roman" w:cs="Times New Roman"/>
          <w:sz w:val="24"/>
          <w:szCs w:val="24"/>
        </w:rPr>
        <w:t xml:space="preserve"> 10.1111/apps.12</w:t>
      </w:r>
      <w:r w:rsidR="00AF1197">
        <w:rPr>
          <w:rFonts w:ascii="Times New Roman" w:hAnsi="Times New Roman" w:cs="Times New Roman"/>
          <w:sz w:val="24"/>
          <w:szCs w:val="24"/>
        </w:rPr>
        <w:t>463</w:t>
      </w:r>
    </w:p>
    <w:p w14:paraId="03975574" w14:textId="77777777" w:rsidR="00EA3318" w:rsidRDefault="00EA3318" w:rsidP="00A5572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25E69396" w14:textId="5A91AE87" w:rsidR="00A55729" w:rsidRPr="00A55729" w:rsidRDefault="00A55729" w:rsidP="00A5572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5. </w:t>
      </w:r>
      <w:r w:rsidRPr="00A53275"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 w:rsidRPr="00A532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Lee, J., </w:t>
      </w:r>
      <w:r w:rsidRPr="00A53275">
        <w:rPr>
          <w:rFonts w:ascii="Times New Roman" w:hAnsi="Times New Roman" w:cs="Times New Roman"/>
          <w:sz w:val="24"/>
          <w:szCs w:val="24"/>
        </w:rPr>
        <w:t xml:space="preserve">Hong, J., </w:t>
      </w:r>
      <w:r>
        <w:rPr>
          <w:rFonts w:ascii="Times New Roman" w:hAnsi="Times New Roman" w:cs="Times New Roman"/>
          <w:sz w:val="24"/>
          <w:szCs w:val="24"/>
        </w:rPr>
        <w:t xml:space="preserve">Currie, R., </w:t>
      </w:r>
      <w:r w:rsidRPr="00A53275">
        <w:rPr>
          <w:rFonts w:ascii="Times New Roman" w:hAnsi="Times New Roman" w:cs="Times New Roman"/>
          <w:sz w:val="24"/>
          <w:szCs w:val="24"/>
        </w:rPr>
        <w:t>&amp; Jex, S. M. (</w:t>
      </w:r>
      <w:r w:rsidR="006050EA">
        <w:rPr>
          <w:rFonts w:ascii="Times New Roman" w:hAnsi="Times New Roman" w:cs="Times New Roman"/>
          <w:sz w:val="24"/>
          <w:szCs w:val="24"/>
        </w:rPr>
        <w:t>2023</w:t>
      </w:r>
      <w:r w:rsidRPr="00A53275">
        <w:rPr>
          <w:rFonts w:ascii="Times New Roman" w:hAnsi="Times New Roman" w:cs="Times New Roman"/>
          <w:sz w:val="24"/>
          <w:szCs w:val="24"/>
        </w:rPr>
        <w:t>). They were uncivil, and</w:t>
      </w:r>
      <w:r>
        <w:rPr>
          <w:rFonts w:ascii="Times New Roman" w:hAnsi="Times New Roman" w:cs="Times New Roman"/>
          <w:sz w:val="24"/>
          <w:szCs w:val="24"/>
        </w:rPr>
        <w:t xml:space="preserve"> now</w:t>
      </w:r>
      <w:r w:rsidRPr="00A53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am too</w:t>
      </w:r>
      <w:r w:rsidRPr="00A53275">
        <w:rPr>
          <w:rFonts w:ascii="Times New Roman" w:hAnsi="Times New Roman" w:cs="Times New Roman"/>
          <w:sz w:val="24"/>
          <w:szCs w:val="24"/>
        </w:rPr>
        <w:t>: A dual process model exploring relations between customer incivility and instigated incivility.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Stress &amp; Health</w:t>
      </w:r>
      <w:r w:rsidR="002A0B37">
        <w:rPr>
          <w:rFonts w:ascii="Times New Roman" w:hAnsi="Times New Roman" w:cs="Times New Roman"/>
          <w:i/>
          <w:iCs/>
          <w:sz w:val="24"/>
          <w:szCs w:val="24"/>
        </w:rPr>
        <w:t>, 39</w:t>
      </w:r>
      <w:r w:rsidR="002A0B37">
        <w:rPr>
          <w:rFonts w:ascii="Times New Roman" w:hAnsi="Times New Roman" w:cs="Times New Roman"/>
          <w:sz w:val="24"/>
          <w:szCs w:val="24"/>
        </w:rPr>
        <w:t>(4), 766-781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6159">
        <w:rPr>
          <w:rFonts w:ascii="Times New Roman" w:hAnsi="Times New Roman" w:cs="Times New Roman"/>
          <w:sz w:val="24"/>
          <w:szCs w:val="24"/>
        </w:rPr>
        <w:t xml:space="preserve"> doi:</w:t>
      </w:r>
      <w:r w:rsidR="009768F3">
        <w:rPr>
          <w:rFonts w:ascii="Times New Roman" w:hAnsi="Times New Roman" w:cs="Times New Roman"/>
          <w:sz w:val="24"/>
          <w:szCs w:val="24"/>
        </w:rPr>
        <w:t xml:space="preserve"> </w:t>
      </w:r>
      <w:r w:rsidR="001C6159">
        <w:rPr>
          <w:rFonts w:ascii="Times New Roman" w:hAnsi="Times New Roman" w:cs="Times New Roman"/>
          <w:sz w:val="24"/>
          <w:szCs w:val="24"/>
        </w:rPr>
        <w:t xml:space="preserve">10.1002/smi.3221 </w:t>
      </w:r>
    </w:p>
    <w:p w14:paraId="59575E57" w14:textId="77777777" w:rsidR="00A55729" w:rsidRDefault="00A55729" w:rsidP="00EB5AA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2FA1A8F3" w14:textId="19B895CB" w:rsidR="00550A91" w:rsidRPr="00DA783E" w:rsidRDefault="00636BDD" w:rsidP="00EB5AA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4. </w:t>
      </w:r>
      <w:r w:rsidR="00550A91" w:rsidRPr="00DA783E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Hughes, I. M.</w:t>
      </w:r>
      <w:r w:rsidR="00550A91" w:rsidRPr="00DA783E">
        <w:rPr>
          <w:rFonts w:ascii="Times New Roman" w:hAnsi="Times New Roman" w:cs="Times New Roman"/>
          <w:color w:val="000000" w:themeColor="text1"/>
          <w:sz w:val="24"/>
          <w:szCs w:val="20"/>
        </w:rPr>
        <w:t>, &amp; Jex, S. M. (</w:t>
      </w:r>
      <w:r w:rsidR="00704C18">
        <w:rPr>
          <w:rFonts w:ascii="Times New Roman" w:hAnsi="Times New Roman" w:cs="Times New Roman"/>
          <w:color w:val="000000" w:themeColor="text1"/>
          <w:sz w:val="24"/>
          <w:szCs w:val="20"/>
        </w:rPr>
        <w:t>2022</w:t>
      </w:r>
      <w:r w:rsidR="00550A91" w:rsidRPr="00DA783E">
        <w:rPr>
          <w:rFonts w:ascii="Times New Roman" w:hAnsi="Times New Roman" w:cs="Times New Roman"/>
          <w:color w:val="000000" w:themeColor="text1"/>
          <w:sz w:val="24"/>
          <w:szCs w:val="20"/>
        </w:rPr>
        <w:t>). Individual differences, job demands</w:t>
      </w:r>
      <w:r w:rsidR="0061539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550A91" w:rsidRPr="00DA783E">
        <w:rPr>
          <w:rFonts w:ascii="Times New Roman" w:hAnsi="Times New Roman" w:cs="Times New Roman"/>
          <w:color w:val="000000" w:themeColor="text1"/>
          <w:sz w:val="24"/>
          <w:szCs w:val="20"/>
        </w:rPr>
        <w:t>and job resources as boundary conditions</w:t>
      </w:r>
      <w:r w:rsidR="001023D2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for</w:t>
      </w:r>
      <w:r w:rsidR="00550A91" w:rsidRPr="00DA783E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relations between experienced incivility and forms of instigated incivility. </w:t>
      </w:r>
      <w:r w:rsidR="00550A91" w:rsidRPr="00DA783E">
        <w:rPr>
          <w:rFonts w:ascii="Times New Roman" w:hAnsi="Times New Roman" w:cs="Times New Roman"/>
          <w:i/>
          <w:iCs/>
          <w:color w:val="000000" w:themeColor="text1"/>
          <w:sz w:val="24"/>
          <w:szCs w:val="20"/>
        </w:rPr>
        <w:t>International Journal of Conflict Management</w:t>
      </w:r>
      <w:r w:rsidR="00C77D6D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</w:t>
      </w:r>
      <w:r w:rsidR="00C77D6D">
        <w:rPr>
          <w:rFonts w:ascii="Times New Roman" w:hAnsi="Times New Roman" w:cs="Times New Roman"/>
          <w:i/>
          <w:iCs/>
          <w:color w:val="000000" w:themeColor="text1"/>
          <w:sz w:val="24"/>
          <w:szCs w:val="20"/>
        </w:rPr>
        <w:t>33</w:t>
      </w:r>
      <w:r w:rsidR="00C77D6D">
        <w:rPr>
          <w:rFonts w:ascii="Times New Roman" w:hAnsi="Times New Roman" w:cs="Times New Roman"/>
          <w:color w:val="000000" w:themeColor="text1"/>
          <w:sz w:val="24"/>
          <w:szCs w:val="20"/>
        </w:rPr>
        <w:t>(5), 909-932</w:t>
      </w:r>
      <w:r w:rsidR="007B1230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. </w:t>
      </w:r>
      <w:r w:rsidR="00D119A9" w:rsidRPr="00DA783E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doi: </w:t>
      </w:r>
      <w:r w:rsidR="00DA783E" w:rsidRPr="00DA783E">
        <w:rPr>
          <w:rFonts w:ascii="Times New Roman" w:hAnsi="Times New Roman" w:cs="Times New Roman"/>
          <w:color w:val="000000" w:themeColor="text1"/>
          <w:sz w:val="24"/>
          <w:szCs w:val="20"/>
        </w:rPr>
        <w:t>10.1108/IJCMA-02-2022-0045</w:t>
      </w:r>
    </w:p>
    <w:p w14:paraId="638B067D" w14:textId="77777777" w:rsidR="00550A91" w:rsidRPr="00DA783E" w:rsidRDefault="00550A91" w:rsidP="00EB5AA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</w:pPr>
    </w:p>
    <w:p w14:paraId="71E1ADCE" w14:textId="16D92642" w:rsidR="00516CE5" w:rsidRDefault="00636BDD" w:rsidP="00EB5AA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="00516CE5" w:rsidRPr="007D06FC">
        <w:rPr>
          <w:rFonts w:ascii="Times New Roman" w:hAnsi="Times New Roman" w:cs="Times New Roman"/>
          <w:b/>
          <w:bCs/>
          <w:sz w:val="24"/>
          <w:szCs w:val="20"/>
        </w:rPr>
        <w:t>Hughes</w:t>
      </w:r>
      <w:r w:rsidR="00516CE5" w:rsidRPr="007D06FC">
        <w:rPr>
          <w:rFonts w:ascii="Times New Roman" w:hAnsi="Times New Roman" w:cs="Times New Roman"/>
          <w:sz w:val="24"/>
          <w:szCs w:val="20"/>
        </w:rPr>
        <w:t>,</w:t>
      </w:r>
      <w:r w:rsidR="00516CE5" w:rsidRPr="007D06FC">
        <w:rPr>
          <w:rFonts w:ascii="Times New Roman" w:hAnsi="Times New Roman" w:cs="Times New Roman"/>
          <w:b/>
          <w:bCs/>
          <w:sz w:val="24"/>
          <w:szCs w:val="20"/>
        </w:rPr>
        <w:t xml:space="preserve"> I. M.</w:t>
      </w:r>
      <w:r w:rsidR="00516CE5" w:rsidRPr="007D06FC">
        <w:rPr>
          <w:rFonts w:ascii="Times New Roman" w:hAnsi="Times New Roman" w:cs="Times New Roman"/>
          <w:sz w:val="24"/>
          <w:szCs w:val="20"/>
        </w:rPr>
        <w:t>, Freier, L. M., &amp; Barratt, C. L. (</w:t>
      </w:r>
      <w:r w:rsidR="00022362">
        <w:rPr>
          <w:rFonts w:ascii="Times New Roman" w:hAnsi="Times New Roman" w:cs="Times New Roman"/>
          <w:sz w:val="24"/>
          <w:szCs w:val="20"/>
        </w:rPr>
        <w:t>2022</w:t>
      </w:r>
      <w:r w:rsidR="00516CE5" w:rsidRPr="007D06FC">
        <w:rPr>
          <w:rFonts w:ascii="Times New Roman" w:hAnsi="Times New Roman" w:cs="Times New Roman"/>
          <w:sz w:val="24"/>
          <w:szCs w:val="20"/>
        </w:rPr>
        <w:t xml:space="preserve">). “Your help isn’t helping me!” Unhelpful workplace social support, strain, and the role of individual differences. </w:t>
      </w:r>
      <w:r w:rsidR="00516CE5" w:rsidRPr="007D06FC">
        <w:rPr>
          <w:rFonts w:ascii="Times New Roman" w:hAnsi="Times New Roman" w:cs="Times New Roman"/>
          <w:i/>
          <w:iCs/>
          <w:sz w:val="24"/>
          <w:szCs w:val="20"/>
        </w:rPr>
        <w:t xml:space="preserve">Occupational Health </w:t>
      </w:r>
      <w:r w:rsidR="00516CE5" w:rsidRPr="000C7591">
        <w:rPr>
          <w:rFonts w:ascii="Times New Roman" w:hAnsi="Times New Roman" w:cs="Times New Roman"/>
          <w:i/>
          <w:iCs/>
          <w:sz w:val="24"/>
          <w:szCs w:val="20"/>
        </w:rPr>
        <w:t>Science</w:t>
      </w:r>
      <w:r w:rsidR="000C7591">
        <w:rPr>
          <w:rFonts w:ascii="Times New Roman" w:hAnsi="Times New Roman" w:cs="Times New Roman"/>
          <w:sz w:val="24"/>
          <w:szCs w:val="20"/>
        </w:rPr>
        <w:t xml:space="preserve">, </w:t>
      </w:r>
      <w:r w:rsidR="000C7591" w:rsidRPr="000C7591">
        <w:rPr>
          <w:rFonts w:ascii="Times New Roman" w:hAnsi="Times New Roman" w:cs="Times New Roman"/>
          <w:i/>
          <w:iCs/>
          <w:sz w:val="24"/>
          <w:szCs w:val="20"/>
        </w:rPr>
        <w:t>6</w:t>
      </w:r>
      <w:r w:rsidR="000C7591">
        <w:rPr>
          <w:rFonts w:ascii="Times New Roman" w:hAnsi="Times New Roman" w:cs="Times New Roman"/>
          <w:sz w:val="24"/>
          <w:szCs w:val="20"/>
        </w:rPr>
        <w:t>(3), 387</w:t>
      </w:r>
      <w:r w:rsidR="0008021C">
        <w:rPr>
          <w:rFonts w:ascii="Times New Roman" w:hAnsi="Times New Roman" w:cs="Times New Roman"/>
          <w:sz w:val="24"/>
          <w:szCs w:val="20"/>
        </w:rPr>
        <w:t>-</w:t>
      </w:r>
      <w:r w:rsidR="000C7591">
        <w:rPr>
          <w:rFonts w:ascii="Times New Roman" w:hAnsi="Times New Roman" w:cs="Times New Roman"/>
          <w:sz w:val="24"/>
          <w:szCs w:val="20"/>
        </w:rPr>
        <w:t>423</w:t>
      </w:r>
      <w:r w:rsidR="00AA4053">
        <w:rPr>
          <w:rFonts w:ascii="Times New Roman" w:hAnsi="Times New Roman" w:cs="Times New Roman"/>
          <w:sz w:val="24"/>
          <w:szCs w:val="20"/>
        </w:rPr>
        <w:t>.</w:t>
      </w:r>
      <w:r w:rsidR="00516CE5" w:rsidRPr="007D06FC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r w:rsidR="003D7285">
        <w:rPr>
          <w:rFonts w:ascii="Times New Roman" w:hAnsi="Times New Roman" w:cs="Times New Roman"/>
          <w:sz w:val="24"/>
          <w:szCs w:val="20"/>
        </w:rPr>
        <w:t xml:space="preserve">doi: </w:t>
      </w:r>
      <w:r w:rsidR="00117AFD" w:rsidRPr="00117AFD">
        <w:rPr>
          <w:rFonts w:ascii="Times New Roman" w:hAnsi="Times New Roman" w:cs="Times New Roman"/>
          <w:sz w:val="24"/>
          <w:szCs w:val="20"/>
        </w:rPr>
        <w:t>10.1007/s41542-022-00115-x</w:t>
      </w:r>
    </w:p>
    <w:p w14:paraId="2DF2843B" w14:textId="7AC77ED9" w:rsidR="00516CE5" w:rsidRPr="00697064" w:rsidRDefault="006E173B" w:rsidP="0069706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97064">
        <w:rPr>
          <w:rFonts w:ascii="Times New Roman" w:hAnsi="Times New Roman" w:cs="Times New Roman"/>
        </w:rPr>
        <w:lastRenderedPageBreak/>
        <w:t xml:space="preserve">Featured on the </w:t>
      </w:r>
      <w:r w:rsidRPr="00697064">
        <w:rPr>
          <w:rFonts w:ascii="Times New Roman" w:hAnsi="Times New Roman" w:cs="Times New Roman"/>
          <w:i/>
          <w:iCs/>
        </w:rPr>
        <w:t>Healthy Work Podcast</w:t>
      </w:r>
      <w:r w:rsidR="00B3563A" w:rsidRPr="00697064">
        <w:rPr>
          <w:rFonts w:ascii="Times New Roman" w:hAnsi="Times New Roman" w:cs="Times New Roman"/>
          <w:i/>
          <w:iCs/>
        </w:rPr>
        <w:t xml:space="preserve"> </w:t>
      </w:r>
      <w:r w:rsidRPr="00697064">
        <w:rPr>
          <w:rFonts w:ascii="Times New Roman" w:hAnsi="Times New Roman" w:cs="Times New Roman"/>
        </w:rPr>
        <w:t>(</w:t>
      </w:r>
      <w:r w:rsidR="00B3563A" w:rsidRPr="00697064">
        <w:rPr>
          <w:rFonts w:ascii="Times New Roman" w:hAnsi="Times New Roman" w:cs="Times New Roman"/>
        </w:rPr>
        <w:t>https://open.spotify.com/episode/6rQijSwkdqAWRjekosmi3W?si=ApbRb0SCR3ecSZQ3I7wVPw&amp;nd=1</w:t>
      </w:r>
      <w:r w:rsidRPr="00697064">
        <w:rPr>
          <w:rFonts w:ascii="Times New Roman" w:hAnsi="Times New Roman" w:cs="Times New Roman"/>
        </w:rPr>
        <w:t xml:space="preserve">) </w:t>
      </w:r>
    </w:p>
    <w:p w14:paraId="177B7F85" w14:textId="4365CD78" w:rsidR="00C6162C" w:rsidRDefault="00C6162C" w:rsidP="0069706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2696A">
        <w:rPr>
          <w:rFonts w:ascii="Times New Roman" w:hAnsi="Times New Roman" w:cs="Times New Roman"/>
        </w:rPr>
        <w:t xml:space="preserve">Featured on </w:t>
      </w:r>
      <w:r w:rsidRPr="00A2696A">
        <w:rPr>
          <w:rFonts w:ascii="Times New Roman" w:hAnsi="Times New Roman" w:cs="Times New Roman"/>
          <w:i/>
          <w:iCs/>
        </w:rPr>
        <w:t xml:space="preserve">PaulSpector.com </w:t>
      </w:r>
      <w:r w:rsidRPr="00A2696A">
        <w:rPr>
          <w:rFonts w:ascii="Times New Roman" w:hAnsi="Times New Roman" w:cs="Times New Roman"/>
        </w:rPr>
        <w:t>(</w:t>
      </w:r>
      <w:r w:rsidR="00B3563A" w:rsidRPr="00A2696A">
        <w:rPr>
          <w:rFonts w:ascii="Times New Roman" w:hAnsi="Times New Roman" w:cs="Times New Roman"/>
        </w:rPr>
        <w:t>https://paulspector.com/unhelpful-help-is-detrimental-social-support/</w:t>
      </w:r>
      <w:r w:rsidRPr="00A2696A">
        <w:rPr>
          <w:rFonts w:ascii="Times New Roman" w:hAnsi="Times New Roman" w:cs="Times New Roman"/>
        </w:rPr>
        <w:t xml:space="preserve">) </w:t>
      </w:r>
    </w:p>
    <w:p w14:paraId="338842D2" w14:textId="77777777" w:rsidR="00A2696A" w:rsidRPr="00A2696A" w:rsidRDefault="00A2696A" w:rsidP="00EB5AA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059006E" w14:textId="6FD95344" w:rsidR="00317708" w:rsidRPr="007D06FC" w:rsidRDefault="00636BDD" w:rsidP="00EB5AA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 xml:space="preserve">2. </w:t>
      </w:r>
      <w:r w:rsidR="00317708" w:rsidRPr="007D06FC">
        <w:rPr>
          <w:rFonts w:ascii="Times New Roman" w:hAnsi="Times New Roman" w:cs="Times New Roman"/>
          <w:sz w:val="24"/>
          <w:szCs w:val="21"/>
        </w:rPr>
        <w:t xml:space="preserve">Gallagher, C. M., </w:t>
      </w:r>
      <w:r w:rsidR="00317708" w:rsidRPr="007D06FC">
        <w:rPr>
          <w:rFonts w:ascii="Times New Roman" w:hAnsi="Times New Roman" w:cs="Times New Roman"/>
          <w:b/>
          <w:bCs/>
          <w:sz w:val="24"/>
          <w:szCs w:val="21"/>
        </w:rPr>
        <w:t>Hughes</w:t>
      </w:r>
      <w:r w:rsidR="00317708" w:rsidRPr="007D06FC">
        <w:rPr>
          <w:rFonts w:ascii="Times New Roman" w:hAnsi="Times New Roman" w:cs="Times New Roman"/>
          <w:sz w:val="24"/>
          <w:szCs w:val="21"/>
        </w:rPr>
        <w:t>,</w:t>
      </w:r>
      <w:r w:rsidR="00317708" w:rsidRPr="007D06FC">
        <w:rPr>
          <w:rFonts w:ascii="Times New Roman" w:hAnsi="Times New Roman" w:cs="Times New Roman"/>
          <w:b/>
          <w:bCs/>
          <w:sz w:val="24"/>
          <w:szCs w:val="21"/>
        </w:rPr>
        <w:t xml:space="preserve"> I. M.</w:t>
      </w:r>
      <w:r w:rsidR="00317708" w:rsidRPr="007D06FC">
        <w:rPr>
          <w:rFonts w:ascii="Times New Roman" w:hAnsi="Times New Roman" w:cs="Times New Roman"/>
          <w:sz w:val="24"/>
          <w:szCs w:val="21"/>
        </w:rPr>
        <w:t>, &amp; Keith, M. G. (</w:t>
      </w:r>
      <w:r w:rsidR="007974F1" w:rsidRPr="007D06FC">
        <w:rPr>
          <w:rFonts w:ascii="Times New Roman" w:hAnsi="Times New Roman" w:cs="Times New Roman"/>
          <w:sz w:val="24"/>
          <w:szCs w:val="21"/>
        </w:rPr>
        <w:t>202</w:t>
      </w:r>
      <w:r w:rsidR="00AA5897">
        <w:rPr>
          <w:rFonts w:ascii="Times New Roman" w:hAnsi="Times New Roman" w:cs="Times New Roman"/>
          <w:sz w:val="24"/>
          <w:szCs w:val="21"/>
        </w:rPr>
        <w:t>2</w:t>
      </w:r>
      <w:r w:rsidR="00317708" w:rsidRPr="007D06FC">
        <w:rPr>
          <w:rFonts w:ascii="Times New Roman" w:hAnsi="Times New Roman" w:cs="Times New Roman"/>
          <w:sz w:val="24"/>
          <w:szCs w:val="21"/>
        </w:rPr>
        <w:t xml:space="preserve">). From </w:t>
      </w:r>
      <w:r w:rsidR="00C22871" w:rsidRPr="007D06FC">
        <w:rPr>
          <w:rFonts w:ascii="Times New Roman" w:hAnsi="Times New Roman" w:cs="Times New Roman"/>
          <w:sz w:val="24"/>
          <w:szCs w:val="21"/>
        </w:rPr>
        <w:t>S</w:t>
      </w:r>
      <w:r w:rsidR="00317708" w:rsidRPr="007D06FC">
        <w:rPr>
          <w:rFonts w:ascii="Times New Roman" w:hAnsi="Times New Roman" w:cs="Times New Roman"/>
          <w:sz w:val="24"/>
          <w:szCs w:val="21"/>
        </w:rPr>
        <w:t xml:space="preserve">ocial </w:t>
      </w:r>
      <w:r w:rsidR="00C22871" w:rsidRPr="007D06FC">
        <w:rPr>
          <w:rFonts w:ascii="Times New Roman" w:hAnsi="Times New Roman" w:cs="Times New Roman"/>
          <w:sz w:val="24"/>
          <w:szCs w:val="21"/>
        </w:rPr>
        <w:t>B</w:t>
      </w:r>
      <w:r w:rsidR="00317708" w:rsidRPr="007D06FC">
        <w:rPr>
          <w:rFonts w:ascii="Times New Roman" w:hAnsi="Times New Roman" w:cs="Times New Roman"/>
          <w:sz w:val="24"/>
          <w:szCs w:val="21"/>
        </w:rPr>
        <w:t xml:space="preserve">urden to </w:t>
      </w:r>
      <w:r w:rsidR="00C22871" w:rsidRPr="007D06FC">
        <w:rPr>
          <w:rFonts w:ascii="Times New Roman" w:hAnsi="Times New Roman" w:cs="Times New Roman"/>
          <w:sz w:val="24"/>
          <w:szCs w:val="21"/>
        </w:rPr>
        <w:t>S</w:t>
      </w:r>
      <w:r w:rsidR="00317708" w:rsidRPr="007D06FC">
        <w:rPr>
          <w:rFonts w:ascii="Times New Roman" w:hAnsi="Times New Roman" w:cs="Times New Roman"/>
          <w:sz w:val="24"/>
          <w:szCs w:val="21"/>
        </w:rPr>
        <w:t xml:space="preserve">upport </w:t>
      </w:r>
      <w:r w:rsidR="00C22871" w:rsidRPr="007D06FC">
        <w:rPr>
          <w:rFonts w:ascii="Times New Roman" w:hAnsi="Times New Roman" w:cs="Times New Roman"/>
          <w:sz w:val="24"/>
          <w:szCs w:val="21"/>
        </w:rPr>
        <w:t>E</w:t>
      </w:r>
      <w:r w:rsidR="00317708" w:rsidRPr="007D06FC">
        <w:rPr>
          <w:rFonts w:ascii="Times New Roman" w:hAnsi="Times New Roman" w:cs="Times New Roman"/>
          <w:sz w:val="24"/>
          <w:szCs w:val="21"/>
        </w:rPr>
        <w:t xml:space="preserve">licitation: Development and validation of a new measure of workplace support elicitation experiences. </w:t>
      </w:r>
      <w:r w:rsidR="00317708" w:rsidRPr="007D06FC">
        <w:rPr>
          <w:rFonts w:ascii="Times New Roman" w:hAnsi="Times New Roman" w:cs="Times New Roman"/>
          <w:i/>
          <w:iCs/>
          <w:sz w:val="24"/>
          <w:szCs w:val="21"/>
        </w:rPr>
        <w:t>Journal of Business and Psychology</w:t>
      </w:r>
      <w:r w:rsidR="00B33AD7">
        <w:rPr>
          <w:rFonts w:ascii="Times New Roman" w:hAnsi="Times New Roman" w:cs="Times New Roman"/>
          <w:sz w:val="24"/>
          <w:szCs w:val="21"/>
        </w:rPr>
        <w:t xml:space="preserve">, </w:t>
      </w:r>
      <w:r w:rsidR="00B33AD7" w:rsidRPr="00B33AD7">
        <w:rPr>
          <w:rFonts w:ascii="Times New Roman" w:hAnsi="Times New Roman" w:cs="Times New Roman"/>
          <w:i/>
          <w:iCs/>
          <w:sz w:val="24"/>
          <w:szCs w:val="21"/>
        </w:rPr>
        <w:t>37</w:t>
      </w:r>
      <w:r w:rsidR="00B33AD7">
        <w:rPr>
          <w:rFonts w:ascii="Times New Roman" w:hAnsi="Times New Roman" w:cs="Times New Roman"/>
          <w:sz w:val="24"/>
          <w:szCs w:val="21"/>
        </w:rPr>
        <w:t>(4), 675-694</w:t>
      </w:r>
      <w:r w:rsidR="00C14E73" w:rsidRPr="007D06FC">
        <w:rPr>
          <w:rFonts w:ascii="Times New Roman" w:hAnsi="Times New Roman" w:cs="Times New Roman"/>
          <w:sz w:val="24"/>
          <w:szCs w:val="21"/>
        </w:rPr>
        <w:t>.</w:t>
      </w:r>
      <w:r w:rsidR="00317708" w:rsidRPr="007D06FC">
        <w:rPr>
          <w:rFonts w:ascii="Times New Roman" w:hAnsi="Times New Roman" w:cs="Times New Roman"/>
          <w:sz w:val="24"/>
          <w:szCs w:val="21"/>
        </w:rPr>
        <w:t xml:space="preserve"> </w:t>
      </w:r>
      <w:r w:rsidR="00891DB7" w:rsidRPr="007D06FC">
        <w:rPr>
          <w:rFonts w:ascii="Times New Roman" w:hAnsi="Times New Roman" w:cs="Times New Roman"/>
          <w:sz w:val="24"/>
          <w:szCs w:val="21"/>
        </w:rPr>
        <w:t>doi: 10.1007/s10869-021-09769-w</w:t>
      </w:r>
    </w:p>
    <w:p w14:paraId="0C2F95AE" w14:textId="77777777" w:rsidR="00317708" w:rsidRPr="007D06FC" w:rsidRDefault="00317708" w:rsidP="00EB5AA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1"/>
        </w:rPr>
      </w:pPr>
    </w:p>
    <w:p w14:paraId="68204F8B" w14:textId="446C21D2" w:rsidR="00B3563A" w:rsidRPr="00AA0E01" w:rsidRDefault="00636BDD" w:rsidP="00AA0E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1"/>
        </w:rPr>
      </w:pPr>
      <w:r w:rsidRPr="00636BDD">
        <w:rPr>
          <w:rFonts w:ascii="Times New Roman" w:hAnsi="Times New Roman" w:cs="Times New Roman"/>
          <w:sz w:val="24"/>
          <w:szCs w:val="21"/>
        </w:rPr>
        <w:t>1.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="002527BD" w:rsidRPr="00636BDD">
        <w:rPr>
          <w:rFonts w:ascii="Times New Roman" w:hAnsi="Times New Roman" w:cs="Times New Roman"/>
          <w:sz w:val="24"/>
          <w:szCs w:val="21"/>
        </w:rPr>
        <w:t xml:space="preserve">Gallagher, C. M., &amp; </w:t>
      </w:r>
      <w:r w:rsidR="002527BD" w:rsidRPr="00636BDD">
        <w:rPr>
          <w:rFonts w:ascii="Times New Roman" w:hAnsi="Times New Roman" w:cs="Times New Roman"/>
          <w:b/>
          <w:bCs/>
          <w:sz w:val="24"/>
          <w:szCs w:val="21"/>
        </w:rPr>
        <w:t>Hughes</w:t>
      </w:r>
      <w:r w:rsidR="002527BD" w:rsidRPr="00636BDD">
        <w:rPr>
          <w:rFonts w:ascii="Times New Roman" w:hAnsi="Times New Roman" w:cs="Times New Roman"/>
          <w:sz w:val="24"/>
          <w:szCs w:val="21"/>
        </w:rPr>
        <w:t>,</w:t>
      </w:r>
      <w:r w:rsidR="002527BD" w:rsidRPr="00636BDD">
        <w:rPr>
          <w:rFonts w:ascii="Times New Roman" w:hAnsi="Times New Roman" w:cs="Times New Roman"/>
          <w:b/>
          <w:bCs/>
          <w:sz w:val="24"/>
          <w:szCs w:val="21"/>
        </w:rPr>
        <w:t xml:space="preserve"> I. M. </w:t>
      </w:r>
      <w:r w:rsidR="002527BD" w:rsidRPr="00636BDD">
        <w:rPr>
          <w:rFonts w:ascii="Times New Roman" w:hAnsi="Times New Roman" w:cs="Times New Roman"/>
          <w:sz w:val="24"/>
          <w:szCs w:val="21"/>
        </w:rPr>
        <w:t>(</w:t>
      </w:r>
      <w:r w:rsidR="00BC6739" w:rsidRPr="00636BDD">
        <w:rPr>
          <w:rFonts w:ascii="Times New Roman" w:hAnsi="Times New Roman" w:cs="Times New Roman"/>
          <w:sz w:val="24"/>
          <w:szCs w:val="21"/>
        </w:rPr>
        <w:t>2020</w:t>
      </w:r>
      <w:r w:rsidR="002527BD" w:rsidRPr="00636BDD">
        <w:rPr>
          <w:rFonts w:ascii="Times New Roman" w:hAnsi="Times New Roman" w:cs="Times New Roman"/>
          <w:sz w:val="24"/>
          <w:szCs w:val="21"/>
        </w:rPr>
        <w:t xml:space="preserve">). Bearing the burden: Outcomes and moderators of social burden in the workplace. </w:t>
      </w:r>
      <w:r w:rsidR="002527BD" w:rsidRPr="00636BDD">
        <w:rPr>
          <w:rFonts w:ascii="Times New Roman" w:hAnsi="Times New Roman" w:cs="Times New Roman"/>
          <w:i/>
          <w:iCs/>
          <w:sz w:val="24"/>
          <w:szCs w:val="21"/>
        </w:rPr>
        <w:t>Occupational Health Science</w:t>
      </w:r>
      <w:r w:rsidR="0000411D" w:rsidRPr="00636BDD">
        <w:rPr>
          <w:rFonts w:ascii="Times New Roman" w:hAnsi="Times New Roman" w:cs="Times New Roman"/>
          <w:sz w:val="24"/>
          <w:szCs w:val="21"/>
        </w:rPr>
        <w:t xml:space="preserve">, </w:t>
      </w:r>
      <w:r w:rsidR="0000411D" w:rsidRPr="00636BDD">
        <w:rPr>
          <w:rFonts w:ascii="Times New Roman" w:hAnsi="Times New Roman" w:cs="Times New Roman"/>
          <w:i/>
          <w:iCs/>
          <w:sz w:val="24"/>
          <w:szCs w:val="21"/>
        </w:rPr>
        <w:t>4</w:t>
      </w:r>
      <w:r w:rsidR="00A75FFD" w:rsidRPr="00636BDD">
        <w:rPr>
          <w:rFonts w:ascii="Times New Roman" w:hAnsi="Times New Roman" w:cs="Times New Roman"/>
          <w:sz w:val="24"/>
          <w:szCs w:val="21"/>
        </w:rPr>
        <w:t>(1)</w:t>
      </w:r>
      <w:r w:rsidR="0000411D" w:rsidRPr="00636BDD">
        <w:rPr>
          <w:rFonts w:ascii="Times New Roman" w:hAnsi="Times New Roman" w:cs="Times New Roman"/>
          <w:sz w:val="24"/>
          <w:szCs w:val="21"/>
        </w:rPr>
        <w:t>, 123-138.</w:t>
      </w:r>
      <w:r w:rsidR="005E6E7C" w:rsidRPr="00636BDD">
        <w:rPr>
          <w:rFonts w:ascii="Times New Roman" w:hAnsi="Times New Roman" w:cs="Times New Roman"/>
          <w:sz w:val="24"/>
          <w:szCs w:val="21"/>
        </w:rPr>
        <w:t xml:space="preserve"> </w:t>
      </w:r>
      <w:r w:rsidR="004F1413" w:rsidRPr="00636BDD">
        <w:rPr>
          <w:rFonts w:ascii="Times New Roman" w:hAnsi="Times New Roman" w:cs="Times New Roman"/>
          <w:sz w:val="24"/>
          <w:szCs w:val="21"/>
        </w:rPr>
        <w:t>doi</w:t>
      </w:r>
      <w:r w:rsidR="005E6E7C" w:rsidRPr="00636BDD">
        <w:rPr>
          <w:rFonts w:ascii="Times New Roman" w:hAnsi="Times New Roman" w:cs="Times New Roman"/>
          <w:sz w:val="24"/>
          <w:szCs w:val="21"/>
        </w:rPr>
        <w:t>:</w:t>
      </w:r>
      <w:r w:rsidR="00493923" w:rsidRPr="00636BDD">
        <w:rPr>
          <w:rFonts w:ascii="Times New Roman" w:hAnsi="Times New Roman" w:cs="Times New Roman"/>
          <w:sz w:val="24"/>
          <w:szCs w:val="21"/>
        </w:rPr>
        <w:t xml:space="preserve"> </w:t>
      </w:r>
      <w:r w:rsidR="005E6E7C" w:rsidRPr="00636BDD">
        <w:rPr>
          <w:rFonts w:ascii="Times New Roman" w:hAnsi="Times New Roman" w:cs="Times New Roman"/>
          <w:sz w:val="24"/>
          <w:szCs w:val="21"/>
        </w:rPr>
        <w:t>10.1007/s41542-020-00063-4</w:t>
      </w:r>
    </w:p>
    <w:p w14:paraId="6BEED1E8" w14:textId="77777777" w:rsidR="00B3563A" w:rsidRPr="004B2DFF" w:rsidRDefault="00B3563A" w:rsidP="00B3563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14:paraId="2CC1EED6" w14:textId="3D2FBBA8" w:rsidR="00E347CF" w:rsidRDefault="003B0CB7" w:rsidP="00B3563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1"/>
          <w:u w:val="single"/>
        </w:rPr>
        <w:t>Book Chapters</w:t>
      </w:r>
      <w:r>
        <w:rPr>
          <w:rFonts w:ascii="Times New Roman" w:hAnsi="Times New Roman" w:cs="Times New Roman"/>
          <w:b/>
          <w:bCs/>
          <w:sz w:val="28"/>
          <w:szCs w:val="21"/>
          <w:u w:val="single"/>
        </w:rPr>
        <w:tab/>
      </w:r>
      <w:r w:rsidR="00E347CF">
        <w:rPr>
          <w:rFonts w:ascii="Times New Roman" w:hAnsi="Times New Roman" w:cs="Times New Roman"/>
          <w:b/>
          <w:bCs/>
          <w:sz w:val="28"/>
          <w:szCs w:val="21"/>
          <w:u w:val="single"/>
        </w:rPr>
        <w:tab/>
      </w:r>
      <w:r w:rsidR="00E347CF">
        <w:rPr>
          <w:rFonts w:ascii="Times New Roman" w:hAnsi="Times New Roman" w:cs="Times New Roman"/>
          <w:b/>
          <w:bCs/>
          <w:sz w:val="28"/>
          <w:szCs w:val="21"/>
          <w:u w:val="single"/>
        </w:rPr>
        <w:tab/>
      </w:r>
      <w:r w:rsidR="00E347CF">
        <w:rPr>
          <w:rFonts w:ascii="Times New Roman" w:hAnsi="Times New Roman" w:cs="Times New Roman"/>
          <w:b/>
          <w:bCs/>
          <w:sz w:val="28"/>
          <w:szCs w:val="21"/>
          <w:u w:val="single"/>
        </w:rPr>
        <w:tab/>
      </w:r>
      <w:r w:rsidR="00E347CF">
        <w:rPr>
          <w:rFonts w:ascii="Times New Roman" w:hAnsi="Times New Roman" w:cs="Times New Roman"/>
          <w:b/>
          <w:bCs/>
          <w:sz w:val="28"/>
          <w:szCs w:val="21"/>
          <w:u w:val="single"/>
        </w:rPr>
        <w:tab/>
      </w:r>
      <w:r w:rsidR="00E347CF">
        <w:rPr>
          <w:rFonts w:ascii="Times New Roman" w:hAnsi="Times New Roman" w:cs="Times New Roman"/>
          <w:b/>
          <w:bCs/>
          <w:sz w:val="28"/>
          <w:szCs w:val="21"/>
          <w:u w:val="single"/>
        </w:rPr>
        <w:tab/>
      </w:r>
      <w:r w:rsidR="00E347CF">
        <w:rPr>
          <w:rFonts w:ascii="Times New Roman" w:hAnsi="Times New Roman" w:cs="Times New Roman"/>
          <w:b/>
          <w:bCs/>
          <w:sz w:val="28"/>
          <w:szCs w:val="21"/>
          <w:u w:val="single"/>
        </w:rPr>
        <w:tab/>
      </w:r>
      <w:r w:rsidR="00E347CF">
        <w:rPr>
          <w:rFonts w:ascii="Times New Roman" w:hAnsi="Times New Roman" w:cs="Times New Roman"/>
          <w:b/>
          <w:bCs/>
          <w:sz w:val="28"/>
          <w:szCs w:val="21"/>
          <w:u w:val="single"/>
        </w:rPr>
        <w:tab/>
      </w:r>
      <w:r w:rsidR="00E347CF">
        <w:rPr>
          <w:rFonts w:ascii="Times New Roman" w:hAnsi="Times New Roman" w:cs="Times New Roman"/>
          <w:b/>
          <w:bCs/>
          <w:sz w:val="28"/>
          <w:szCs w:val="21"/>
          <w:u w:val="single"/>
        </w:rPr>
        <w:tab/>
      </w:r>
      <w:r w:rsidR="00E347CF">
        <w:rPr>
          <w:rFonts w:ascii="Times New Roman" w:hAnsi="Times New Roman" w:cs="Times New Roman"/>
          <w:b/>
          <w:bCs/>
          <w:sz w:val="28"/>
          <w:szCs w:val="21"/>
          <w:u w:val="single"/>
        </w:rPr>
        <w:tab/>
      </w:r>
      <w:r w:rsidR="00E347CF">
        <w:rPr>
          <w:rFonts w:ascii="Times New Roman" w:hAnsi="Times New Roman" w:cs="Times New Roman"/>
          <w:b/>
          <w:bCs/>
          <w:sz w:val="28"/>
          <w:szCs w:val="21"/>
          <w:u w:val="single"/>
        </w:rPr>
        <w:tab/>
      </w:r>
    </w:p>
    <w:p w14:paraId="79300975" w14:textId="77777777" w:rsidR="00E347CF" w:rsidRPr="00150C1E" w:rsidRDefault="00E347CF" w:rsidP="00B3563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14:paraId="1CAC4EC0" w14:textId="64798227" w:rsidR="000B7281" w:rsidRPr="000B7281" w:rsidRDefault="000B7281" w:rsidP="008631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r w:rsidR="008631D6" w:rsidRPr="008631D6">
        <w:rPr>
          <w:rFonts w:ascii="Times New Roman" w:hAnsi="Times New Roman" w:cs="Times New Roman"/>
          <w:sz w:val="24"/>
          <w:szCs w:val="20"/>
        </w:rPr>
        <w:t xml:space="preserve">Gray, C. E., Elhouar, W., &amp; </w:t>
      </w:r>
      <w:r w:rsidR="008631D6" w:rsidRPr="00655A04">
        <w:rPr>
          <w:rFonts w:ascii="Times New Roman" w:hAnsi="Times New Roman" w:cs="Times New Roman"/>
          <w:b/>
          <w:bCs/>
          <w:sz w:val="24"/>
          <w:szCs w:val="20"/>
        </w:rPr>
        <w:t>Hughes, I. M</w:t>
      </w:r>
      <w:r w:rsidR="008631D6" w:rsidRPr="006421D2">
        <w:rPr>
          <w:rFonts w:ascii="Times New Roman" w:hAnsi="Times New Roman" w:cs="Times New Roman"/>
          <w:b/>
          <w:bCs/>
          <w:sz w:val="24"/>
          <w:szCs w:val="20"/>
        </w:rPr>
        <w:t>.</w:t>
      </w:r>
      <w:r w:rsidR="008631D6" w:rsidRPr="008631D6">
        <w:rPr>
          <w:rFonts w:ascii="Times New Roman" w:hAnsi="Times New Roman" w:cs="Times New Roman"/>
          <w:sz w:val="24"/>
          <w:szCs w:val="20"/>
        </w:rPr>
        <w:t xml:space="preserve"> (</w:t>
      </w:r>
      <w:r w:rsidR="00113816">
        <w:rPr>
          <w:rFonts w:ascii="Times New Roman" w:hAnsi="Times New Roman" w:cs="Times New Roman"/>
          <w:sz w:val="24"/>
          <w:szCs w:val="20"/>
        </w:rPr>
        <w:t>In Press</w:t>
      </w:r>
      <w:r w:rsidR="008631D6" w:rsidRPr="008631D6">
        <w:rPr>
          <w:rFonts w:ascii="Times New Roman" w:hAnsi="Times New Roman" w:cs="Times New Roman"/>
          <w:sz w:val="24"/>
          <w:szCs w:val="20"/>
        </w:rPr>
        <w:t>). Unhelpful help: Introducing an under-examined interpersonal stressor in the world of work. In C. P. McAllister &amp; J. D. Mackey (Eds.), </w:t>
      </w:r>
      <w:r w:rsidR="008631D6" w:rsidRPr="008631D6">
        <w:rPr>
          <w:rFonts w:ascii="Times New Roman" w:hAnsi="Times New Roman" w:cs="Times New Roman"/>
          <w:i/>
          <w:iCs/>
          <w:sz w:val="24"/>
          <w:szCs w:val="20"/>
        </w:rPr>
        <w:t>Stress and quality of working life</w:t>
      </w:r>
      <w:r w:rsidR="008631D6" w:rsidRPr="008631D6">
        <w:rPr>
          <w:rFonts w:ascii="Times New Roman" w:hAnsi="Times New Roman" w:cs="Times New Roman"/>
          <w:sz w:val="24"/>
          <w:szCs w:val="20"/>
        </w:rPr>
        <w:t>. Information Age Publishing.</w:t>
      </w:r>
    </w:p>
    <w:p w14:paraId="106B22A9" w14:textId="77777777" w:rsidR="000B7281" w:rsidRDefault="000B7281" w:rsidP="00AA0E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0"/>
        </w:rPr>
      </w:pPr>
    </w:p>
    <w:p w14:paraId="0EAB3096" w14:textId="6E3ECF54" w:rsidR="00B3563A" w:rsidRPr="00AA0E01" w:rsidRDefault="00636BDD" w:rsidP="00AA0E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0"/>
        </w:rPr>
      </w:pPr>
      <w:r w:rsidRPr="00636BDD">
        <w:rPr>
          <w:rFonts w:ascii="Times New Roman" w:hAnsi="Times New Roman" w:cs="Times New Roman"/>
          <w:sz w:val="24"/>
          <w:szCs w:val="20"/>
        </w:rPr>
        <w:t>1.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E347CF" w:rsidRPr="00636BDD">
        <w:rPr>
          <w:rFonts w:ascii="Times New Roman" w:hAnsi="Times New Roman" w:cs="Times New Roman"/>
          <w:sz w:val="24"/>
          <w:szCs w:val="20"/>
        </w:rPr>
        <w:t>Freier, L. M., &amp;</w:t>
      </w:r>
      <w:r w:rsidR="00E347CF" w:rsidRPr="00636BDD">
        <w:rPr>
          <w:rFonts w:ascii="Times New Roman" w:hAnsi="Times New Roman" w:cs="Times New Roman"/>
          <w:b/>
          <w:bCs/>
          <w:sz w:val="24"/>
          <w:szCs w:val="20"/>
        </w:rPr>
        <w:t xml:space="preserve"> Hughes, I</w:t>
      </w:r>
      <w:r w:rsidR="00E347CF" w:rsidRPr="006421D2">
        <w:rPr>
          <w:rFonts w:ascii="Times New Roman" w:hAnsi="Times New Roman" w:cs="Times New Roman"/>
          <w:b/>
          <w:bCs/>
          <w:sz w:val="24"/>
          <w:szCs w:val="20"/>
        </w:rPr>
        <w:t>.</w:t>
      </w:r>
      <w:r w:rsidR="00E347CF" w:rsidRPr="00636BDD">
        <w:rPr>
          <w:rFonts w:ascii="Times New Roman" w:hAnsi="Times New Roman" w:cs="Times New Roman"/>
          <w:sz w:val="24"/>
          <w:szCs w:val="20"/>
        </w:rPr>
        <w:t xml:space="preserve"> </w:t>
      </w:r>
      <w:r w:rsidR="00E347CF" w:rsidRPr="00636BDD">
        <w:rPr>
          <w:rFonts w:ascii="Times New Roman" w:hAnsi="Times New Roman" w:cs="Times New Roman"/>
          <w:b/>
          <w:bCs/>
          <w:sz w:val="24"/>
          <w:szCs w:val="20"/>
        </w:rPr>
        <w:t>M</w:t>
      </w:r>
      <w:r w:rsidR="00E347CF" w:rsidRPr="006421D2">
        <w:rPr>
          <w:rFonts w:ascii="Times New Roman" w:hAnsi="Times New Roman" w:cs="Times New Roman"/>
          <w:b/>
          <w:bCs/>
          <w:sz w:val="24"/>
          <w:szCs w:val="20"/>
        </w:rPr>
        <w:t>.</w:t>
      </w:r>
      <w:r w:rsidR="00E347CF" w:rsidRPr="00636BDD">
        <w:rPr>
          <w:rFonts w:ascii="Times New Roman" w:hAnsi="Times New Roman" w:cs="Times New Roman"/>
          <w:sz w:val="24"/>
          <w:szCs w:val="20"/>
        </w:rPr>
        <w:t xml:space="preserve"> (</w:t>
      </w:r>
      <w:r w:rsidR="00113816">
        <w:rPr>
          <w:rFonts w:ascii="Times New Roman" w:hAnsi="Times New Roman" w:cs="Times New Roman"/>
          <w:sz w:val="24"/>
          <w:szCs w:val="20"/>
        </w:rPr>
        <w:t>In Press</w:t>
      </w:r>
      <w:r w:rsidR="00E347CF" w:rsidRPr="00636BDD">
        <w:rPr>
          <w:rFonts w:ascii="Times New Roman" w:hAnsi="Times New Roman" w:cs="Times New Roman"/>
          <w:sz w:val="24"/>
          <w:szCs w:val="20"/>
        </w:rPr>
        <w:t xml:space="preserve">). Promoting Well-Being and Innovation in Startups: The Role of Social Exchanges and Interactions. In N. Blacksmith &amp; M. McCusker (Eds.), </w:t>
      </w:r>
      <w:r w:rsidR="009D1EB2">
        <w:rPr>
          <w:rFonts w:ascii="Times New Roman" w:hAnsi="Times New Roman" w:cs="Times New Roman"/>
          <w:i/>
          <w:iCs/>
          <w:sz w:val="24"/>
          <w:szCs w:val="20"/>
        </w:rPr>
        <w:t>Data Driven Decision-making in the Entrepreneurial Ecosystem: Novel Analytic Techniques to Understand and Enhance Business Performance</w:t>
      </w:r>
      <w:r w:rsidR="00E347CF" w:rsidRPr="00636BDD">
        <w:rPr>
          <w:rFonts w:ascii="Times New Roman" w:hAnsi="Times New Roman" w:cs="Times New Roman"/>
          <w:sz w:val="24"/>
          <w:szCs w:val="20"/>
        </w:rPr>
        <w:t xml:space="preserve">. Routledge Publishing. </w:t>
      </w:r>
    </w:p>
    <w:p w14:paraId="6990C175" w14:textId="77777777" w:rsidR="00B3563A" w:rsidRDefault="00B3563A" w:rsidP="00B3563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u w:val="single"/>
        </w:rPr>
      </w:pPr>
    </w:p>
    <w:p w14:paraId="67C937F4" w14:textId="50B39329" w:rsidR="00A75F7D" w:rsidRPr="00430A09" w:rsidRDefault="00B06FA1" w:rsidP="00150C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u w:val="single"/>
        </w:rPr>
      </w:pPr>
      <w:r w:rsidRPr="003E3A9B">
        <w:rPr>
          <w:rFonts w:ascii="Times New Roman" w:hAnsi="Times New Roman" w:cs="Times New Roman"/>
          <w:b/>
          <w:sz w:val="28"/>
          <w:u w:val="single"/>
        </w:rPr>
        <w:t>Manuscripts Under Review</w:t>
      </w:r>
      <w:r w:rsidRPr="003E3A9B">
        <w:rPr>
          <w:rFonts w:ascii="Times New Roman" w:hAnsi="Times New Roman" w:cs="Times New Roman"/>
          <w:b/>
          <w:sz w:val="28"/>
          <w:u w:val="single"/>
        </w:rPr>
        <w:tab/>
      </w:r>
      <w:r w:rsidRPr="003E3A9B">
        <w:rPr>
          <w:rFonts w:ascii="Times New Roman" w:hAnsi="Times New Roman" w:cs="Times New Roman"/>
          <w:b/>
          <w:sz w:val="28"/>
          <w:u w:val="single"/>
        </w:rPr>
        <w:tab/>
      </w:r>
      <w:r w:rsidRPr="003E3A9B">
        <w:rPr>
          <w:rFonts w:ascii="Times New Roman" w:hAnsi="Times New Roman" w:cs="Times New Roman"/>
          <w:b/>
          <w:sz w:val="28"/>
          <w:u w:val="single"/>
        </w:rPr>
        <w:tab/>
      </w:r>
      <w:r w:rsidRPr="003E3A9B">
        <w:rPr>
          <w:rFonts w:ascii="Times New Roman" w:hAnsi="Times New Roman" w:cs="Times New Roman"/>
          <w:b/>
          <w:sz w:val="28"/>
          <w:u w:val="single"/>
        </w:rPr>
        <w:tab/>
      </w:r>
      <w:r w:rsidRPr="003E3A9B">
        <w:rPr>
          <w:rFonts w:ascii="Times New Roman" w:hAnsi="Times New Roman" w:cs="Times New Roman"/>
          <w:b/>
          <w:sz w:val="28"/>
          <w:u w:val="single"/>
        </w:rPr>
        <w:tab/>
      </w:r>
      <w:r w:rsidRPr="003E3A9B">
        <w:rPr>
          <w:rFonts w:ascii="Times New Roman" w:hAnsi="Times New Roman" w:cs="Times New Roman"/>
          <w:b/>
          <w:sz w:val="28"/>
          <w:u w:val="single"/>
        </w:rPr>
        <w:tab/>
      </w:r>
      <w:r w:rsidRPr="003E3A9B">
        <w:rPr>
          <w:rFonts w:ascii="Times New Roman" w:hAnsi="Times New Roman" w:cs="Times New Roman"/>
          <w:b/>
          <w:sz w:val="28"/>
          <w:u w:val="single"/>
        </w:rPr>
        <w:tab/>
      </w:r>
      <w:r w:rsidRPr="003E3A9B">
        <w:rPr>
          <w:rFonts w:ascii="Times New Roman" w:hAnsi="Times New Roman" w:cs="Times New Roman"/>
          <w:b/>
          <w:sz w:val="28"/>
          <w:u w:val="single"/>
        </w:rPr>
        <w:tab/>
      </w:r>
      <w:r w:rsidRPr="003E3A9B">
        <w:rPr>
          <w:rFonts w:ascii="Times New Roman" w:hAnsi="Times New Roman" w:cs="Times New Roman"/>
          <w:b/>
          <w:sz w:val="28"/>
          <w:u w:val="single"/>
        </w:rPr>
        <w:tab/>
      </w:r>
    </w:p>
    <w:p w14:paraId="67E414A5" w14:textId="700C9A41" w:rsidR="00A75F7D" w:rsidRPr="00430A09" w:rsidRDefault="00A75F7D" w:rsidP="00150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0A0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30A09">
        <w:rPr>
          <w:rFonts w:ascii="Times New Roman" w:hAnsi="Times New Roman" w:cs="Times New Roman"/>
          <w:sz w:val="24"/>
          <w:szCs w:val="24"/>
        </w:rPr>
        <w:t xml:space="preserve"> = Equal contribution.</w:t>
      </w:r>
      <w:r w:rsidR="00430A09" w:rsidRPr="00430A09">
        <w:rPr>
          <w:rFonts w:ascii="Times New Roman" w:hAnsi="Times New Roman" w:cs="Times New Roman"/>
          <w:sz w:val="24"/>
          <w:szCs w:val="24"/>
        </w:rPr>
        <w:br/>
      </w:r>
      <w:r w:rsidR="00430A09" w:rsidRPr="00430A09">
        <w:rPr>
          <w:rFonts w:ascii="Times New Roman" w:hAnsi="Times New Roman" w:cs="Times New Roman"/>
          <w:sz w:val="24"/>
          <w:szCs w:val="24"/>
          <w:vertAlign w:val="superscript"/>
        </w:rPr>
        <w:t xml:space="preserve">^ </w:t>
      </w:r>
      <w:r w:rsidR="00430A09" w:rsidRPr="00430A09">
        <w:rPr>
          <w:rFonts w:ascii="Times New Roman" w:hAnsi="Times New Roman" w:cs="Times New Roman"/>
          <w:sz w:val="24"/>
          <w:szCs w:val="24"/>
        </w:rPr>
        <w:t>= Graduate or undergraduate student.</w:t>
      </w:r>
    </w:p>
    <w:p w14:paraId="5E9606BE" w14:textId="3C8D97A4" w:rsidR="00407D29" w:rsidRDefault="00407D29" w:rsidP="004449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FF48A5" w14:textId="54C8FEB0" w:rsidR="00407D29" w:rsidRDefault="00407D29" w:rsidP="00407D2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Hughes, I. M.</w:t>
      </w:r>
      <w:r>
        <w:rPr>
          <w:rFonts w:ascii="Times New Roman" w:hAnsi="Times New Roman" w:cs="Times New Roman"/>
          <w:sz w:val="24"/>
          <w:szCs w:val="20"/>
        </w:rPr>
        <w:t>, Gray, C. E.</w:t>
      </w:r>
      <w:r w:rsidR="00B04703">
        <w:rPr>
          <w:rFonts w:ascii="Times New Roman" w:hAnsi="Times New Roman" w:cs="Times New Roman"/>
          <w:sz w:val="24"/>
          <w:szCs w:val="20"/>
        </w:rPr>
        <w:t>, Bazzoli, A., Stavely, S.</w:t>
      </w:r>
      <w:r>
        <w:rPr>
          <w:rFonts w:ascii="Times New Roman" w:hAnsi="Times New Roman" w:cs="Times New Roman"/>
          <w:sz w:val="24"/>
          <w:szCs w:val="20"/>
        </w:rPr>
        <w:t xml:space="preserve"> (Under Review</w:t>
      </w:r>
      <w:r w:rsidR="00F0720F">
        <w:rPr>
          <w:rFonts w:ascii="Times New Roman" w:hAnsi="Times New Roman" w:cs="Times New Roman"/>
          <w:sz w:val="24"/>
          <w:szCs w:val="20"/>
        </w:rPr>
        <w:t>, 1 R&amp;R</w:t>
      </w:r>
      <w:r>
        <w:rPr>
          <w:rFonts w:ascii="Times New Roman" w:hAnsi="Times New Roman" w:cs="Times New Roman"/>
          <w:sz w:val="24"/>
          <w:szCs w:val="20"/>
        </w:rPr>
        <w:t xml:space="preserve">). </w:t>
      </w:r>
      <w:r w:rsidR="00F62931">
        <w:rPr>
          <w:rFonts w:ascii="Times New Roman" w:hAnsi="Times New Roman" w:cs="Times New Roman"/>
          <w:sz w:val="24"/>
          <w:szCs w:val="20"/>
        </w:rPr>
        <w:t xml:space="preserve">UNHELPFUL WORKPLACE SOCIAL SUPPORT. </w:t>
      </w:r>
    </w:p>
    <w:p w14:paraId="458224CE" w14:textId="77777777" w:rsidR="000904BD" w:rsidRDefault="000904BD" w:rsidP="00F629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</w:p>
    <w:p w14:paraId="23CC5225" w14:textId="7FB9305F" w:rsidR="006421D2" w:rsidRPr="00F62931" w:rsidRDefault="000904BD" w:rsidP="00F6293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i/>
          <w:iCs/>
          <w:sz w:val="24"/>
          <w:szCs w:val="20"/>
        </w:rPr>
      </w:pPr>
      <w:r w:rsidRPr="000904BD">
        <w:rPr>
          <w:rFonts w:ascii="Times New Roman" w:hAnsi="Times New Roman" w:cs="Times New Roman"/>
          <w:b/>
          <w:bCs/>
          <w:sz w:val="24"/>
          <w:szCs w:val="20"/>
        </w:rPr>
        <w:t>Hughes, I. M</w:t>
      </w:r>
      <w:r w:rsidRPr="006421D2">
        <w:rPr>
          <w:rFonts w:ascii="Times New Roman" w:hAnsi="Times New Roman" w:cs="Times New Roman"/>
          <w:b/>
          <w:bCs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(Under Review). </w:t>
      </w:r>
      <w:r w:rsidR="00F62931">
        <w:rPr>
          <w:rFonts w:ascii="Times New Roman" w:hAnsi="Times New Roman" w:cs="Times New Roman"/>
          <w:sz w:val="24"/>
          <w:szCs w:val="20"/>
        </w:rPr>
        <w:t>DOOMSCROLLING</w:t>
      </w:r>
      <w:r w:rsidRPr="000904BD">
        <w:rPr>
          <w:rFonts w:ascii="Times New Roman" w:hAnsi="Times New Roman" w:cs="Times New Roman"/>
          <w:sz w:val="24"/>
          <w:szCs w:val="20"/>
        </w:rPr>
        <w:t xml:space="preserve">. </w:t>
      </w:r>
    </w:p>
    <w:p w14:paraId="2B7B933F" w14:textId="3ECC9C85" w:rsidR="00610943" w:rsidRDefault="00610943" w:rsidP="000904B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0"/>
        </w:rPr>
      </w:pPr>
    </w:p>
    <w:p w14:paraId="4A9D82D7" w14:textId="7E819EB3" w:rsidR="00610943" w:rsidRPr="00610943" w:rsidRDefault="00610943" w:rsidP="000904B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Hughes, I. M. </w:t>
      </w:r>
      <w:r>
        <w:rPr>
          <w:rFonts w:ascii="Times New Roman" w:hAnsi="Times New Roman" w:cs="Times New Roman"/>
          <w:sz w:val="24"/>
          <w:szCs w:val="24"/>
        </w:rPr>
        <w:t xml:space="preserve">(Under Review). </w:t>
      </w:r>
      <w:r w:rsidR="00F62931">
        <w:rPr>
          <w:rFonts w:ascii="Times New Roman" w:hAnsi="Times New Roman" w:cs="Times New Roman"/>
          <w:sz w:val="24"/>
          <w:szCs w:val="24"/>
        </w:rPr>
        <w:t>POLITICAL CORRECTNESS.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FA6AD" w14:textId="77777777" w:rsidR="001D77DE" w:rsidRPr="00A75F7D" w:rsidRDefault="001D77DE" w:rsidP="00012A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6DBFCE" w14:textId="3E9ADA46" w:rsidR="00B06FA1" w:rsidRPr="008B4043" w:rsidRDefault="00B06FA1" w:rsidP="00B3563A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>Conference Presentations</w:t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05C3041E" w14:textId="77777777" w:rsidR="00B3563A" w:rsidRDefault="00B3563A" w:rsidP="00B356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5A2297A" w14:textId="23997870" w:rsidR="00336622" w:rsidRDefault="00336622" w:rsidP="00B356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Panel Presentations</w:t>
      </w:r>
    </w:p>
    <w:p w14:paraId="5F86FC8B" w14:textId="33BCF276" w:rsidR="00336622" w:rsidRDefault="00336622" w:rsidP="00336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A09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430A09">
        <w:rPr>
          <w:rFonts w:ascii="Times New Roman" w:hAnsi="Times New Roman" w:cs="Times New Roman"/>
          <w:sz w:val="24"/>
          <w:szCs w:val="24"/>
        </w:rPr>
        <w:t xml:space="preserve"> = Accepted and to be presented. </w:t>
      </w:r>
    </w:p>
    <w:p w14:paraId="72AE79BF" w14:textId="2A818F45" w:rsidR="002D2A41" w:rsidRDefault="002D2A41" w:rsidP="00336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21FB6" w14:textId="42079C56" w:rsidR="002D2A41" w:rsidRPr="00BA7619" w:rsidRDefault="002D2A41" w:rsidP="00BA76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>Regina, J. (Co-Chair), Waiwood, A. (Co-Chair)</w:t>
      </w:r>
      <w:r w:rsidR="00BA7619">
        <w:rPr>
          <w:rFonts w:ascii="Times New Roman" w:hAnsi="Times New Roman" w:cs="Times New Roman"/>
          <w:sz w:val="24"/>
          <w:szCs w:val="24"/>
        </w:rPr>
        <w:t xml:space="preserve">, </w:t>
      </w:r>
      <w:r w:rsidR="00BA7619"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 w:rsidR="00BA7619">
        <w:rPr>
          <w:rFonts w:ascii="Times New Roman" w:hAnsi="Times New Roman" w:cs="Times New Roman"/>
          <w:sz w:val="24"/>
          <w:szCs w:val="24"/>
        </w:rPr>
        <w:t xml:space="preserve">, Dubois, H., &amp; Dumani, S. </w:t>
      </w:r>
      <w:r>
        <w:rPr>
          <w:rFonts w:ascii="Times New Roman" w:hAnsi="Times New Roman" w:cs="Times New Roman"/>
          <w:sz w:val="24"/>
          <w:szCs w:val="24"/>
        </w:rPr>
        <w:t xml:space="preserve">(2024, April). </w:t>
      </w:r>
      <w:r w:rsidR="00BA7619">
        <w:rPr>
          <w:rFonts w:ascii="Times New Roman" w:hAnsi="Times New Roman" w:cs="Times New Roman"/>
          <w:i/>
          <w:iCs/>
          <w:sz w:val="24"/>
          <w:szCs w:val="24"/>
        </w:rPr>
        <w:t>How to defend surveys from bad actors to maximize data quality: A colloquium</w:t>
      </w:r>
      <w:r w:rsidR="00BA7619">
        <w:rPr>
          <w:rFonts w:ascii="Times New Roman" w:hAnsi="Times New Roman" w:cs="Times New Roman"/>
          <w:sz w:val="24"/>
          <w:szCs w:val="24"/>
        </w:rPr>
        <w:t xml:space="preserve"> [Panel]. </w:t>
      </w:r>
      <w:r w:rsidR="00BA7619" w:rsidRPr="00336622">
        <w:rPr>
          <w:rFonts w:ascii="Times New Roman" w:hAnsi="Times New Roman" w:cs="Times New Roman"/>
          <w:bCs/>
          <w:iCs/>
          <w:sz w:val="24"/>
          <w:szCs w:val="24"/>
        </w:rPr>
        <w:t xml:space="preserve">Society for Industrial and Organizational Psychology </w:t>
      </w:r>
      <w:r w:rsidR="00BA7619">
        <w:rPr>
          <w:rFonts w:ascii="Times New Roman" w:hAnsi="Times New Roman" w:cs="Times New Roman"/>
          <w:bCs/>
          <w:iCs/>
          <w:sz w:val="24"/>
          <w:szCs w:val="24"/>
        </w:rPr>
        <w:t>39</w:t>
      </w:r>
      <w:r w:rsidR="00BA7619" w:rsidRPr="00B466BC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="00BA7619">
        <w:rPr>
          <w:rFonts w:ascii="Times New Roman" w:hAnsi="Times New Roman" w:cs="Times New Roman"/>
          <w:bCs/>
          <w:iCs/>
          <w:sz w:val="24"/>
          <w:szCs w:val="24"/>
        </w:rPr>
        <w:t xml:space="preserve"> Annual Meeting</w:t>
      </w:r>
      <w:r w:rsidR="00BA7619" w:rsidRPr="0033662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BA7619">
        <w:rPr>
          <w:rFonts w:ascii="Times New Roman" w:hAnsi="Times New Roman" w:cs="Times New Roman"/>
          <w:bCs/>
          <w:iCs/>
          <w:sz w:val="24"/>
          <w:szCs w:val="24"/>
        </w:rPr>
        <w:t xml:space="preserve">Chicago, IL. </w:t>
      </w:r>
    </w:p>
    <w:p w14:paraId="51AE1B95" w14:textId="1F64F421" w:rsidR="00336622" w:rsidRDefault="00336622" w:rsidP="00B356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EF65706" w14:textId="19F80813" w:rsidR="00336622" w:rsidRPr="00336622" w:rsidRDefault="00336622" w:rsidP="00336622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r w:rsidRPr="00336622">
        <w:rPr>
          <w:rFonts w:ascii="Times New Roman" w:hAnsi="Times New Roman" w:cs="Times New Roman"/>
          <w:bCs/>
          <w:iCs/>
          <w:sz w:val="24"/>
          <w:szCs w:val="24"/>
        </w:rPr>
        <w:t>1.</w:t>
      </w: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 </w:t>
      </w:r>
      <w:r w:rsidRPr="00336622">
        <w:rPr>
          <w:rFonts w:ascii="Times New Roman" w:hAnsi="Times New Roman" w:cs="Times New Roman"/>
          <w:bCs/>
          <w:iCs/>
          <w:sz w:val="24"/>
          <w:szCs w:val="24"/>
        </w:rPr>
        <w:t>Levey, Z. J.</w:t>
      </w:r>
      <w:r w:rsidR="002D2A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36622">
        <w:rPr>
          <w:rFonts w:ascii="Times New Roman" w:hAnsi="Times New Roman" w:cs="Times New Roman"/>
          <w:bCs/>
          <w:iCs/>
          <w:sz w:val="24"/>
          <w:szCs w:val="24"/>
        </w:rPr>
        <w:t xml:space="preserve">(Co-Chair), Zickar, M. J. (Co-Chair), </w:t>
      </w:r>
      <w:r w:rsidRPr="00336622">
        <w:rPr>
          <w:rFonts w:ascii="Times New Roman" w:hAnsi="Times New Roman" w:cs="Times New Roman"/>
          <w:b/>
          <w:iCs/>
          <w:sz w:val="24"/>
          <w:szCs w:val="24"/>
        </w:rPr>
        <w:t>Hughes, I. M.</w:t>
      </w:r>
      <w:r w:rsidRPr="00906F0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336622">
        <w:rPr>
          <w:rFonts w:ascii="Times New Roman" w:hAnsi="Times New Roman" w:cs="Times New Roman"/>
          <w:bCs/>
          <w:iCs/>
          <w:sz w:val="24"/>
          <w:szCs w:val="24"/>
        </w:rPr>
        <w:t xml:space="preserve"> Mellor, S., Vesper, D. (2023</w:t>
      </w:r>
      <w:r w:rsidR="002D2A41">
        <w:rPr>
          <w:rFonts w:ascii="Times New Roman" w:hAnsi="Times New Roman" w:cs="Times New Roman"/>
          <w:bCs/>
          <w:iCs/>
          <w:sz w:val="24"/>
          <w:szCs w:val="24"/>
        </w:rPr>
        <w:t>, April</w:t>
      </w:r>
      <w:r w:rsidRPr="00336622"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  <w:r w:rsidRPr="005365AE">
        <w:rPr>
          <w:rFonts w:ascii="Times New Roman" w:hAnsi="Times New Roman" w:cs="Times New Roman"/>
          <w:bCs/>
          <w:i/>
          <w:sz w:val="24"/>
          <w:szCs w:val="24"/>
        </w:rPr>
        <w:t>Barriers to the psychological study of labor relations</w:t>
      </w:r>
      <w:r w:rsidRPr="00336622">
        <w:rPr>
          <w:rFonts w:ascii="Times New Roman" w:hAnsi="Times New Roman" w:cs="Times New Roman"/>
          <w:bCs/>
          <w:iCs/>
          <w:sz w:val="24"/>
          <w:szCs w:val="24"/>
        </w:rPr>
        <w:t xml:space="preserve"> [Panel]. Society for Industrial and Organizational Psychology </w:t>
      </w:r>
      <w:r w:rsidR="00B466BC">
        <w:rPr>
          <w:rFonts w:ascii="Times New Roman" w:hAnsi="Times New Roman" w:cs="Times New Roman"/>
          <w:bCs/>
          <w:iCs/>
          <w:sz w:val="24"/>
          <w:szCs w:val="24"/>
        </w:rPr>
        <w:t>38</w:t>
      </w:r>
      <w:r w:rsidR="00B466BC" w:rsidRPr="00B466BC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="00B466BC">
        <w:rPr>
          <w:rFonts w:ascii="Times New Roman" w:hAnsi="Times New Roman" w:cs="Times New Roman"/>
          <w:bCs/>
          <w:iCs/>
          <w:sz w:val="24"/>
          <w:szCs w:val="24"/>
        </w:rPr>
        <w:t xml:space="preserve"> Annual Meeting</w:t>
      </w:r>
      <w:r w:rsidRPr="00336622">
        <w:rPr>
          <w:rFonts w:ascii="Times New Roman" w:hAnsi="Times New Roman" w:cs="Times New Roman"/>
          <w:bCs/>
          <w:iCs/>
          <w:sz w:val="24"/>
          <w:szCs w:val="24"/>
        </w:rPr>
        <w:t>, Boston, M</w:t>
      </w:r>
      <w:r w:rsidR="00BA7619">
        <w:rPr>
          <w:rFonts w:ascii="Times New Roman" w:hAnsi="Times New Roman" w:cs="Times New Roman"/>
          <w:bCs/>
          <w:iCs/>
          <w:sz w:val="24"/>
          <w:szCs w:val="24"/>
        </w:rPr>
        <w:t>A.</w:t>
      </w:r>
    </w:p>
    <w:p w14:paraId="6DB55C34" w14:textId="77777777" w:rsidR="00336622" w:rsidRDefault="00336622" w:rsidP="00B356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DC254DD" w14:textId="591DF7B9" w:rsidR="00D45822" w:rsidRDefault="00D45822" w:rsidP="00B356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Paper Presentations</w:t>
      </w:r>
    </w:p>
    <w:p w14:paraId="58866802" w14:textId="399B5761" w:rsidR="00AA7763" w:rsidRDefault="00144DB6" w:rsidP="00B3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A09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430A09">
        <w:rPr>
          <w:rFonts w:ascii="Times New Roman" w:hAnsi="Times New Roman" w:cs="Times New Roman"/>
          <w:sz w:val="24"/>
          <w:szCs w:val="24"/>
        </w:rPr>
        <w:t xml:space="preserve"> = Accepted and to be presented. </w:t>
      </w:r>
    </w:p>
    <w:p w14:paraId="1774008E" w14:textId="5845F2AB" w:rsidR="00DA564B" w:rsidRDefault="00DA564B" w:rsidP="00B3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B74F9" w14:textId="21B6DA71" w:rsidR="00DA564B" w:rsidRPr="00DA564B" w:rsidRDefault="00DA564B" w:rsidP="00FA288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D2A41" w:rsidRPr="002D2A41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>
        <w:rPr>
          <w:rFonts w:ascii="Times New Roman" w:hAnsi="Times New Roman" w:cs="Times New Roman"/>
          <w:sz w:val="24"/>
          <w:szCs w:val="24"/>
        </w:rPr>
        <w:t xml:space="preserve">, Freier, L. M., Keith, M. G., &amp; Brooks, M. E. (2024, April). </w:t>
      </w:r>
      <w:r>
        <w:rPr>
          <w:rFonts w:ascii="Times New Roman" w:hAnsi="Times New Roman" w:cs="Times New Roman"/>
          <w:i/>
          <w:iCs/>
          <w:sz w:val="24"/>
          <w:szCs w:val="24"/>
        </w:rPr>
        <w:t>Using policy capturing to determine the factors that influence the workplace social support decision-making process</w:t>
      </w:r>
      <w:r>
        <w:rPr>
          <w:rFonts w:ascii="Times New Roman" w:hAnsi="Times New Roman" w:cs="Times New Roman"/>
          <w:sz w:val="24"/>
          <w:szCs w:val="24"/>
        </w:rPr>
        <w:t xml:space="preserve">. In </w:t>
      </w:r>
      <w:r>
        <w:rPr>
          <w:rFonts w:ascii="Times New Roman" w:hAnsi="Times New Roman" w:cs="Times New Roman"/>
          <w:b/>
          <w:bCs/>
          <w:sz w:val="24"/>
          <w:szCs w:val="24"/>
        </w:rPr>
        <w:t>Hughes, I. M. (Co-Chair)</w:t>
      </w:r>
      <w:r>
        <w:rPr>
          <w:rFonts w:ascii="Times New Roman" w:hAnsi="Times New Roman" w:cs="Times New Roman"/>
          <w:sz w:val="24"/>
          <w:szCs w:val="24"/>
        </w:rPr>
        <w:t xml:space="preserve"> &amp; Keith, M. G. (Co-Chair), </w:t>
      </w:r>
      <w:r>
        <w:rPr>
          <w:rFonts w:ascii="Times New Roman" w:hAnsi="Times New Roman" w:cs="Times New Roman"/>
          <w:i/>
          <w:iCs/>
          <w:sz w:val="24"/>
          <w:szCs w:val="24"/>
        </w:rPr>
        <w:t>Helping revisited: Research on alternative workplace social support perspectives</w:t>
      </w:r>
      <w:r>
        <w:rPr>
          <w:rFonts w:ascii="Times New Roman" w:hAnsi="Times New Roman" w:cs="Times New Roman"/>
          <w:sz w:val="24"/>
          <w:szCs w:val="24"/>
        </w:rPr>
        <w:t xml:space="preserve"> [Symposium]. Symposium presented at the Society for Industrial and Organizational Psychology 39</w:t>
      </w:r>
      <w:r w:rsidRPr="00DA56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Meeting, Chicago IL. </w:t>
      </w:r>
    </w:p>
    <w:p w14:paraId="679D9C25" w14:textId="1BF133DC" w:rsidR="00B3563A" w:rsidRDefault="00B3563A" w:rsidP="005A5EC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935DC02" w14:textId="14D49043" w:rsidR="006F5580" w:rsidRPr="006F5580" w:rsidRDefault="006F5580" w:rsidP="006F5580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iCs/>
          <w:sz w:val="24"/>
          <w:szCs w:val="24"/>
        </w:rPr>
        <w:t>Hughes, I. M.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Gray, C. E., Freier, L. M., &amp; Box, M. J. (2023, April). </w:t>
      </w:r>
      <w:r>
        <w:rPr>
          <w:rFonts w:ascii="Times New Roman" w:hAnsi="Times New Roman" w:cs="Times New Roman"/>
          <w:bCs/>
          <w:i/>
          <w:sz w:val="24"/>
          <w:szCs w:val="24"/>
        </w:rPr>
        <w:t>Why your help is unhelpful: An exploration of the mechanisms that link unhelpful workplace social support to strain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In Scotney, V. S. (Co-Chair), Batz-Barbarich, C. L. (Co-Chair), &amp; Tay, L., </w:t>
      </w:r>
      <w:r>
        <w:rPr>
          <w:rFonts w:ascii="Times New Roman" w:hAnsi="Times New Roman" w:cs="Times New Roman"/>
          <w:bCs/>
          <w:i/>
          <w:sz w:val="24"/>
          <w:szCs w:val="24"/>
        </w:rPr>
        <w:t>Receiving Help at Work: The Good, the Bad, and the Unknown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[Symposium]. </w:t>
      </w:r>
      <w:r w:rsidRPr="007D06FC">
        <w:rPr>
          <w:rFonts w:ascii="Times New Roman" w:hAnsi="Times New Roman" w:cs="Times New Roman"/>
          <w:bCs/>
          <w:iCs/>
          <w:sz w:val="24"/>
          <w:szCs w:val="24"/>
        </w:rPr>
        <w:t>Symposium presented at the Society for Industrial and Organizational Psychology 3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7D06FC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 Annual Meeting, </w:t>
      </w:r>
      <w:r>
        <w:rPr>
          <w:rFonts w:ascii="Times New Roman" w:hAnsi="Times New Roman" w:cs="Times New Roman"/>
          <w:bCs/>
          <w:iCs/>
          <w:sz w:val="24"/>
          <w:szCs w:val="24"/>
        </w:rPr>
        <w:t>Boston M</w:t>
      </w:r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A. </w:t>
      </w:r>
    </w:p>
    <w:p w14:paraId="45D5AFC1" w14:textId="77777777" w:rsidR="006F5580" w:rsidRDefault="006F5580" w:rsidP="005A5EC2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B56C3D" w14:textId="7C0BE746" w:rsidR="005A5EC2" w:rsidRPr="005A5EC2" w:rsidRDefault="005A5EC2" w:rsidP="005A5EC2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r w:rsidRPr="005A5EC2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Pr="005A5EC2">
        <w:rPr>
          <w:rFonts w:ascii="Times New Roman" w:hAnsi="Times New Roman" w:cs="Times New Roman"/>
          <w:b/>
          <w:bCs/>
          <w:iCs/>
          <w:sz w:val="24"/>
          <w:szCs w:val="24"/>
          <w:lang w:val="en"/>
        </w:rPr>
        <w:t>Hughes, I. M.</w:t>
      </w:r>
      <w:r w:rsidRPr="005A5EC2">
        <w:rPr>
          <w:rFonts w:ascii="Times New Roman" w:hAnsi="Times New Roman" w:cs="Times New Roman"/>
          <w:bCs/>
          <w:iCs/>
          <w:sz w:val="24"/>
          <w:szCs w:val="24"/>
          <w:lang w:val="en"/>
        </w:rPr>
        <w:t xml:space="preserve">, Gray, C. E., Zhao, T., &amp; Keith, M.G. (2023, April). </w:t>
      </w:r>
      <w:r w:rsidRPr="005A5EC2">
        <w:rPr>
          <w:rFonts w:ascii="Times New Roman" w:hAnsi="Times New Roman" w:cs="Times New Roman"/>
          <w:bCs/>
          <w:i/>
          <w:iCs/>
          <w:sz w:val="24"/>
          <w:szCs w:val="24"/>
          <w:lang w:val="en"/>
        </w:rPr>
        <w:t xml:space="preserve">Thank you for your (unhelpful) help: The impact of trait and state gratitude on unhelpful workplace social support dynamics. </w:t>
      </w:r>
      <w:r w:rsidRPr="005A5EC2">
        <w:rPr>
          <w:rFonts w:ascii="Times New Roman" w:hAnsi="Times New Roman" w:cs="Times New Roman"/>
          <w:bCs/>
          <w:iCs/>
          <w:sz w:val="24"/>
          <w:szCs w:val="24"/>
          <w:lang w:val="en"/>
        </w:rPr>
        <w:t xml:space="preserve">In </w:t>
      </w:r>
      <w:r w:rsidRPr="005A5EC2">
        <w:rPr>
          <w:rFonts w:ascii="Times New Roman" w:hAnsi="Times New Roman" w:cs="Times New Roman"/>
          <w:bCs/>
          <w:iCs/>
          <w:sz w:val="24"/>
          <w:szCs w:val="24"/>
        </w:rPr>
        <w:t>Kane, M. E. &amp; Locklear, L. R. (Chairs)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5A5EC2">
        <w:rPr>
          <w:rFonts w:ascii="Times New Roman" w:hAnsi="Times New Roman" w:cs="Times New Roman"/>
          <w:bCs/>
          <w:i/>
          <w:sz w:val="24"/>
          <w:szCs w:val="24"/>
        </w:rPr>
        <w:t>Gratitude, Appreciation, Anger, Oh My! Moral Emotions in the Workplace</w:t>
      </w:r>
      <w:r w:rsidRPr="005A5EC2">
        <w:rPr>
          <w:rFonts w:ascii="Times New Roman" w:hAnsi="Times New Roman" w:cs="Times New Roman"/>
          <w:bCs/>
          <w:iCs/>
          <w:sz w:val="24"/>
          <w:szCs w:val="24"/>
        </w:rPr>
        <w:t xml:space="preserve"> [Symposium]. </w:t>
      </w:r>
      <w:r w:rsidRPr="007D06FC">
        <w:rPr>
          <w:rFonts w:ascii="Times New Roman" w:hAnsi="Times New Roman" w:cs="Times New Roman"/>
          <w:bCs/>
          <w:iCs/>
          <w:sz w:val="24"/>
          <w:szCs w:val="24"/>
        </w:rPr>
        <w:t>Symposium presented at the Society for Industrial and Organizational Psychology 3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7D06FC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 Annual Meeting, </w:t>
      </w:r>
      <w:r>
        <w:rPr>
          <w:rFonts w:ascii="Times New Roman" w:hAnsi="Times New Roman" w:cs="Times New Roman"/>
          <w:bCs/>
          <w:iCs/>
          <w:sz w:val="24"/>
          <w:szCs w:val="24"/>
        </w:rPr>
        <w:t>Boston M</w:t>
      </w:r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A. </w:t>
      </w:r>
    </w:p>
    <w:p w14:paraId="56DA0D75" w14:textId="77777777" w:rsidR="005A5EC2" w:rsidRDefault="005A5EC2" w:rsidP="005A5EC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B84DB1" w14:textId="06B1A1EC" w:rsidR="0080021F" w:rsidRPr="007D06FC" w:rsidRDefault="0080021F" w:rsidP="00EB5AAE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2. Gallagher, C. M., &amp; </w:t>
      </w:r>
      <w:r w:rsidRPr="007D06FC">
        <w:rPr>
          <w:rFonts w:ascii="Times New Roman" w:hAnsi="Times New Roman" w:cs="Times New Roman"/>
          <w:b/>
          <w:iCs/>
          <w:sz w:val="24"/>
          <w:szCs w:val="24"/>
        </w:rPr>
        <w:t>Hughes</w:t>
      </w:r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7D06FC">
        <w:rPr>
          <w:rFonts w:ascii="Times New Roman" w:hAnsi="Times New Roman" w:cs="Times New Roman"/>
          <w:b/>
          <w:iCs/>
          <w:sz w:val="24"/>
          <w:szCs w:val="24"/>
        </w:rPr>
        <w:t xml:space="preserve">I. M. </w:t>
      </w:r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(2022, April). </w:t>
      </w:r>
      <w:r w:rsidR="006B28AE" w:rsidRPr="007D06FC">
        <w:rPr>
          <w:rFonts w:ascii="Times New Roman" w:hAnsi="Times New Roman" w:cs="Times New Roman"/>
          <w:bCs/>
          <w:i/>
          <w:sz w:val="24"/>
          <w:szCs w:val="24"/>
        </w:rPr>
        <w:t>Reactions to novel comparative formats: Considering test-taker goals</w:t>
      </w:r>
      <w:r w:rsidR="006B28AE"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. In C. M. Gallagher &amp; G. P. Yankov (Chairs), &amp; McCarthy, J. M. (Discussant), </w:t>
      </w:r>
      <w:r w:rsidR="006B28AE" w:rsidRPr="007D06FC">
        <w:rPr>
          <w:rFonts w:ascii="Times New Roman" w:hAnsi="Times New Roman" w:cs="Times New Roman"/>
          <w:bCs/>
          <w:i/>
          <w:sz w:val="24"/>
          <w:szCs w:val="24"/>
        </w:rPr>
        <w:t>New methods to improve reactions to FC personality tests</w:t>
      </w:r>
      <w:r w:rsidR="006B28AE"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 [Symposium]. Symposium presented at the Society for Industrial and Organizational Psychology 37</w:t>
      </w:r>
      <w:r w:rsidR="006B28AE" w:rsidRPr="007D06FC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="006B28AE"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 Annual Meeting, Seattle WA. </w:t>
      </w:r>
    </w:p>
    <w:p w14:paraId="31BCA73A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BFFABF" w14:textId="0F28F7F2" w:rsidR="00D45822" w:rsidRPr="007D06FC" w:rsidRDefault="00144DB6" w:rsidP="00EB5AAE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811C4B" w:rsidRPr="007D06FC">
        <w:rPr>
          <w:rFonts w:ascii="Times New Roman" w:hAnsi="Times New Roman" w:cs="Times New Roman"/>
          <w:b/>
          <w:iCs/>
          <w:sz w:val="24"/>
          <w:szCs w:val="24"/>
        </w:rPr>
        <w:t>Hughes</w:t>
      </w:r>
      <w:r w:rsidR="00811C4B"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11C4B" w:rsidRPr="007D06FC">
        <w:rPr>
          <w:rFonts w:ascii="Times New Roman" w:hAnsi="Times New Roman" w:cs="Times New Roman"/>
          <w:b/>
          <w:iCs/>
          <w:sz w:val="24"/>
          <w:szCs w:val="24"/>
        </w:rPr>
        <w:t>I. M.</w:t>
      </w:r>
      <w:r w:rsidR="00811C4B"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, Gallagher, C. M., &amp; Keith, M. G. (2021, April). </w:t>
      </w:r>
      <w:r w:rsidR="00BF04B8" w:rsidRPr="007D06FC">
        <w:rPr>
          <w:rFonts w:ascii="Times New Roman" w:hAnsi="Times New Roman" w:cs="Times New Roman"/>
          <w:bCs/>
          <w:i/>
          <w:sz w:val="24"/>
          <w:szCs w:val="24"/>
        </w:rPr>
        <w:t>Job insecurity during the COVID-19 pandemic: The role of informational justice and organizational communication</w:t>
      </w:r>
      <w:r w:rsidR="00BF04B8" w:rsidRPr="007D06F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 In R. Saef &amp; X. Hu (Chairs),</w:t>
      </w:r>
      <w:r w:rsidRPr="007D06FC">
        <w:rPr>
          <w:rFonts w:ascii="Times New Roman" w:hAnsi="Times New Roman" w:cs="Times New Roman"/>
          <w:bCs/>
          <w:i/>
          <w:sz w:val="24"/>
          <w:szCs w:val="24"/>
        </w:rPr>
        <w:t xml:space="preserve"> The implications of COVID-19 related job demands for occupational health</w:t>
      </w:r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 [Symposium]. Symposium presented at the Society for Industrial and Organizational Psychology 36</w:t>
      </w:r>
      <w:r w:rsidRPr="007D06FC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 Annual Meeting, New Orleans LA.   </w:t>
      </w:r>
      <w:r w:rsidR="00BF04B8"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AAF808B" w14:textId="77777777" w:rsidR="00B3563A" w:rsidRDefault="00B3563A" w:rsidP="00B356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7643FA4" w14:textId="67769142" w:rsidR="00B06FA1" w:rsidRPr="008B4043" w:rsidRDefault="00B06FA1" w:rsidP="00B356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40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Poster Presentations </w:t>
      </w:r>
    </w:p>
    <w:p w14:paraId="1DFE5594" w14:textId="61452641" w:rsidR="002E0CFF" w:rsidRPr="00430A09" w:rsidRDefault="00B06FA1" w:rsidP="00B3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A09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430A09">
        <w:rPr>
          <w:rFonts w:ascii="Times New Roman" w:hAnsi="Times New Roman" w:cs="Times New Roman"/>
          <w:sz w:val="24"/>
          <w:szCs w:val="24"/>
        </w:rPr>
        <w:t xml:space="preserve"> = Accepted and to be presented. </w:t>
      </w:r>
      <w:r w:rsidR="00DD1149" w:rsidRPr="00430A09">
        <w:rPr>
          <w:rFonts w:ascii="Times New Roman" w:hAnsi="Times New Roman" w:cs="Times New Roman"/>
          <w:sz w:val="24"/>
          <w:szCs w:val="24"/>
        </w:rPr>
        <w:br/>
      </w:r>
      <w:r w:rsidR="00DD1149" w:rsidRPr="00430A09">
        <w:rPr>
          <w:rFonts w:ascii="Times New Roman" w:hAnsi="Times New Roman" w:cs="Times New Roman"/>
          <w:sz w:val="24"/>
          <w:szCs w:val="24"/>
          <w:vertAlign w:val="superscript"/>
        </w:rPr>
        <w:t xml:space="preserve">^ </w:t>
      </w:r>
      <w:r w:rsidR="00DD1149" w:rsidRPr="00430A09">
        <w:rPr>
          <w:rFonts w:ascii="Times New Roman" w:hAnsi="Times New Roman" w:cs="Times New Roman"/>
          <w:sz w:val="24"/>
          <w:szCs w:val="24"/>
        </w:rPr>
        <w:t xml:space="preserve">= </w:t>
      </w:r>
      <w:r w:rsidR="00430A09" w:rsidRPr="00430A09">
        <w:rPr>
          <w:rFonts w:ascii="Times New Roman" w:hAnsi="Times New Roman" w:cs="Times New Roman"/>
          <w:sz w:val="24"/>
          <w:szCs w:val="24"/>
        </w:rPr>
        <w:t>Graduate or undergraduate student</w:t>
      </w:r>
      <w:r w:rsidR="00DD1149" w:rsidRPr="00430A09">
        <w:rPr>
          <w:rFonts w:ascii="Times New Roman" w:hAnsi="Times New Roman" w:cs="Times New Roman"/>
          <w:sz w:val="24"/>
          <w:szCs w:val="24"/>
        </w:rPr>
        <w:t>.</w:t>
      </w:r>
    </w:p>
    <w:p w14:paraId="431644BC" w14:textId="4857AA8D" w:rsidR="00252038" w:rsidRDefault="00252038" w:rsidP="00252038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0EAA260C" w14:textId="7713611D" w:rsidR="00605A14" w:rsidRPr="00BB6D54" w:rsidRDefault="00605A14" w:rsidP="00BB6D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="00BB6D54">
        <w:rPr>
          <w:rFonts w:ascii="Times New Roman" w:hAnsi="Times New Roman" w:cs="Times New Roman"/>
          <w:sz w:val="24"/>
          <w:szCs w:val="24"/>
        </w:rPr>
        <w:t xml:space="preserve">Levey, Z. J., </w:t>
      </w:r>
      <w:r w:rsidR="00BB6D54"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 w:rsidR="00BB6D54">
        <w:rPr>
          <w:rFonts w:ascii="Times New Roman" w:hAnsi="Times New Roman" w:cs="Times New Roman"/>
          <w:sz w:val="24"/>
          <w:szCs w:val="24"/>
        </w:rPr>
        <w:t xml:space="preserve">, Childers, M., &amp; Zickar, M. J. (2023, April). </w:t>
      </w:r>
      <w:r w:rsidR="00BB6D54">
        <w:rPr>
          <w:rFonts w:ascii="Times New Roman" w:hAnsi="Times New Roman" w:cs="Times New Roman"/>
          <w:i/>
          <w:iCs/>
          <w:sz w:val="24"/>
          <w:szCs w:val="24"/>
        </w:rPr>
        <w:t>Addressing attitudes toward unions: Development of a construct-valid scale</w:t>
      </w:r>
      <w:r w:rsidR="00BB6D54">
        <w:rPr>
          <w:rFonts w:ascii="Times New Roman" w:hAnsi="Times New Roman" w:cs="Times New Roman"/>
          <w:sz w:val="24"/>
          <w:szCs w:val="24"/>
        </w:rPr>
        <w:t>. Poster presented at the Society for Industrial and Organizational Psychology 38</w:t>
      </w:r>
      <w:r w:rsidR="00BB6D54" w:rsidRPr="002520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6D54">
        <w:rPr>
          <w:rFonts w:ascii="Times New Roman" w:hAnsi="Times New Roman" w:cs="Times New Roman"/>
          <w:sz w:val="24"/>
          <w:szCs w:val="24"/>
        </w:rPr>
        <w:t xml:space="preserve"> Annual Meeting, Boston MA. </w:t>
      </w:r>
    </w:p>
    <w:p w14:paraId="10756D7D" w14:textId="77777777" w:rsidR="00605A14" w:rsidRDefault="00605A14" w:rsidP="002520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1AE662" w14:textId="2D0FDFCA" w:rsidR="00252038" w:rsidRDefault="00252038" w:rsidP="002520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Freier, L. M., Yu, S.</w:t>
      </w:r>
      <w:r w:rsidR="00C729BA">
        <w:rPr>
          <w:rFonts w:ascii="Times New Roman" w:hAnsi="Times New Roman" w:cs="Times New Roman"/>
          <w:sz w:val="24"/>
          <w:szCs w:val="24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>
        <w:rPr>
          <w:rFonts w:ascii="Times New Roman" w:hAnsi="Times New Roman" w:cs="Times New Roman"/>
          <w:sz w:val="24"/>
          <w:szCs w:val="24"/>
        </w:rPr>
        <w:t xml:space="preserve"> (2023, April). </w:t>
      </w:r>
      <w:r>
        <w:rPr>
          <w:rFonts w:ascii="Times New Roman" w:hAnsi="Times New Roman" w:cs="Times New Roman"/>
          <w:i/>
          <w:iCs/>
          <w:sz w:val="24"/>
          <w:szCs w:val="24"/>
        </w:rPr>
        <w:t>“Honey, I’m at work”: An exploration of “work spouse” as a unique work relationship</w:t>
      </w:r>
      <w:r>
        <w:rPr>
          <w:rFonts w:ascii="Times New Roman" w:hAnsi="Times New Roman" w:cs="Times New Roman"/>
          <w:sz w:val="24"/>
          <w:szCs w:val="24"/>
        </w:rPr>
        <w:t>. Poster presented at the Society for Industrial and Organizational Psychology 38</w:t>
      </w:r>
      <w:r w:rsidRPr="002520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Meeting, Boston MA. </w:t>
      </w:r>
    </w:p>
    <w:p w14:paraId="2E30EBF6" w14:textId="77777777" w:rsidR="00252038" w:rsidRDefault="00252038" w:rsidP="002520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36BD49" w14:textId="5AEE50D1" w:rsidR="00252038" w:rsidRPr="00252038" w:rsidRDefault="00252038" w:rsidP="002520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52038">
        <w:rPr>
          <w:rFonts w:ascii="Times New Roman" w:hAnsi="Times New Roman" w:cs="Times New Roman"/>
          <w:sz w:val="24"/>
          <w:szCs w:val="24"/>
        </w:rPr>
        <w:t>22.</w:t>
      </w:r>
      <w:r w:rsidR="00BB6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4579">
        <w:rPr>
          <w:rFonts w:ascii="Times New Roman" w:hAnsi="Times New Roman" w:cs="Times New Roman"/>
          <w:sz w:val="24"/>
          <w:szCs w:val="24"/>
        </w:rPr>
        <w:t xml:space="preserve">Polavarapu, A., </w:t>
      </w:r>
      <w:r>
        <w:rPr>
          <w:rFonts w:ascii="Times New Roman" w:hAnsi="Times New Roman" w:cs="Times New Roman"/>
          <w:sz w:val="24"/>
          <w:szCs w:val="24"/>
        </w:rPr>
        <w:t>Freier, L. M.</w:t>
      </w:r>
      <w:r w:rsidR="00AC4579">
        <w:rPr>
          <w:rFonts w:ascii="Times New Roman" w:hAnsi="Times New Roman" w:cs="Times New Roman"/>
          <w:sz w:val="24"/>
          <w:szCs w:val="24"/>
        </w:rPr>
        <w:t>, &amp; Shea, M. A.</w:t>
      </w:r>
      <w:r>
        <w:rPr>
          <w:rFonts w:ascii="Times New Roman" w:hAnsi="Times New Roman" w:cs="Times New Roman"/>
          <w:sz w:val="24"/>
          <w:szCs w:val="24"/>
        </w:rPr>
        <w:t xml:space="preserve"> (2023, April).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Emotionally-valenced support elicitation experiences, </w:t>
      </w:r>
      <w:r w:rsidR="000728A0">
        <w:rPr>
          <w:rFonts w:ascii="Times New Roman" w:hAnsi="Times New Roman" w:cs="Times New Roman"/>
          <w:i/>
          <w:iCs/>
          <w:sz w:val="24"/>
          <w:szCs w:val="24"/>
        </w:rPr>
        <w:t xml:space="preserve">strain, </w:t>
      </w:r>
      <w:r>
        <w:rPr>
          <w:rFonts w:ascii="Times New Roman" w:hAnsi="Times New Roman" w:cs="Times New Roman"/>
          <w:i/>
          <w:iCs/>
          <w:sz w:val="24"/>
          <w:szCs w:val="24"/>
        </w:rPr>
        <w:t>and personality</w:t>
      </w:r>
      <w:r>
        <w:rPr>
          <w:rFonts w:ascii="Times New Roman" w:hAnsi="Times New Roman" w:cs="Times New Roman"/>
          <w:sz w:val="24"/>
          <w:szCs w:val="24"/>
        </w:rPr>
        <w:t>. Poster presented at the Society for Industrial and Organizational Psychology 38</w:t>
      </w:r>
      <w:r w:rsidRPr="002520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Meeting, Boston MA. </w:t>
      </w:r>
    </w:p>
    <w:p w14:paraId="32CB6F85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E0FDB91" w14:textId="7EB67399" w:rsidR="00A87A5F" w:rsidRPr="00F67BA4" w:rsidRDefault="00A87A5F" w:rsidP="00EB5A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7BA4">
        <w:rPr>
          <w:rFonts w:ascii="Times New Roman" w:hAnsi="Times New Roman" w:cs="Times New Roman"/>
          <w:sz w:val="24"/>
          <w:szCs w:val="24"/>
        </w:rPr>
        <w:t xml:space="preserve">21. </w:t>
      </w:r>
      <w:r w:rsidRPr="00F67BA4"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 w:rsidRPr="00F67BA4">
        <w:rPr>
          <w:rFonts w:ascii="Times New Roman" w:hAnsi="Times New Roman" w:cs="Times New Roman"/>
          <w:sz w:val="24"/>
          <w:szCs w:val="24"/>
        </w:rPr>
        <w:t xml:space="preserve">, &amp; Jex, S. M. (2022, October). </w:t>
      </w:r>
      <w:r w:rsidR="00F67BA4" w:rsidRPr="00F67BA4">
        <w:rPr>
          <w:rFonts w:ascii="Times New Roman" w:hAnsi="Times New Roman" w:cs="Times New Roman"/>
          <w:i/>
          <w:iCs/>
          <w:sz w:val="24"/>
          <w:szCs w:val="24"/>
        </w:rPr>
        <w:t>Boundary conditions of reciprocated incivility</w:t>
      </w:r>
      <w:r w:rsidR="00F67BA4" w:rsidRPr="00F67BA4">
        <w:rPr>
          <w:rFonts w:ascii="Times New Roman" w:hAnsi="Times New Roman" w:cs="Times New Roman"/>
          <w:sz w:val="24"/>
          <w:szCs w:val="24"/>
        </w:rPr>
        <w:t>. Poster presented at the 3</w:t>
      </w:r>
      <w:r w:rsidR="00F67BA4" w:rsidRPr="00F67BA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67BA4" w:rsidRPr="00F67BA4">
        <w:rPr>
          <w:rFonts w:ascii="Times New Roman" w:hAnsi="Times New Roman" w:cs="Times New Roman"/>
          <w:sz w:val="24"/>
          <w:szCs w:val="24"/>
        </w:rPr>
        <w:t xml:space="preserve"> International Symposium to Advance </w:t>
      </w:r>
      <w:r w:rsidR="00F67BA4" w:rsidRPr="00F67BA4">
        <w:rPr>
          <w:rFonts w:ascii="Times New Roman" w:hAnsi="Times New Roman" w:cs="Times New Roman"/>
          <w:i/>
          <w:iCs/>
          <w:sz w:val="24"/>
          <w:szCs w:val="24"/>
        </w:rPr>
        <w:t>Total Worker Health</w:t>
      </w:r>
      <w:r w:rsidR="00F67BA4" w:rsidRPr="00F67BA4">
        <w:rPr>
          <w:rFonts w:ascii="Times New Roman" w:hAnsi="Times New Roman" w:cs="Times New Roman"/>
          <w:sz w:val="24"/>
          <w:szCs w:val="24"/>
        </w:rPr>
        <w:t xml:space="preserve">®, Bethesda MA. </w:t>
      </w:r>
    </w:p>
    <w:p w14:paraId="2268AD50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6"/>
        </w:rPr>
      </w:pPr>
    </w:p>
    <w:p w14:paraId="455CACD1" w14:textId="2856BBA0" w:rsidR="0080021F" w:rsidRPr="007D06FC" w:rsidRDefault="0080021F" w:rsidP="00EB5A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6"/>
        </w:rPr>
      </w:pPr>
      <w:r w:rsidRPr="007D06FC">
        <w:rPr>
          <w:rFonts w:ascii="Times New Roman" w:hAnsi="Times New Roman" w:cs="Times New Roman"/>
          <w:sz w:val="24"/>
          <w:szCs w:val="36"/>
        </w:rPr>
        <w:t xml:space="preserve">20. </w:t>
      </w:r>
      <w:r w:rsidRPr="007D06FC">
        <w:rPr>
          <w:rFonts w:ascii="Times New Roman" w:hAnsi="Times New Roman" w:cs="Times New Roman"/>
          <w:b/>
          <w:bCs/>
          <w:sz w:val="24"/>
          <w:szCs w:val="36"/>
        </w:rPr>
        <w:t>Hughes</w:t>
      </w:r>
      <w:r w:rsidRPr="007D06FC">
        <w:rPr>
          <w:rFonts w:ascii="Times New Roman" w:hAnsi="Times New Roman" w:cs="Times New Roman"/>
          <w:sz w:val="24"/>
          <w:szCs w:val="36"/>
        </w:rPr>
        <w:t xml:space="preserve">, </w:t>
      </w:r>
      <w:r w:rsidRPr="007D06FC">
        <w:rPr>
          <w:rFonts w:ascii="Times New Roman" w:hAnsi="Times New Roman" w:cs="Times New Roman"/>
          <w:b/>
          <w:bCs/>
          <w:sz w:val="24"/>
          <w:szCs w:val="36"/>
        </w:rPr>
        <w:t>I. M.</w:t>
      </w:r>
      <w:r w:rsidR="00350B3E" w:rsidRPr="007D06FC">
        <w:rPr>
          <w:rFonts w:ascii="Times New Roman" w:hAnsi="Times New Roman" w:cs="Times New Roman"/>
          <w:sz w:val="24"/>
          <w:szCs w:val="36"/>
        </w:rPr>
        <w:t xml:space="preserve">, Hong, J., &amp; Jex, S. M. (2022, April). </w:t>
      </w:r>
      <w:r w:rsidR="00490F15" w:rsidRPr="007D06FC">
        <w:rPr>
          <w:rFonts w:ascii="Times New Roman" w:hAnsi="Times New Roman" w:cs="Times New Roman"/>
          <w:i/>
          <w:iCs/>
          <w:sz w:val="24"/>
          <w:szCs w:val="36"/>
        </w:rPr>
        <w:t>Customer incivility and displaced colleague mistreatment: A dual-path process model</w:t>
      </w:r>
      <w:r w:rsidR="00490F15" w:rsidRPr="007D06FC">
        <w:rPr>
          <w:rFonts w:ascii="Times New Roman" w:hAnsi="Times New Roman" w:cs="Times New Roman"/>
          <w:sz w:val="24"/>
          <w:szCs w:val="36"/>
        </w:rPr>
        <w:t>. Poster presented at the Society for Industrial and Organizational Psychology 37</w:t>
      </w:r>
      <w:r w:rsidR="00490F15" w:rsidRPr="007D06FC">
        <w:rPr>
          <w:rFonts w:ascii="Times New Roman" w:hAnsi="Times New Roman" w:cs="Times New Roman"/>
          <w:sz w:val="24"/>
          <w:szCs w:val="36"/>
          <w:vertAlign w:val="superscript"/>
        </w:rPr>
        <w:t>th</w:t>
      </w:r>
      <w:r w:rsidR="00490F15" w:rsidRPr="007D06FC">
        <w:rPr>
          <w:rFonts w:ascii="Times New Roman" w:hAnsi="Times New Roman" w:cs="Times New Roman"/>
          <w:sz w:val="24"/>
          <w:szCs w:val="36"/>
        </w:rPr>
        <w:t xml:space="preserve"> Annual Meeting, Seattle WA. </w:t>
      </w:r>
    </w:p>
    <w:p w14:paraId="52AA96E8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6"/>
        </w:rPr>
      </w:pPr>
    </w:p>
    <w:p w14:paraId="51A0BE52" w14:textId="761D0736" w:rsidR="0080021F" w:rsidRPr="007D06FC" w:rsidRDefault="0080021F" w:rsidP="00EB5A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6"/>
        </w:rPr>
      </w:pPr>
      <w:r w:rsidRPr="007D06FC">
        <w:rPr>
          <w:rFonts w:ascii="Times New Roman" w:hAnsi="Times New Roman" w:cs="Times New Roman"/>
          <w:sz w:val="24"/>
          <w:szCs w:val="36"/>
        </w:rPr>
        <w:t xml:space="preserve">19. </w:t>
      </w:r>
      <w:r w:rsidR="00350B3E" w:rsidRPr="007D06FC">
        <w:rPr>
          <w:rFonts w:ascii="Times New Roman" w:hAnsi="Times New Roman" w:cs="Times New Roman"/>
          <w:b/>
          <w:bCs/>
          <w:sz w:val="24"/>
          <w:szCs w:val="36"/>
        </w:rPr>
        <w:t>Hughes</w:t>
      </w:r>
      <w:r w:rsidR="00350B3E" w:rsidRPr="007D06FC">
        <w:rPr>
          <w:rFonts w:ascii="Times New Roman" w:hAnsi="Times New Roman" w:cs="Times New Roman"/>
          <w:sz w:val="24"/>
          <w:szCs w:val="36"/>
        </w:rPr>
        <w:t xml:space="preserve">, </w:t>
      </w:r>
      <w:r w:rsidR="00350B3E" w:rsidRPr="007D06FC">
        <w:rPr>
          <w:rFonts w:ascii="Times New Roman" w:hAnsi="Times New Roman" w:cs="Times New Roman"/>
          <w:b/>
          <w:bCs/>
          <w:sz w:val="24"/>
          <w:szCs w:val="36"/>
        </w:rPr>
        <w:t>I. M.</w:t>
      </w:r>
      <w:r w:rsidR="00350B3E" w:rsidRPr="007D06FC">
        <w:rPr>
          <w:rFonts w:ascii="Times New Roman" w:hAnsi="Times New Roman" w:cs="Times New Roman"/>
          <w:sz w:val="24"/>
          <w:szCs w:val="36"/>
        </w:rPr>
        <w:t>, Freier, L. M., &amp; Barratt, C. L. (2022, April).</w:t>
      </w:r>
      <w:r w:rsidR="00F80ABB" w:rsidRPr="007D06FC">
        <w:rPr>
          <w:rFonts w:ascii="Times New Roman" w:hAnsi="Times New Roman" w:cs="Times New Roman"/>
          <w:sz w:val="24"/>
          <w:szCs w:val="36"/>
        </w:rPr>
        <w:t xml:space="preserve"> </w:t>
      </w:r>
      <w:r w:rsidR="00F80ABB" w:rsidRPr="007D06FC">
        <w:rPr>
          <w:rFonts w:ascii="Times New Roman" w:hAnsi="Times New Roman" w:cs="Times New Roman"/>
          <w:i/>
          <w:iCs/>
          <w:sz w:val="24"/>
          <w:szCs w:val="36"/>
        </w:rPr>
        <w:t>Unhelpful workplace social support, strain, and individual differences</w:t>
      </w:r>
      <w:r w:rsidR="00F80ABB" w:rsidRPr="007D06FC">
        <w:rPr>
          <w:rFonts w:ascii="Times New Roman" w:hAnsi="Times New Roman" w:cs="Times New Roman"/>
          <w:sz w:val="24"/>
          <w:szCs w:val="36"/>
        </w:rPr>
        <w:t>. Poster presented at the Society for Industrial and Organizational Psychology 37</w:t>
      </w:r>
      <w:r w:rsidR="00F80ABB" w:rsidRPr="007D06FC">
        <w:rPr>
          <w:rFonts w:ascii="Times New Roman" w:hAnsi="Times New Roman" w:cs="Times New Roman"/>
          <w:sz w:val="24"/>
          <w:szCs w:val="36"/>
          <w:vertAlign w:val="superscript"/>
        </w:rPr>
        <w:t>th</w:t>
      </w:r>
      <w:r w:rsidR="00F80ABB" w:rsidRPr="007D06FC">
        <w:rPr>
          <w:rFonts w:ascii="Times New Roman" w:hAnsi="Times New Roman" w:cs="Times New Roman"/>
          <w:sz w:val="24"/>
          <w:szCs w:val="36"/>
        </w:rPr>
        <w:t xml:space="preserve"> Annual Meeting, Seattle WA. </w:t>
      </w:r>
    </w:p>
    <w:p w14:paraId="16118692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2"/>
        </w:rPr>
      </w:pPr>
    </w:p>
    <w:p w14:paraId="206FE2EE" w14:textId="3F7A9DA4" w:rsidR="0048711F" w:rsidRPr="007D06FC" w:rsidRDefault="0048711F" w:rsidP="00EB5A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2"/>
        </w:rPr>
      </w:pPr>
      <w:r w:rsidRPr="007D06FC">
        <w:rPr>
          <w:rFonts w:ascii="Times New Roman" w:hAnsi="Times New Roman" w:cs="Times New Roman"/>
          <w:sz w:val="24"/>
          <w:szCs w:val="32"/>
        </w:rPr>
        <w:t xml:space="preserve">18. </w:t>
      </w:r>
      <w:r w:rsidRPr="007D06FC">
        <w:rPr>
          <w:rFonts w:ascii="Times New Roman" w:hAnsi="Times New Roman" w:cs="Times New Roman"/>
          <w:b/>
          <w:bCs/>
          <w:sz w:val="24"/>
          <w:szCs w:val="32"/>
        </w:rPr>
        <w:t>Hughes</w:t>
      </w:r>
      <w:r w:rsidRPr="007D06FC">
        <w:rPr>
          <w:rFonts w:ascii="Times New Roman" w:hAnsi="Times New Roman" w:cs="Times New Roman"/>
          <w:sz w:val="24"/>
          <w:szCs w:val="32"/>
        </w:rPr>
        <w:t xml:space="preserve">, </w:t>
      </w:r>
      <w:r w:rsidRPr="007D06FC">
        <w:rPr>
          <w:rFonts w:ascii="Times New Roman" w:hAnsi="Times New Roman" w:cs="Times New Roman"/>
          <w:b/>
          <w:bCs/>
          <w:sz w:val="24"/>
          <w:szCs w:val="32"/>
        </w:rPr>
        <w:t>I. M.</w:t>
      </w:r>
      <w:r w:rsidRPr="007D06FC">
        <w:rPr>
          <w:rFonts w:ascii="Times New Roman" w:hAnsi="Times New Roman" w:cs="Times New Roman"/>
          <w:sz w:val="24"/>
          <w:szCs w:val="32"/>
        </w:rPr>
        <w:t>, Gressley, M.</w:t>
      </w:r>
      <w:r w:rsidR="005A4DDE" w:rsidRPr="007D06FC">
        <w:rPr>
          <w:rFonts w:ascii="Times New Roman" w:hAnsi="Times New Roman" w:cs="Times New Roman"/>
          <w:sz w:val="24"/>
          <w:szCs w:val="32"/>
        </w:rPr>
        <w:t xml:space="preserve"> E.</w:t>
      </w:r>
      <w:r w:rsidR="00430A09">
        <w:rPr>
          <w:rFonts w:ascii="Times New Roman" w:hAnsi="Times New Roman" w:cs="Times New Roman"/>
          <w:sz w:val="24"/>
          <w:szCs w:val="32"/>
          <w:vertAlign w:val="superscript"/>
        </w:rPr>
        <w:t>^</w:t>
      </w:r>
      <w:r w:rsidRPr="007D06FC">
        <w:rPr>
          <w:rFonts w:ascii="Times New Roman" w:hAnsi="Times New Roman" w:cs="Times New Roman"/>
          <w:sz w:val="24"/>
          <w:szCs w:val="32"/>
        </w:rPr>
        <w:t>, Freier, L. M., &amp; Barratt, C. L.</w:t>
      </w:r>
      <w:r w:rsidR="006F3960" w:rsidRPr="007D06FC">
        <w:rPr>
          <w:rFonts w:ascii="Times New Roman" w:hAnsi="Times New Roman" w:cs="Times New Roman"/>
          <w:sz w:val="24"/>
          <w:szCs w:val="32"/>
        </w:rPr>
        <w:t xml:space="preserve"> (2021, May).</w:t>
      </w:r>
      <w:r w:rsidRPr="007D06FC">
        <w:rPr>
          <w:rFonts w:ascii="Times New Roman" w:hAnsi="Times New Roman" w:cs="Times New Roman"/>
          <w:sz w:val="24"/>
          <w:szCs w:val="32"/>
        </w:rPr>
        <w:t xml:space="preserve"> </w:t>
      </w:r>
      <w:bookmarkStart w:id="0" w:name="_Hlk64630614"/>
      <w:r w:rsidRPr="007D06FC">
        <w:rPr>
          <w:rFonts w:ascii="Times New Roman" w:hAnsi="Times New Roman" w:cs="Times New Roman"/>
          <w:i/>
          <w:iCs/>
          <w:sz w:val="24"/>
          <w:szCs w:val="32"/>
        </w:rPr>
        <w:t xml:space="preserve">Unhelpful workplace social support: </w:t>
      </w:r>
      <w:r w:rsidR="007F0735" w:rsidRPr="007D06FC">
        <w:rPr>
          <w:rFonts w:ascii="Times New Roman" w:hAnsi="Times New Roman" w:cs="Times New Roman"/>
          <w:i/>
          <w:iCs/>
          <w:sz w:val="24"/>
          <w:szCs w:val="32"/>
        </w:rPr>
        <w:t>Outcomes and importance among related exchanges at work</w:t>
      </w:r>
      <w:bookmarkEnd w:id="0"/>
      <w:r w:rsidR="007F0735" w:rsidRPr="007D06FC">
        <w:rPr>
          <w:rFonts w:ascii="Times New Roman" w:hAnsi="Times New Roman" w:cs="Times New Roman"/>
          <w:sz w:val="24"/>
          <w:szCs w:val="32"/>
        </w:rPr>
        <w:t>.</w:t>
      </w:r>
      <w:r w:rsidRPr="007D06FC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 w:rsidRPr="007D06FC">
        <w:rPr>
          <w:rFonts w:ascii="Times New Roman" w:hAnsi="Times New Roman" w:cs="Times New Roman"/>
          <w:sz w:val="24"/>
          <w:szCs w:val="32"/>
        </w:rPr>
        <w:t>Poster presented at the Association for Psychological Science 33</w:t>
      </w:r>
      <w:r w:rsidRPr="007D06FC">
        <w:rPr>
          <w:rFonts w:ascii="Times New Roman" w:hAnsi="Times New Roman" w:cs="Times New Roman"/>
          <w:sz w:val="24"/>
          <w:szCs w:val="32"/>
          <w:vertAlign w:val="superscript"/>
        </w:rPr>
        <w:t>rd</w:t>
      </w:r>
      <w:r w:rsidRPr="007D06FC">
        <w:rPr>
          <w:rFonts w:ascii="Times New Roman" w:hAnsi="Times New Roman" w:cs="Times New Roman"/>
          <w:sz w:val="24"/>
          <w:szCs w:val="32"/>
        </w:rPr>
        <w:t xml:space="preserve"> Annual Convention, Virtual. </w:t>
      </w:r>
    </w:p>
    <w:p w14:paraId="093331B9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6"/>
        </w:rPr>
      </w:pPr>
    </w:p>
    <w:p w14:paraId="498F02B9" w14:textId="3DE4AFA5" w:rsidR="008946B2" w:rsidRPr="007D06FC" w:rsidRDefault="008946B2" w:rsidP="00EB5A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6"/>
        </w:rPr>
      </w:pPr>
      <w:r w:rsidRPr="007D06FC">
        <w:rPr>
          <w:rFonts w:ascii="Times New Roman" w:hAnsi="Times New Roman" w:cs="Times New Roman"/>
          <w:sz w:val="24"/>
          <w:szCs w:val="36"/>
        </w:rPr>
        <w:t xml:space="preserve">17. Gallagher, C. M., </w:t>
      </w:r>
      <w:r w:rsidRPr="007D06FC">
        <w:rPr>
          <w:rFonts w:ascii="Times New Roman" w:hAnsi="Times New Roman" w:cs="Times New Roman"/>
          <w:b/>
          <w:bCs/>
          <w:sz w:val="24"/>
          <w:szCs w:val="36"/>
        </w:rPr>
        <w:t>Hughes</w:t>
      </w:r>
      <w:r w:rsidRPr="007D06FC">
        <w:rPr>
          <w:rFonts w:ascii="Times New Roman" w:hAnsi="Times New Roman" w:cs="Times New Roman"/>
          <w:sz w:val="24"/>
          <w:szCs w:val="36"/>
        </w:rPr>
        <w:t>,</w:t>
      </w:r>
      <w:r w:rsidRPr="007D06FC">
        <w:rPr>
          <w:rFonts w:ascii="Times New Roman" w:hAnsi="Times New Roman" w:cs="Times New Roman"/>
          <w:b/>
          <w:bCs/>
          <w:sz w:val="24"/>
          <w:szCs w:val="36"/>
        </w:rPr>
        <w:t xml:space="preserve"> I. M.</w:t>
      </w:r>
      <w:r w:rsidR="00CD6008" w:rsidRPr="007D06FC">
        <w:rPr>
          <w:rFonts w:ascii="Times New Roman" w:hAnsi="Times New Roman" w:cs="Times New Roman"/>
          <w:sz w:val="24"/>
          <w:szCs w:val="36"/>
        </w:rPr>
        <w:t xml:space="preserve">, &amp; Barratt, C. L. (2021, April). </w:t>
      </w:r>
      <w:r w:rsidR="00CD6008"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Considering the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v</w:t>
      </w:r>
      <w:r w:rsidR="00CD6008" w:rsidRPr="007D06FC">
        <w:rPr>
          <w:rFonts w:ascii="Times New Roman" w:hAnsi="Times New Roman" w:cs="Times New Roman"/>
          <w:i/>
          <w:iCs/>
          <w:sz w:val="24"/>
          <w:szCs w:val="36"/>
        </w:rPr>
        <w:t>alue of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 p</w:t>
      </w:r>
      <w:r w:rsidR="00CD6008"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sychometric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n</w:t>
      </w:r>
      <w:r w:rsidR="00CD6008"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etwork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m</w:t>
      </w:r>
      <w:r w:rsidR="00CD6008" w:rsidRPr="007D06FC">
        <w:rPr>
          <w:rFonts w:ascii="Times New Roman" w:hAnsi="Times New Roman" w:cs="Times New Roman"/>
          <w:i/>
          <w:iCs/>
          <w:sz w:val="24"/>
          <w:szCs w:val="36"/>
        </w:rPr>
        <w:t>odels for CWB and OCB</w:t>
      </w:r>
      <w:r w:rsidR="00CD6008" w:rsidRPr="007D06FC">
        <w:rPr>
          <w:rFonts w:ascii="Times New Roman" w:hAnsi="Times New Roman" w:cs="Times New Roman"/>
          <w:sz w:val="24"/>
          <w:szCs w:val="36"/>
        </w:rPr>
        <w:t>. Poster</w:t>
      </w:r>
      <w:r w:rsidR="00811C4B" w:rsidRPr="007D06FC">
        <w:rPr>
          <w:rFonts w:ascii="Times New Roman" w:hAnsi="Times New Roman" w:cs="Times New Roman"/>
          <w:sz w:val="24"/>
          <w:szCs w:val="36"/>
        </w:rPr>
        <w:t xml:space="preserve"> presented</w:t>
      </w:r>
      <w:r w:rsidR="00CD6008" w:rsidRPr="007D06FC">
        <w:rPr>
          <w:rFonts w:ascii="Times New Roman" w:hAnsi="Times New Roman" w:cs="Times New Roman"/>
          <w:sz w:val="24"/>
          <w:szCs w:val="36"/>
        </w:rPr>
        <w:t xml:space="preserve"> at the Society for Industrial and Organizational Psychology 36</w:t>
      </w:r>
      <w:r w:rsidR="00CD6008" w:rsidRPr="007D06FC">
        <w:rPr>
          <w:rFonts w:ascii="Times New Roman" w:hAnsi="Times New Roman" w:cs="Times New Roman"/>
          <w:sz w:val="24"/>
          <w:szCs w:val="36"/>
          <w:vertAlign w:val="superscript"/>
        </w:rPr>
        <w:t>th</w:t>
      </w:r>
      <w:r w:rsidR="00CD6008" w:rsidRPr="007D06FC">
        <w:rPr>
          <w:rFonts w:ascii="Times New Roman" w:hAnsi="Times New Roman" w:cs="Times New Roman"/>
          <w:sz w:val="24"/>
          <w:szCs w:val="36"/>
        </w:rPr>
        <w:t xml:space="preserve"> Annual Meeting, New Orleans LA. </w:t>
      </w:r>
    </w:p>
    <w:p w14:paraId="3613703B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6"/>
        </w:rPr>
      </w:pPr>
    </w:p>
    <w:p w14:paraId="76F68C39" w14:textId="0C445F94" w:rsidR="00B06FA1" w:rsidRPr="007D06FC" w:rsidRDefault="00B06FA1" w:rsidP="00EB5A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6"/>
        </w:rPr>
      </w:pPr>
      <w:r w:rsidRPr="007D06FC">
        <w:rPr>
          <w:rFonts w:ascii="Times New Roman" w:hAnsi="Times New Roman" w:cs="Times New Roman"/>
          <w:sz w:val="24"/>
          <w:szCs w:val="36"/>
        </w:rPr>
        <w:t xml:space="preserve">16. Freier, L. M., &amp; </w:t>
      </w:r>
      <w:r w:rsidRPr="007D06FC">
        <w:rPr>
          <w:rFonts w:ascii="Times New Roman" w:hAnsi="Times New Roman" w:cs="Times New Roman"/>
          <w:b/>
          <w:bCs/>
          <w:sz w:val="24"/>
          <w:szCs w:val="36"/>
        </w:rPr>
        <w:t>Hughes</w:t>
      </w:r>
      <w:r w:rsidRPr="007D06FC">
        <w:rPr>
          <w:rFonts w:ascii="Times New Roman" w:hAnsi="Times New Roman" w:cs="Times New Roman"/>
          <w:sz w:val="24"/>
          <w:szCs w:val="36"/>
        </w:rPr>
        <w:t>,</w:t>
      </w:r>
      <w:r w:rsidRPr="007D06FC">
        <w:rPr>
          <w:rFonts w:ascii="Times New Roman" w:hAnsi="Times New Roman" w:cs="Times New Roman"/>
          <w:b/>
          <w:bCs/>
          <w:sz w:val="24"/>
          <w:szCs w:val="36"/>
        </w:rPr>
        <w:t xml:space="preserve"> I. M. </w:t>
      </w:r>
      <w:r w:rsidRPr="007D06FC">
        <w:rPr>
          <w:rFonts w:ascii="Times New Roman" w:hAnsi="Times New Roman" w:cs="Times New Roman"/>
          <w:sz w:val="24"/>
          <w:szCs w:val="36"/>
        </w:rPr>
        <w:t xml:space="preserve">(2020, May). 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Pressure to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r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eply: Outcomes and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m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oderators of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w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orkplace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t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elepressure. </w:t>
      </w:r>
      <w:r w:rsidRPr="007D06FC">
        <w:rPr>
          <w:rFonts w:ascii="Times New Roman" w:hAnsi="Times New Roman" w:cs="Times New Roman"/>
          <w:sz w:val="24"/>
          <w:szCs w:val="36"/>
        </w:rPr>
        <w:t xml:space="preserve">Poster </w:t>
      </w:r>
      <w:r w:rsidR="002257FE" w:rsidRPr="007D06FC">
        <w:rPr>
          <w:rFonts w:ascii="Times New Roman" w:hAnsi="Times New Roman" w:cs="Times New Roman"/>
          <w:sz w:val="24"/>
          <w:szCs w:val="36"/>
        </w:rPr>
        <w:t>accepted</w:t>
      </w:r>
      <w:r w:rsidRPr="007D06FC">
        <w:rPr>
          <w:rFonts w:ascii="Times New Roman" w:hAnsi="Times New Roman" w:cs="Times New Roman"/>
          <w:sz w:val="24"/>
          <w:szCs w:val="36"/>
        </w:rPr>
        <w:t xml:space="preserve"> at the Association for Psychological Science 32</w:t>
      </w:r>
      <w:r w:rsidRPr="007D06FC">
        <w:rPr>
          <w:rFonts w:ascii="Times New Roman" w:hAnsi="Times New Roman" w:cs="Times New Roman"/>
          <w:sz w:val="24"/>
          <w:szCs w:val="36"/>
          <w:vertAlign w:val="superscript"/>
        </w:rPr>
        <w:t>nd</w:t>
      </w:r>
      <w:r w:rsidRPr="007D06FC">
        <w:rPr>
          <w:rFonts w:ascii="Times New Roman" w:hAnsi="Times New Roman" w:cs="Times New Roman"/>
          <w:sz w:val="24"/>
          <w:szCs w:val="36"/>
        </w:rPr>
        <w:t xml:space="preserve"> Annual Convention, Chicago IL</w:t>
      </w:r>
      <w:r w:rsidR="00D75617" w:rsidRPr="007D06FC">
        <w:rPr>
          <w:rFonts w:ascii="Times New Roman" w:hAnsi="Times New Roman" w:cs="Times New Roman"/>
          <w:sz w:val="24"/>
          <w:szCs w:val="36"/>
        </w:rPr>
        <w:t>.</w:t>
      </w:r>
      <w:r w:rsidR="004F2FC7" w:rsidRPr="007D06FC">
        <w:rPr>
          <w:rFonts w:ascii="Times New Roman" w:hAnsi="Times New Roman" w:cs="Times New Roman"/>
          <w:sz w:val="24"/>
          <w:szCs w:val="36"/>
        </w:rPr>
        <w:t xml:space="preserve"> (Did not present due to COVID-19 complications). </w:t>
      </w:r>
    </w:p>
    <w:p w14:paraId="7F43E43F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6"/>
        </w:rPr>
      </w:pPr>
    </w:p>
    <w:p w14:paraId="6B6E4F4E" w14:textId="19CA419D" w:rsidR="00B06FA1" w:rsidRPr="007D06FC" w:rsidRDefault="00B06FA1" w:rsidP="00EB5A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6"/>
        </w:rPr>
      </w:pPr>
      <w:r w:rsidRPr="007D06FC">
        <w:rPr>
          <w:rFonts w:ascii="Times New Roman" w:hAnsi="Times New Roman" w:cs="Times New Roman"/>
          <w:sz w:val="24"/>
          <w:szCs w:val="36"/>
        </w:rPr>
        <w:t xml:space="preserve">15. </w:t>
      </w:r>
      <w:r w:rsidRPr="007D06FC">
        <w:rPr>
          <w:rFonts w:ascii="Times New Roman" w:hAnsi="Times New Roman" w:cs="Times New Roman"/>
          <w:b/>
          <w:bCs/>
          <w:sz w:val="24"/>
          <w:szCs w:val="36"/>
        </w:rPr>
        <w:t>Hughes, I. M.</w:t>
      </w:r>
      <w:r w:rsidRPr="007D06FC">
        <w:rPr>
          <w:rFonts w:ascii="Times New Roman" w:hAnsi="Times New Roman" w:cs="Times New Roman"/>
          <w:sz w:val="24"/>
          <w:szCs w:val="36"/>
        </w:rPr>
        <w:t xml:space="preserve">, &amp; Jex, S. M. (2020, May). 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Does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m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orality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m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atter? Assessing the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m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oderating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e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ffects of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m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oral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i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dentity on the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r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elationship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b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etween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c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ounterproductive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w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ork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b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ehavior and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o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rganizational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c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itizenship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b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ehavior. </w:t>
      </w:r>
      <w:r w:rsidRPr="007D06FC">
        <w:rPr>
          <w:rFonts w:ascii="Times New Roman" w:hAnsi="Times New Roman" w:cs="Times New Roman"/>
          <w:sz w:val="24"/>
          <w:szCs w:val="36"/>
        </w:rPr>
        <w:t>Poster</w:t>
      </w:r>
      <w:r w:rsidR="00321C6D" w:rsidRPr="007D06FC">
        <w:rPr>
          <w:rFonts w:ascii="Times New Roman" w:hAnsi="Times New Roman" w:cs="Times New Roman"/>
          <w:sz w:val="24"/>
          <w:szCs w:val="36"/>
        </w:rPr>
        <w:t xml:space="preserve"> </w:t>
      </w:r>
      <w:r w:rsidR="002257FE" w:rsidRPr="007D06FC">
        <w:rPr>
          <w:rFonts w:ascii="Times New Roman" w:hAnsi="Times New Roman" w:cs="Times New Roman"/>
          <w:sz w:val="24"/>
          <w:szCs w:val="36"/>
        </w:rPr>
        <w:t>accepted</w:t>
      </w:r>
      <w:r w:rsidRPr="007D06FC">
        <w:rPr>
          <w:rFonts w:ascii="Times New Roman" w:hAnsi="Times New Roman" w:cs="Times New Roman"/>
          <w:sz w:val="24"/>
          <w:szCs w:val="36"/>
        </w:rPr>
        <w:t xml:space="preserve"> at the Association for Psychological Science 32</w:t>
      </w:r>
      <w:r w:rsidRPr="007D06FC">
        <w:rPr>
          <w:rFonts w:ascii="Times New Roman" w:hAnsi="Times New Roman" w:cs="Times New Roman"/>
          <w:sz w:val="24"/>
          <w:szCs w:val="36"/>
          <w:vertAlign w:val="superscript"/>
        </w:rPr>
        <w:t>nd</w:t>
      </w:r>
      <w:r w:rsidRPr="007D06FC">
        <w:rPr>
          <w:rFonts w:ascii="Times New Roman" w:hAnsi="Times New Roman" w:cs="Times New Roman"/>
          <w:sz w:val="24"/>
          <w:szCs w:val="36"/>
        </w:rPr>
        <w:t xml:space="preserve"> Annual Convention, Chicago IL</w:t>
      </w:r>
      <w:r w:rsidR="000536A5" w:rsidRPr="007D06FC">
        <w:rPr>
          <w:rFonts w:ascii="Times New Roman" w:hAnsi="Times New Roman" w:cs="Times New Roman"/>
          <w:sz w:val="24"/>
          <w:szCs w:val="36"/>
        </w:rPr>
        <w:t>.</w:t>
      </w:r>
      <w:r w:rsidR="004F2FC7" w:rsidRPr="007D06FC">
        <w:rPr>
          <w:rFonts w:ascii="Times New Roman" w:hAnsi="Times New Roman" w:cs="Times New Roman"/>
          <w:sz w:val="24"/>
          <w:szCs w:val="36"/>
        </w:rPr>
        <w:t xml:space="preserve"> (Did not present due to COVID-19 complications). </w:t>
      </w:r>
    </w:p>
    <w:p w14:paraId="498D47BD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14:paraId="01E5530F" w14:textId="7C00E63A" w:rsidR="00B06FA1" w:rsidRPr="007D06FC" w:rsidRDefault="00B06FA1" w:rsidP="00EB5A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  <w:r w:rsidRPr="007D06FC">
        <w:rPr>
          <w:rFonts w:ascii="Times New Roman" w:hAnsi="Times New Roman" w:cs="Times New Roman"/>
          <w:sz w:val="24"/>
          <w:szCs w:val="28"/>
        </w:rPr>
        <w:t>14. Ferraro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J., Clark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L., Christy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N., </w:t>
      </w:r>
      <w:r w:rsidRPr="007D06FC">
        <w:rPr>
          <w:rFonts w:ascii="Times New Roman" w:hAnsi="Times New Roman" w:cs="Times New Roman"/>
          <w:b/>
          <w:sz w:val="24"/>
          <w:szCs w:val="28"/>
        </w:rPr>
        <w:t>Hughes</w:t>
      </w:r>
      <w:r w:rsidR="00510C24" w:rsidRPr="007D06FC">
        <w:rPr>
          <w:rFonts w:ascii="Times New Roman" w:hAnsi="Times New Roman" w:cs="Times New Roman"/>
          <w:bCs/>
          <w:sz w:val="24"/>
          <w:szCs w:val="28"/>
        </w:rPr>
        <w:t>,</w:t>
      </w:r>
      <w:r w:rsidRPr="007D06FC">
        <w:rPr>
          <w:rFonts w:ascii="Times New Roman" w:hAnsi="Times New Roman" w:cs="Times New Roman"/>
          <w:b/>
          <w:sz w:val="24"/>
          <w:szCs w:val="28"/>
        </w:rPr>
        <w:t xml:space="preserve"> I. M.</w:t>
      </w:r>
      <w:r w:rsidRPr="007D06FC">
        <w:rPr>
          <w:rFonts w:ascii="Times New Roman" w:hAnsi="Times New Roman" w:cs="Times New Roman"/>
          <w:sz w:val="24"/>
          <w:szCs w:val="28"/>
        </w:rPr>
        <w:t>, Guidubaldi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A., Hofmann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I., Mangos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P., &amp; Mouloua</w:t>
      </w:r>
      <w:r w:rsidR="00510C24" w:rsidRPr="007D06FC">
        <w:rPr>
          <w:rFonts w:ascii="Times New Roman" w:hAnsi="Times New Roman" w:cs="Times New Roman"/>
          <w:sz w:val="24"/>
          <w:szCs w:val="28"/>
        </w:rPr>
        <w:t xml:space="preserve">, </w:t>
      </w:r>
      <w:r w:rsidRPr="007D06FC">
        <w:rPr>
          <w:rFonts w:ascii="Times New Roman" w:hAnsi="Times New Roman" w:cs="Times New Roman"/>
          <w:sz w:val="24"/>
          <w:szCs w:val="28"/>
        </w:rPr>
        <w:t xml:space="preserve">M. (2019, May). 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The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e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ffect of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a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utomation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r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eliability on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m</w:t>
      </w:r>
      <w:r w:rsidRPr="007D06FC">
        <w:rPr>
          <w:rFonts w:ascii="Times New Roman" w:hAnsi="Times New Roman" w:cs="Times New Roman"/>
          <w:i/>
          <w:sz w:val="24"/>
          <w:szCs w:val="28"/>
        </w:rPr>
        <w:t>ulti-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t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asking and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lastRenderedPageBreak/>
        <w:t>t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rust in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f</w:t>
      </w:r>
      <w:r w:rsidRPr="007D06FC">
        <w:rPr>
          <w:rFonts w:ascii="Times New Roman" w:hAnsi="Times New Roman" w:cs="Times New Roman"/>
          <w:i/>
          <w:sz w:val="24"/>
          <w:szCs w:val="28"/>
        </w:rPr>
        <w:t>light-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r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elated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t</w:t>
      </w:r>
      <w:r w:rsidRPr="007D06FC">
        <w:rPr>
          <w:rFonts w:ascii="Times New Roman" w:hAnsi="Times New Roman" w:cs="Times New Roman"/>
          <w:i/>
          <w:sz w:val="24"/>
          <w:szCs w:val="28"/>
        </w:rPr>
        <w:t>asks</w:t>
      </w:r>
      <w:r w:rsidRPr="007D06FC">
        <w:rPr>
          <w:rFonts w:ascii="Times New Roman" w:hAnsi="Times New Roman" w:cs="Times New Roman"/>
          <w:sz w:val="24"/>
          <w:szCs w:val="28"/>
        </w:rPr>
        <w:t>. Poster presented at the 20</w:t>
      </w:r>
      <w:r w:rsidRPr="007D06FC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7D06FC">
        <w:rPr>
          <w:rFonts w:ascii="Times New Roman" w:hAnsi="Times New Roman" w:cs="Times New Roman"/>
          <w:sz w:val="24"/>
          <w:szCs w:val="28"/>
        </w:rPr>
        <w:t xml:space="preserve"> International Symposium on Aviation Psychology, Dayton OH. </w:t>
      </w:r>
    </w:p>
    <w:p w14:paraId="3DD48894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14:paraId="55B01355" w14:textId="0EA728CA" w:rsidR="00B06FA1" w:rsidRPr="007D06FC" w:rsidRDefault="00B06FA1" w:rsidP="00EB5A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  <w:r w:rsidRPr="007D06FC">
        <w:rPr>
          <w:rFonts w:ascii="Times New Roman" w:hAnsi="Times New Roman" w:cs="Times New Roman"/>
          <w:sz w:val="24"/>
          <w:szCs w:val="28"/>
        </w:rPr>
        <w:t>13. Ferraro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J., Christy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N., </w:t>
      </w:r>
      <w:r w:rsidRPr="007D06FC">
        <w:rPr>
          <w:rFonts w:ascii="Times New Roman" w:hAnsi="Times New Roman" w:cs="Times New Roman"/>
          <w:b/>
          <w:sz w:val="24"/>
          <w:szCs w:val="28"/>
        </w:rPr>
        <w:t>Hughes</w:t>
      </w:r>
      <w:r w:rsidR="00510C24" w:rsidRPr="007D06FC">
        <w:rPr>
          <w:rFonts w:ascii="Times New Roman" w:hAnsi="Times New Roman" w:cs="Times New Roman"/>
          <w:bCs/>
          <w:sz w:val="24"/>
          <w:szCs w:val="28"/>
        </w:rPr>
        <w:t>,</w:t>
      </w:r>
      <w:r w:rsidRPr="007D06F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7D06FC">
        <w:rPr>
          <w:rFonts w:ascii="Times New Roman" w:hAnsi="Times New Roman" w:cs="Times New Roman"/>
          <w:b/>
          <w:sz w:val="24"/>
          <w:szCs w:val="28"/>
        </w:rPr>
        <w:t>I. M.</w:t>
      </w:r>
      <w:r w:rsidRPr="007D06FC">
        <w:rPr>
          <w:rFonts w:ascii="Times New Roman" w:hAnsi="Times New Roman" w:cs="Times New Roman"/>
          <w:sz w:val="24"/>
          <w:szCs w:val="28"/>
        </w:rPr>
        <w:t>, Guidubaldi, A., Pharmer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R., Perez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I., Hofmann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I., Cannavina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S., Mangos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P., &amp; Mouloua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M. (2019, May). 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Influence of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t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rust on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p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erformance,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w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orkload, and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s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ituation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a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wareness in UAV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o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peration. </w:t>
      </w:r>
      <w:r w:rsidRPr="007D06FC">
        <w:rPr>
          <w:rFonts w:ascii="Times New Roman" w:hAnsi="Times New Roman" w:cs="Times New Roman"/>
          <w:sz w:val="24"/>
          <w:szCs w:val="28"/>
        </w:rPr>
        <w:t>Poster presented at the 20</w:t>
      </w:r>
      <w:r w:rsidRPr="007D06FC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7D06FC">
        <w:rPr>
          <w:rFonts w:ascii="Times New Roman" w:hAnsi="Times New Roman" w:cs="Times New Roman"/>
          <w:sz w:val="24"/>
          <w:szCs w:val="28"/>
        </w:rPr>
        <w:t xml:space="preserve"> International Symposium on Aviation Psychology, Dayton OH.</w:t>
      </w:r>
    </w:p>
    <w:p w14:paraId="0ABDFD93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E27627" w14:textId="6ACE6322" w:rsidR="00B06FA1" w:rsidRPr="007D06FC" w:rsidRDefault="00B06FA1" w:rsidP="00EB5A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sz w:val="24"/>
          <w:szCs w:val="24"/>
        </w:rPr>
        <w:t>12. Hoffman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I., </w:t>
      </w:r>
      <w:r w:rsidRPr="007D06FC">
        <w:rPr>
          <w:rFonts w:ascii="Times New Roman" w:hAnsi="Times New Roman" w:cs="Times New Roman"/>
          <w:b/>
          <w:sz w:val="24"/>
          <w:szCs w:val="24"/>
        </w:rPr>
        <w:t>Hughes</w:t>
      </w:r>
      <w:r w:rsidR="00510C24" w:rsidRPr="007D06FC">
        <w:rPr>
          <w:rFonts w:ascii="Times New Roman" w:hAnsi="Times New Roman" w:cs="Times New Roman"/>
          <w:bCs/>
          <w:sz w:val="24"/>
          <w:szCs w:val="24"/>
        </w:rPr>
        <w:t>,</w:t>
      </w:r>
      <w:r w:rsidRPr="007D06FC">
        <w:rPr>
          <w:rFonts w:ascii="Times New Roman" w:hAnsi="Times New Roman" w:cs="Times New Roman"/>
          <w:b/>
          <w:sz w:val="24"/>
          <w:szCs w:val="24"/>
        </w:rPr>
        <w:t xml:space="preserve"> I. M.</w:t>
      </w:r>
      <w:r w:rsidRPr="007D06FC">
        <w:rPr>
          <w:rFonts w:ascii="Times New Roman" w:hAnsi="Times New Roman" w:cs="Times New Roman"/>
          <w:sz w:val="24"/>
          <w:szCs w:val="24"/>
        </w:rPr>
        <w:t>, Guidubaldi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A., Ferraro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J., &amp; Mouloua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M. (2019, April). 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Gender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d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ifferences: Task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m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onitoring in an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a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utomated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c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ockpit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s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imulation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p</w:t>
      </w:r>
      <w:r w:rsidRPr="007D06FC">
        <w:rPr>
          <w:rFonts w:ascii="Times New Roman" w:hAnsi="Times New Roman" w:cs="Times New Roman"/>
          <w:i/>
          <w:sz w:val="24"/>
          <w:szCs w:val="24"/>
        </w:rPr>
        <w:t>latform</w:t>
      </w:r>
      <w:r w:rsidRPr="007D06FC">
        <w:rPr>
          <w:rFonts w:ascii="Times New Roman" w:hAnsi="Times New Roman" w:cs="Times New Roman"/>
          <w:sz w:val="24"/>
          <w:szCs w:val="24"/>
        </w:rPr>
        <w:t>. Poster presented at the 2019 University of Central Florida Showcase for Undergraduate Research Excellence, Orlando FL.</w:t>
      </w:r>
    </w:p>
    <w:p w14:paraId="3C6C6437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0DB9195" w14:textId="1F3B2E50" w:rsidR="00B06FA1" w:rsidRPr="007D06FC" w:rsidRDefault="00B06FA1" w:rsidP="00EB5A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  <w:r w:rsidRPr="007D06FC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7D06FC">
        <w:rPr>
          <w:rFonts w:ascii="Times New Roman" w:hAnsi="Times New Roman" w:cs="Times New Roman"/>
          <w:b/>
          <w:sz w:val="24"/>
          <w:szCs w:val="24"/>
        </w:rPr>
        <w:t>Hughes</w:t>
      </w:r>
      <w:r w:rsidR="00510C24" w:rsidRPr="007D06FC">
        <w:rPr>
          <w:rFonts w:ascii="Times New Roman" w:hAnsi="Times New Roman" w:cs="Times New Roman"/>
          <w:b/>
          <w:sz w:val="24"/>
          <w:szCs w:val="24"/>
        </w:rPr>
        <w:t>,</w:t>
      </w:r>
      <w:r w:rsidRPr="007D06FC">
        <w:rPr>
          <w:rFonts w:ascii="Times New Roman" w:hAnsi="Times New Roman" w:cs="Times New Roman"/>
          <w:b/>
          <w:sz w:val="24"/>
          <w:szCs w:val="24"/>
        </w:rPr>
        <w:t xml:space="preserve"> I. M.</w:t>
      </w:r>
      <w:r w:rsidRPr="007D06FC">
        <w:rPr>
          <w:rFonts w:ascii="Times New Roman" w:hAnsi="Times New Roman" w:cs="Times New Roman"/>
          <w:sz w:val="24"/>
          <w:szCs w:val="24"/>
        </w:rPr>
        <w:t>, Perez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I., Pharmer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R., Hofmann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I., Guidubaldi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A., Mouloua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S., Ferraro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J., &amp; Mouloua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M. (2019, March). 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Individual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d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ifferences on the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e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ffects of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m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ind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w</w:t>
      </w:r>
      <w:r w:rsidRPr="007D06FC">
        <w:rPr>
          <w:rFonts w:ascii="Times New Roman" w:hAnsi="Times New Roman" w:cs="Times New Roman"/>
          <w:i/>
          <w:sz w:val="24"/>
          <w:szCs w:val="24"/>
        </w:rPr>
        <w:t>andering in UA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V s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imulations. </w:t>
      </w:r>
      <w:r w:rsidRPr="007D06FC">
        <w:rPr>
          <w:rFonts w:ascii="Times New Roman" w:hAnsi="Times New Roman" w:cs="Times New Roman"/>
          <w:sz w:val="24"/>
          <w:szCs w:val="24"/>
        </w:rPr>
        <w:t xml:space="preserve">Poster presented at the 2019 Southeastern Psychological Conference, Jacksonville FL. </w:t>
      </w:r>
    </w:p>
    <w:p w14:paraId="6B6B2B7C" w14:textId="77777777" w:rsidR="00B3563A" w:rsidRDefault="00B3563A" w:rsidP="00B3563A">
      <w:pPr>
        <w:spacing w:after="0" w:line="240" w:lineRule="auto"/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726CCBAE" w14:textId="609FBEE4" w:rsidR="00B06FA1" w:rsidRPr="007D06FC" w:rsidRDefault="00B06FA1" w:rsidP="00EB5AAE">
      <w:pPr>
        <w:spacing w:after="0" w:line="240" w:lineRule="auto"/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sz w:val="24"/>
          <w:szCs w:val="24"/>
        </w:rPr>
        <w:t>10. Hofmann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I., </w:t>
      </w:r>
      <w:r w:rsidRPr="007D06FC">
        <w:rPr>
          <w:rFonts w:ascii="Times New Roman" w:hAnsi="Times New Roman" w:cs="Times New Roman"/>
          <w:b/>
          <w:sz w:val="24"/>
          <w:szCs w:val="24"/>
        </w:rPr>
        <w:t>Hughes</w:t>
      </w:r>
      <w:r w:rsidR="00510C24" w:rsidRPr="007D06FC">
        <w:rPr>
          <w:rFonts w:ascii="Times New Roman" w:hAnsi="Times New Roman" w:cs="Times New Roman"/>
          <w:bCs/>
          <w:sz w:val="24"/>
          <w:szCs w:val="24"/>
        </w:rPr>
        <w:t>,</w:t>
      </w:r>
      <w:r w:rsidRPr="007D06FC">
        <w:rPr>
          <w:rFonts w:ascii="Times New Roman" w:hAnsi="Times New Roman" w:cs="Times New Roman"/>
          <w:b/>
          <w:sz w:val="24"/>
          <w:szCs w:val="24"/>
        </w:rPr>
        <w:t xml:space="preserve"> I. M.</w:t>
      </w:r>
      <w:r w:rsidRPr="007D06FC">
        <w:rPr>
          <w:rFonts w:ascii="Times New Roman" w:hAnsi="Times New Roman" w:cs="Times New Roman"/>
          <w:sz w:val="24"/>
          <w:szCs w:val="24"/>
        </w:rPr>
        <w:t>, Guidubaldi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A., Ferraro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J., &amp; Mouloua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M. (2019, March). 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Individual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d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ifferences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b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etween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g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enders in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a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utomated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t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ask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m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onitoring. </w:t>
      </w:r>
      <w:r w:rsidRPr="007D06FC">
        <w:rPr>
          <w:rFonts w:ascii="Times New Roman" w:hAnsi="Times New Roman" w:cs="Times New Roman"/>
          <w:sz w:val="24"/>
          <w:szCs w:val="24"/>
        </w:rPr>
        <w:t>Poster presented at the 2019 Southeastern Psychological Association Conference, Jacksonville FL.</w:t>
      </w:r>
    </w:p>
    <w:p w14:paraId="64C750FF" w14:textId="77777777" w:rsidR="00B3563A" w:rsidRDefault="00B3563A" w:rsidP="00B3563A">
      <w:pPr>
        <w:pStyle w:val="NormalWeb"/>
        <w:spacing w:before="0" w:beforeAutospacing="0" w:after="0" w:afterAutospacing="0"/>
        <w:ind w:left="720" w:hanging="720"/>
      </w:pPr>
    </w:p>
    <w:p w14:paraId="52CEC826" w14:textId="1B31E913" w:rsidR="00B06FA1" w:rsidRPr="007D06FC" w:rsidRDefault="00B06FA1" w:rsidP="00EB5AAE">
      <w:pPr>
        <w:pStyle w:val="NormalWeb"/>
        <w:spacing w:before="0" w:beforeAutospacing="0" w:after="0" w:afterAutospacing="0"/>
        <w:ind w:left="720" w:hanging="720"/>
      </w:pPr>
      <w:r w:rsidRPr="007D06FC">
        <w:t>9. Perez</w:t>
      </w:r>
      <w:r w:rsidR="00510C24" w:rsidRPr="007D06FC">
        <w:t>,</w:t>
      </w:r>
      <w:r w:rsidRPr="007D06FC">
        <w:t xml:space="preserve"> I., </w:t>
      </w:r>
      <w:r w:rsidRPr="007D06FC">
        <w:rPr>
          <w:b/>
        </w:rPr>
        <w:t>Hughes</w:t>
      </w:r>
      <w:r w:rsidR="00510C24" w:rsidRPr="007D06FC">
        <w:rPr>
          <w:bCs/>
        </w:rPr>
        <w:t>,</w:t>
      </w:r>
      <w:r w:rsidRPr="007D06FC">
        <w:rPr>
          <w:b/>
        </w:rPr>
        <w:t xml:space="preserve"> I. M.</w:t>
      </w:r>
      <w:r w:rsidRPr="007D06FC">
        <w:t>, Pharmer</w:t>
      </w:r>
      <w:r w:rsidR="00510C24" w:rsidRPr="007D06FC">
        <w:t>,</w:t>
      </w:r>
      <w:r w:rsidRPr="007D06FC">
        <w:t xml:space="preserve"> R., Guidubaldi</w:t>
      </w:r>
      <w:r w:rsidR="00510C24" w:rsidRPr="007D06FC">
        <w:t>,</w:t>
      </w:r>
      <w:r w:rsidRPr="007D06FC">
        <w:t xml:space="preserve"> A., Hofmann</w:t>
      </w:r>
      <w:r w:rsidR="00510C24" w:rsidRPr="007D06FC">
        <w:t>,</w:t>
      </w:r>
      <w:r w:rsidRPr="007D06FC">
        <w:t xml:space="preserve"> I., Mouloua</w:t>
      </w:r>
      <w:r w:rsidR="00510C24" w:rsidRPr="007D06FC">
        <w:t>,</w:t>
      </w:r>
      <w:r w:rsidRPr="007D06FC">
        <w:t xml:space="preserve"> S., Ferraro</w:t>
      </w:r>
      <w:r w:rsidR="00510C24" w:rsidRPr="007D06FC">
        <w:t>,</w:t>
      </w:r>
      <w:r w:rsidRPr="007D06FC">
        <w:t xml:space="preserve"> J., &amp; Mouloua</w:t>
      </w:r>
      <w:r w:rsidR="00510C24" w:rsidRPr="007D06FC">
        <w:t>,</w:t>
      </w:r>
      <w:r w:rsidRPr="007D06FC">
        <w:t xml:space="preserve"> M. (2019, March). </w:t>
      </w:r>
      <w:r w:rsidRPr="007D06FC">
        <w:rPr>
          <w:i/>
        </w:rPr>
        <w:t xml:space="preserve">The </w:t>
      </w:r>
      <w:r w:rsidR="00BF04B8" w:rsidRPr="007D06FC">
        <w:rPr>
          <w:i/>
        </w:rPr>
        <w:t>f</w:t>
      </w:r>
      <w:r w:rsidRPr="007D06FC">
        <w:rPr>
          <w:i/>
        </w:rPr>
        <w:t xml:space="preserve">unction of </w:t>
      </w:r>
      <w:r w:rsidR="00BF04B8" w:rsidRPr="007D06FC">
        <w:rPr>
          <w:i/>
        </w:rPr>
        <w:t>l</w:t>
      </w:r>
      <w:r w:rsidRPr="007D06FC">
        <w:rPr>
          <w:i/>
        </w:rPr>
        <w:t xml:space="preserve">ocus of </w:t>
      </w:r>
      <w:r w:rsidR="00BF04B8" w:rsidRPr="007D06FC">
        <w:rPr>
          <w:i/>
        </w:rPr>
        <w:t>c</w:t>
      </w:r>
      <w:r w:rsidRPr="007D06FC">
        <w:rPr>
          <w:i/>
        </w:rPr>
        <w:t xml:space="preserve">ontrol </w:t>
      </w:r>
      <w:r w:rsidR="00BF04B8" w:rsidRPr="007D06FC">
        <w:rPr>
          <w:i/>
        </w:rPr>
        <w:t>w</w:t>
      </w:r>
      <w:r w:rsidRPr="007D06FC">
        <w:rPr>
          <w:i/>
        </w:rPr>
        <w:t xml:space="preserve">hen </w:t>
      </w:r>
      <w:r w:rsidR="00BF04B8" w:rsidRPr="007D06FC">
        <w:rPr>
          <w:i/>
        </w:rPr>
        <w:t>o</w:t>
      </w:r>
      <w:r w:rsidRPr="007D06FC">
        <w:rPr>
          <w:i/>
        </w:rPr>
        <w:t xml:space="preserve">perating </w:t>
      </w:r>
      <w:r w:rsidR="00BF04B8" w:rsidRPr="007D06FC">
        <w:rPr>
          <w:i/>
        </w:rPr>
        <w:t>h</w:t>
      </w:r>
      <w:r w:rsidRPr="007D06FC">
        <w:rPr>
          <w:i/>
        </w:rPr>
        <w:t xml:space="preserve">ighly </w:t>
      </w:r>
      <w:r w:rsidR="00BF04B8" w:rsidRPr="007D06FC">
        <w:rPr>
          <w:i/>
        </w:rPr>
        <w:t>a</w:t>
      </w:r>
      <w:r w:rsidRPr="007D06FC">
        <w:rPr>
          <w:i/>
        </w:rPr>
        <w:t xml:space="preserve">utonomous </w:t>
      </w:r>
      <w:r w:rsidR="00BF04B8" w:rsidRPr="007D06FC">
        <w:rPr>
          <w:i/>
        </w:rPr>
        <w:t>v</w:t>
      </w:r>
      <w:r w:rsidRPr="007D06FC">
        <w:rPr>
          <w:i/>
        </w:rPr>
        <w:t xml:space="preserve">ehicles. </w:t>
      </w:r>
      <w:r w:rsidRPr="007D06FC">
        <w:t xml:space="preserve">Poster presented at the 2019 Southeastern Psychological Conference, Jacksonville FL. </w:t>
      </w:r>
    </w:p>
    <w:p w14:paraId="7317C620" w14:textId="77777777" w:rsidR="00B3563A" w:rsidRDefault="00B3563A" w:rsidP="00B3563A">
      <w:pPr>
        <w:pStyle w:val="NormalWeb"/>
        <w:spacing w:before="0" w:beforeAutospacing="0" w:after="0" w:afterAutospacing="0"/>
        <w:ind w:left="720" w:hanging="720"/>
      </w:pPr>
    </w:p>
    <w:p w14:paraId="61E1300C" w14:textId="41FBC740" w:rsidR="00B06FA1" w:rsidRPr="007D06FC" w:rsidRDefault="00B06FA1" w:rsidP="00EB5AAE">
      <w:pPr>
        <w:pStyle w:val="NormalWeb"/>
        <w:spacing w:before="0" w:beforeAutospacing="0" w:after="0" w:afterAutospacing="0"/>
        <w:ind w:left="720" w:hanging="720"/>
      </w:pPr>
      <w:r w:rsidRPr="007D06FC">
        <w:t>8. Hoffman</w:t>
      </w:r>
      <w:r w:rsidR="00510C24" w:rsidRPr="007D06FC">
        <w:t>,</w:t>
      </w:r>
      <w:r w:rsidRPr="007D06FC">
        <w:t xml:space="preserve"> I., </w:t>
      </w:r>
      <w:r w:rsidRPr="007D06FC">
        <w:rPr>
          <w:b/>
        </w:rPr>
        <w:t>Hughes</w:t>
      </w:r>
      <w:r w:rsidR="00510C24" w:rsidRPr="007D06FC">
        <w:rPr>
          <w:bCs/>
        </w:rPr>
        <w:t>,</w:t>
      </w:r>
      <w:r w:rsidRPr="007D06FC">
        <w:rPr>
          <w:b/>
        </w:rPr>
        <w:t xml:space="preserve"> I. M.</w:t>
      </w:r>
      <w:r w:rsidRPr="007D06FC">
        <w:t>, Guidubaldi</w:t>
      </w:r>
      <w:r w:rsidR="00510C24" w:rsidRPr="007D06FC">
        <w:t>,</w:t>
      </w:r>
      <w:r w:rsidRPr="007D06FC">
        <w:t xml:space="preserve"> A., Ferraro</w:t>
      </w:r>
      <w:r w:rsidR="00510C24" w:rsidRPr="007D06FC">
        <w:t>,</w:t>
      </w:r>
      <w:r w:rsidRPr="007D06FC">
        <w:t xml:space="preserve"> J., &amp; Mouloua</w:t>
      </w:r>
      <w:r w:rsidR="00510C24" w:rsidRPr="007D06FC">
        <w:t>,</w:t>
      </w:r>
      <w:r w:rsidRPr="007D06FC">
        <w:t xml:space="preserve"> M. (2019, </w:t>
      </w:r>
      <w:r w:rsidR="00ED477F" w:rsidRPr="007D06FC">
        <w:t>January</w:t>
      </w:r>
      <w:r w:rsidRPr="007D06FC">
        <w:t xml:space="preserve">). </w:t>
      </w:r>
      <w:r w:rsidRPr="007D06FC">
        <w:rPr>
          <w:i/>
        </w:rPr>
        <w:t xml:space="preserve">Gender </w:t>
      </w:r>
      <w:r w:rsidR="00BF04B8" w:rsidRPr="007D06FC">
        <w:rPr>
          <w:i/>
        </w:rPr>
        <w:t>d</w:t>
      </w:r>
      <w:r w:rsidRPr="007D06FC">
        <w:rPr>
          <w:i/>
        </w:rPr>
        <w:t xml:space="preserve">ifferences in an </w:t>
      </w:r>
      <w:r w:rsidR="00BF04B8" w:rsidRPr="007D06FC">
        <w:rPr>
          <w:i/>
        </w:rPr>
        <w:t>a</w:t>
      </w:r>
      <w:r w:rsidRPr="007D06FC">
        <w:rPr>
          <w:i/>
        </w:rPr>
        <w:t xml:space="preserve">utomated </w:t>
      </w:r>
      <w:r w:rsidR="00BF04B8" w:rsidRPr="007D06FC">
        <w:rPr>
          <w:i/>
        </w:rPr>
        <w:t>c</w:t>
      </w:r>
      <w:r w:rsidRPr="007D06FC">
        <w:rPr>
          <w:i/>
        </w:rPr>
        <w:t xml:space="preserve">ockpit </w:t>
      </w:r>
      <w:r w:rsidR="00BF04B8" w:rsidRPr="007D06FC">
        <w:rPr>
          <w:i/>
        </w:rPr>
        <w:t>t</w:t>
      </w:r>
      <w:r w:rsidRPr="007D06FC">
        <w:rPr>
          <w:i/>
        </w:rPr>
        <w:t>ask</w:t>
      </w:r>
      <w:r w:rsidRPr="007D06FC">
        <w:t>. Poster presented at the 2019 Human Factors and Applied Psychology Conference, Orlando FL</w:t>
      </w:r>
    </w:p>
    <w:p w14:paraId="18FE08C8" w14:textId="77777777" w:rsidR="00B3563A" w:rsidRDefault="00B3563A" w:rsidP="00B3563A">
      <w:pPr>
        <w:pStyle w:val="NormalWeb"/>
        <w:spacing w:before="0" w:beforeAutospacing="0" w:after="0" w:afterAutospacing="0"/>
        <w:ind w:left="720" w:hanging="720"/>
      </w:pPr>
    </w:p>
    <w:p w14:paraId="16FD18D3" w14:textId="56807464" w:rsidR="00B06FA1" w:rsidRPr="007D06FC" w:rsidRDefault="00B06FA1" w:rsidP="00EB5AAE">
      <w:pPr>
        <w:pStyle w:val="NormalWeb"/>
        <w:spacing w:before="0" w:beforeAutospacing="0" w:after="0" w:afterAutospacing="0"/>
        <w:ind w:left="720" w:hanging="720"/>
      </w:pPr>
      <w:r w:rsidRPr="007D06FC">
        <w:t>7. Ferraro</w:t>
      </w:r>
      <w:r w:rsidR="00510C24" w:rsidRPr="007D06FC">
        <w:t>,</w:t>
      </w:r>
      <w:r w:rsidRPr="007D06FC">
        <w:t xml:space="preserve"> J., Clark</w:t>
      </w:r>
      <w:r w:rsidR="00510C24" w:rsidRPr="007D06FC">
        <w:t>,</w:t>
      </w:r>
      <w:r w:rsidRPr="007D06FC">
        <w:t xml:space="preserve"> L., Christy</w:t>
      </w:r>
      <w:r w:rsidR="00510C24" w:rsidRPr="007D06FC">
        <w:t>,</w:t>
      </w:r>
      <w:r w:rsidRPr="007D06FC">
        <w:t xml:space="preserve"> N., </w:t>
      </w:r>
      <w:r w:rsidRPr="007D06FC">
        <w:rPr>
          <w:b/>
        </w:rPr>
        <w:t>Hughes</w:t>
      </w:r>
      <w:r w:rsidR="00510C24" w:rsidRPr="007D06FC">
        <w:rPr>
          <w:bCs/>
        </w:rPr>
        <w:t>,</w:t>
      </w:r>
      <w:r w:rsidRPr="007D06FC">
        <w:rPr>
          <w:b/>
        </w:rPr>
        <w:t xml:space="preserve"> I. M.</w:t>
      </w:r>
      <w:r w:rsidRPr="007D06FC">
        <w:t>, Guidubaldi</w:t>
      </w:r>
      <w:r w:rsidR="00510C24" w:rsidRPr="007D06FC">
        <w:t>,</w:t>
      </w:r>
      <w:r w:rsidRPr="007D06FC">
        <w:t xml:space="preserve"> A., Hoffman</w:t>
      </w:r>
      <w:r w:rsidR="00510C24" w:rsidRPr="007D06FC">
        <w:t>,</w:t>
      </w:r>
      <w:r w:rsidRPr="007D06FC">
        <w:t xml:space="preserve"> I., &amp; Mouloua</w:t>
      </w:r>
      <w:r w:rsidR="00510C24" w:rsidRPr="007D06FC">
        <w:t>,</w:t>
      </w:r>
      <w:r w:rsidRPr="007D06FC">
        <w:t xml:space="preserve"> M. (2018, October).</w:t>
      </w:r>
      <w:r w:rsidRPr="007D06FC">
        <w:rPr>
          <w:i/>
        </w:rPr>
        <w:t xml:space="preserve"> Effects of </w:t>
      </w:r>
      <w:r w:rsidR="00BF04B8" w:rsidRPr="007D06FC">
        <w:rPr>
          <w:i/>
        </w:rPr>
        <w:t>a</w:t>
      </w:r>
      <w:r w:rsidRPr="007D06FC">
        <w:rPr>
          <w:i/>
        </w:rPr>
        <w:t xml:space="preserve">utomation </w:t>
      </w:r>
      <w:r w:rsidR="00BF04B8" w:rsidRPr="007D06FC">
        <w:rPr>
          <w:i/>
        </w:rPr>
        <w:t>r</w:t>
      </w:r>
      <w:r w:rsidRPr="007D06FC">
        <w:rPr>
          <w:i/>
        </w:rPr>
        <w:t xml:space="preserve">eliability and </w:t>
      </w:r>
      <w:r w:rsidR="00BF04B8" w:rsidRPr="007D06FC">
        <w:rPr>
          <w:i/>
        </w:rPr>
        <w:t>t</w:t>
      </w:r>
      <w:r w:rsidRPr="007D06FC">
        <w:rPr>
          <w:i/>
        </w:rPr>
        <w:t xml:space="preserve">rust on </w:t>
      </w:r>
      <w:r w:rsidR="00BF04B8" w:rsidRPr="007D06FC">
        <w:rPr>
          <w:i/>
        </w:rPr>
        <w:t>s</w:t>
      </w:r>
      <w:r w:rsidRPr="007D06FC">
        <w:rPr>
          <w:i/>
        </w:rPr>
        <w:t xml:space="preserve">ystem </w:t>
      </w:r>
      <w:r w:rsidR="00BF04B8" w:rsidRPr="007D06FC">
        <w:rPr>
          <w:i/>
        </w:rPr>
        <w:t>m</w:t>
      </w:r>
      <w:r w:rsidRPr="007D06FC">
        <w:rPr>
          <w:i/>
        </w:rPr>
        <w:t xml:space="preserve">onitoring </w:t>
      </w:r>
      <w:r w:rsidR="00BF04B8" w:rsidRPr="007D06FC">
        <w:rPr>
          <w:i/>
        </w:rPr>
        <w:t>p</w:t>
      </w:r>
      <w:r w:rsidRPr="007D06FC">
        <w:rPr>
          <w:i/>
        </w:rPr>
        <w:t xml:space="preserve">erformance in </w:t>
      </w:r>
      <w:r w:rsidR="00BF04B8" w:rsidRPr="007D06FC">
        <w:rPr>
          <w:i/>
        </w:rPr>
        <w:t>s</w:t>
      </w:r>
      <w:r w:rsidRPr="007D06FC">
        <w:rPr>
          <w:i/>
        </w:rPr>
        <w:t xml:space="preserve">imulated </w:t>
      </w:r>
      <w:r w:rsidR="00BF04B8" w:rsidRPr="007D06FC">
        <w:rPr>
          <w:i/>
        </w:rPr>
        <w:t>f</w:t>
      </w:r>
      <w:r w:rsidRPr="007D06FC">
        <w:rPr>
          <w:i/>
        </w:rPr>
        <w:t xml:space="preserve">light </w:t>
      </w:r>
      <w:r w:rsidR="00BF04B8" w:rsidRPr="007D06FC">
        <w:rPr>
          <w:i/>
        </w:rPr>
        <w:t>t</w:t>
      </w:r>
      <w:r w:rsidRPr="007D06FC">
        <w:rPr>
          <w:i/>
        </w:rPr>
        <w:t xml:space="preserve">asks. </w:t>
      </w:r>
      <w:r w:rsidRPr="007D06FC">
        <w:t>Poster presented at the 2018 Human Factors and Ergonomics Society International Annual Meeting, Philadelphia PA.</w:t>
      </w:r>
      <w:r w:rsidRPr="007D06FC">
        <w:rPr>
          <w:sz w:val="28"/>
          <w:szCs w:val="28"/>
        </w:rPr>
        <w:t xml:space="preserve"> </w:t>
      </w:r>
    </w:p>
    <w:p w14:paraId="32C68024" w14:textId="77777777" w:rsidR="00B3563A" w:rsidRDefault="00B3563A" w:rsidP="00B3563A">
      <w:pPr>
        <w:pStyle w:val="NormalWeb"/>
        <w:spacing w:before="0" w:beforeAutospacing="0" w:after="0" w:afterAutospacing="0"/>
        <w:ind w:left="720" w:hanging="720"/>
      </w:pPr>
    </w:p>
    <w:p w14:paraId="06AE0FAD" w14:textId="7F106382" w:rsidR="00B06FA1" w:rsidRPr="007D06FC" w:rsidRDefault="00B06FA1" w:rsidP="00EB5AAE">
      <w:pPr>
        <w:pStyle w:val="NormalWeb"/>
        <w:spacing w:before="0" w:beforeAutospacing="0" w:after="0" w:afterAutospacing="0"/>
        <w:ind w:left="720" w:hanging="720"/>
      </w:pPr>
      <w:r w:rsidRPr="007D06FC">
        <w:t>6. Clark</w:t>
      </w:r>
      <w:r w:rsidR="00510C24" w:rsidRPr="007D06FC">
        <w:t>,</w:t>
      </w:r>
      <w:r w:rsidRPr="007D06FC">
        <w:t xml:space="preserve"> L., Ferraro</w:t>
      </w:r>
      <w:r w:rsidR="00510C24" w:rsidRPr="007D06FC">
        <w:t>,</w:t>
      </w:r>
      <w:r w:rsidRPr="007D06FC">
        <w:t xml:space="preserve"> J., Christy</w:t>
      </w:r>
      <w:r w:rsidR="00510C24" w:rsidRPr="007D06FC">
        <w:t>,</w:t>
      </w:r>
      <w:r w:rsidRPr="007D06FC">
        <w:t xml:space="preserve"> N.,</w:t>
      </w:r>
      <w:r w:rsidRPr="007D06FC">
        <w:rPr>
          <w:b/>
        </w:rPr>
        <w:t xml:space="preserve"> Hughes</w:t>
      </w:r>
      <w:r w:rsidR="00510C24" w:rsidRPr="007D06FC">
        <w:rPr>
          <w:bCs/>
        </w:rPr>
        <w:t>,</w:t>
      </w:r>
      <w:r w:rsidRPr="007D06FC">
        <w:rPr>
          <w:b/>
        </w:rPr>
        <w:t xml:space="preserve"> I. M.</w:t>
      </w:r>
      <w:r w:rsidRPr="007D06FC">
        <w:t>, Hoffma</w:t>
      </w:r>
      <w:r w:rsidR="00510C24" w:rsidRPr="007D06FC">
        <w:t>n,</w:t>
      </w:r>
      <w:r w:rsidRPr="007D06FC">
        <w:t xml:space="preserve"> I., Guidubaldi</w:t>
      </w:r>
      <w:r w:rsidR="00510C24" w:rsidRPr="007D06FC">
        <w:t>,</w:t>
      </w:r>
      <w:r w:rsidRPr="007D06FC">
        <w:t xml:space="preserve"> A., &amp; Mouloua</w:t>
      </w:r>
      <w:r w:rsidR="00510C24" w:rsidRPr="007D06FC">
        <w:t>,</w:t>
      </w:r>
      <w:r w:rsidRPr="007D06FC">
        <w:t xml:space="preserve"> M. (2018, July).</w:t>
      </w:r>
      <w:r w:rsidRPr="007D06FC">
        <w:rPr>
          <w:i/>
        </w:rPr>
        <w:t xml:space="preserve"> Automation and </w:t>
      </w:r>
      <w:r w:rsidR="00BF04B8" w:rsidRPr="007D06FC">
        <w:rPr>
          <w:i/>
        </w:rPr>
        <w:t>h</w:t>
      </w:r>
      <w:r w:rsidRPr="007D06FC">
        <w:rPr>
          <w:i/>
        </w:rPr>
        <w:t xml:space="preserve">uman </w:t>
      </w:r>
      <w:r w:rsidR="00BF04B8" w:rsidRPr="007D06FC">
        <w:rPr>
          <w:i/>
        </w:rPr>
        <w:t>m</w:t>
      </w:r>
      <w:r w:rsidRPr="007D06FC">
        <w:rPr>
          <w:i/>
        </w:rPr>
        <w:t xml:space="preserve">onitoring </w:t>
      </w:r>
      <w:r w:rsidR="00BF04B8" w:rsidRPr="007D06FC">
        <w:rPr>
          <w:i/>
        </w:rPr>
        <w:t>p</w:t>
      </w:r>
      <w:r w:rsidRPr="007D06FC">
        <w:rPr>
          <w:i/>
        </w:rPr>
        <w:t xml:space="preserve">erformance: Effects of </w:t>
      </w:r>
      <w:r w:rsidR="00BF04B8" w:rsidRPr="007D06FC">
        <w:rPr>
          <w:i/>
        </w:rPr>
        <w:t>a</w:t>
      </w:r>
      <w:r w:rsidRPr="007D06FC">
        <w:rPr>
          <w:i/>
        </w:rPr>
        <w:t xml:space="preserve">utomation </w:t>
      </w:r>
      <w:r w:rsidR="00BF04B8" w:rsidRPr="007D06FC">
        <w:rPr>
          <w:i/>
        </w:rPr>
        <w:t>r</w:t>
      </w:r>
      <w:r w:rsidRPr="007D06FC">
        <w:rPr>
          <w:i/>
        </w:rPr>
        <w:t xml:space="preserve">eliability and </w:t>
      </w:r>
      <w:r w:rsidR="00BF04B8" w:rsidRPr="007D06FC">
        <w:rPr>
          <w:i/>
        </w:rPr>
        <w:t>t</w:t>
      </w:r>
      <w:r w:rsidRPr="007D06FC">
        <w:rPr>
          <w:i/>
        </w:rPr>
        <w:t xml:space="preserve">ask </w:t>
      </w:r>
      <w:r w:rsidR="00BF04B8" w:rsidRPr="007D06FC">
        <w:rPr>
          <w:i/>
        </w:rPr>
        <w:t>l</w:t>
      </w:r>
      <w:r w:rsidRPr="007D06FC">
        <w:rPr>
          <w:i/>
        </w:rPr>
        <w:t>oad</w:t>
      </w:r>
      <w:r w:rsidRPr="007D06FC">
        <w:t xml:space="preserve">. Poster presented at the 2018 International Conference on Applied Human Factors and Ergonomics, Orlando FL. </w:t>
      </w:r>
    </w:p>
    <w:p w14:paraId="2F25F8CF" w14:textId="77777777" w:rsidR="00B3563A" w:rsidRDefault="00B3563A" w:rsidP="00B3563A">
      <w:pPr>
        <w:pStyle w:val="NormalWeb"/>
        <w:spacing w:before="0" w:beforeAutospacing="0" w:after="0" w:afterAutospacing="0"/>
        <w:ind w:left="720" w:hanging="720"/>
      </w:pPr>
    </w:p>
    <w:p w14:paraId="5E9C1C17" w14:textId="1C777DE8" w:rsidR="00B06FA1" w:rsidRPr="007D06FC" w:rsidRDefault="00B06FA1" w:rsidP="00EB5AAE">
      <w:pPr>
        <w:pStyle w:val="NormalWeb"/>
        <w:spacing w:before="0" w:beforeAutospacing="0" w:after="0" w:afterAutospacing="0"/>
        <w:ind w:left="720" w:hanging="720"/>
      </w:pPr>
      <w:r w:rsidRPr="007D06FC">
        <w:t>5. Ferraro</w:t>
      </w:r>
      <w:r w:rsidR="00510C24" w:rsidRPr="007D06FC">
        <w:t>,</w:t>
      </w:r>
      <w:r w:rsidRPr="007D06FC">
        <w:t xml:space="preserve"> J., Christy</w:t>
      </w:r>
      <w:r w:rsidR="00510C24" w:rsidRPr="007D06FC">
        <w:t>,</w:t>
      </w:r>
      <w:r w:rsidRPr="007D06FC">
        <w:t xml:space="preserve"> N., Clark</w:t>
      </w:r>
      <w:r w:rsidR="00510C24" w:rsidRPr="007D06FC">
        <w:t>,</w:t>
      </w:r>
      <w:r w:rsidRPr="007D06FC">
        <w:t xml:space="preserve"> L., Guidubaldi</w:t>
      </w:r>
      <w:r w:rsidR="00510C24" w:rsidRPr="007D06FC">
        <w:t>,</w:t>
      </w:r>
      <w:r w:rsidRPr="007D06FC">
        <w:t xml:space="preserve"> A., </w:t>
      </w:r>
      <w:r w:rsidRPr="007D06FC">
        <w:rPr>
          <w:b/>
        </w:rPr>
        <w:t>Hughes</w:t>
      </w:r>
      <w:r w:rsidR="00510C24" w:rsidRPr="007D06FC">
        <w:rPr>
          <w:bCs/>
        </w:rPr>
        <w:t>,</w:t>
      </w:r>
      <w:r w:rsidRPr="007D06FC">
        <w:rPr>
          <w:b/>
        </w:rPr>
        <w:t xml:space="preserve"> I. M.</w:t>
      </w:r>
      <w:r w:rsidRPr="007D06FC">
        <w:t>, Hoffmann</w:t>
      </w:r>
      <w:r w:rsidR="00510C24" w:rsidRPr="007D06FC">
        <w:t>,</w:t>
      </w:r>
      <w:r w:rsidRPr="007D06FC">
        <w:t xml:space="preserve"> I., Mouloua</w:t>
      </w:r>
      <w:r w:rsidR="00510C24" w:rsidRPr="007D06FC">
        <w:t>,</w:t>
      </w:r>
      <w:r w:rsidRPr="007D06FC">
        <w:t xml:space="preserve"> S., Mouloua</w:t>
      </w:r>
      <w:r w:rsidR="00510C24" w:rsidRPr="007D06FC">
        <w:t xml:space="preserve">, </w:t>
      </w:r>
      <w:r w:rsidRPr="007D06FC">
        <w:t>M., &amp; Mangos</w:t>
      </w:r>
      <w:r w:rsidR="00510C24" w:rsidRPr="007D06FC">
        <w:t>,</w:t>
      </w:r>
      <w:r w:rsidRPr="007D06FC">
        <w:t xml:space="preserve"> P. (2018, July). </w:t>
      </w:r>
      <w:r w:rsidRPr="007D06FC">
        <w:rPr>
          <w:i/>
        </w:rPr>
        <w:t xml:space="preserve">Assessing UAS </w:t>
      </w:r>
      <w:r w:rsidR="00BF04B8" w:rsidRPr="007D06FC">
        <w:rPr>
          <w:i/>
        </w:rPr>
        <w:t>o</w:t>
      </w:r>
      <w:r w:rsidRPr="007D06FC">
        <w:rPr>
          <w:i/>
        </w:rPr>
        <w:t xml:space="preserve">perator </w:t>
      </w:r>
      <w:r w:rsidR="00BF04B8" w:rsidRPr="007D06FC">
        <w:rPr>
          <w:i/>
        </w:rPr>
        <w:t>p</w:t>
      </w:r>
      <w:r w:rsidRPr="007D06FC">
        <w:rPr>
          <w:i/>
        </w:rPr>
        <w:t xml:space="preserve">erformance and </w:t>
      </w:r>
      <w:r w:rsidR="00BF04B8" w:rsidRPr="007D06FC">
        <w:rPr>
          <w:i/>
        </w:rPr>
        <w:t>w</w:t>
      </w:r>
      <w:r w:rsidRPr="007D06FC">
        <w:rPr>
          <w:i/>
        </w:rPr>
        <w:t xml:space="preserve">orkload during </w:t>
      </w:r>
      <w:r w:rsidR="00BF04B8" w:rsidRPr="007D06FC">
        <w:rPr>
          <w:i/>
        </w:rPr>
        <w:t>s</w:t>
      </w:r>
      <w:r w:rsidRPr="007D06FC">
        <w:rPr>
          <w:i/>
        </w:rPr>
        <w:t xml:space="preserve">imulated </w:t>
      </w:r>
      <w:r w:rsidR="00BF04B8" w:rsidRPr="007D06FC">
        <w:rPr>
          <w:i/>
        </w:rPr>
        <w:t>s</w:t>
      </w:r>
      <w:r w:rsidRPr="007D06FC">
        <w:rPr>
          <w:i/>
        </w:rPr>
        <w:t xml:space="preserve">earch and </w:t>
      </w:r>
      <w:r w:rsidR="00BF04B8" w:rsidRPr="007D06FC">
        <w:rPr>
          <w:i/>
        </w:rPr>
        <w:t>r</w:t>
      </w:r>
      <w:r w:rsidRPr="007D06FC">
        <w:rPr>
          <w:i/>
        </w:rPr>
        <w:t xml:space="preserve">escue. </w:t>
      </w:r>
      <w:r w:rsidRPr="007D06FC">
        <w:t xml:space="preserve">Poster presented at the 2018 International Conference on Applied Human Factors and Ergonomics, Orlando FL. </w:t>
      </w:r>
    </w:p>
    <w:p w14:paraId="41EF5C9C" w14:textId="77777777" w:rsidR="00B3563A" w:rsidRDefault="00B3563A" w:rsidP="00B3563A">
      <w:pPr>
        <w:pStyle w:val="NormalWeb"/>
        <w:spacing w:before="0" w:beforeAutospacing="0" w:after="0" w:afterAutospacing="0"/>
        <w:ind w:left="720" w:hanging="720"/>
      </w:pPr>
    </w:p>
    <w:p w14:paraId="25EE79B2" w14:textId="575062E9" w:rsidR="00B06FA1" w:rsidRPr="007D06FC" w:rsidRDefault="00B06FA1" w:rsidP="00EB5AAE">
      <w:pPr>
        <w:pStyle w:val="NormalWeb"/>
        <w:spacing w:before="0" w:beforeAutospacing="0" w:after="0" w:afterAutospacing="0"/>
        <w:ind w:left="720" w:hanging="720"/>
      </w:pPr>
      <w:r w:rsidRPr="007D06FC">
        <w:lastRenderedPageBreak/>
        <w:t>4. Hoffman</w:t>
      </w:r>
      <w:r w:rsidR="00510C24" w:rsidRPr="007D06FC">
        <w:t>,</w:t>
      </w:r>
      <w:r w:rsidRPr="007D06FC">
        <w:t xml:space="preserve"> I., </w:t>
      </w:r>
      <w:r w:rsidRPr="007D06FC">
        <w:rPr>
          <w:b/>
        </w:rPr>
        <w:t>Hughes</w:t>
      </w:r>
      <w:r w:rsidR="00510C24" w:rsidRPr="007D06FC">
        <w:rPr>
          <w:bCs/>
        </w:rPr>
        <w:t>,</w:t>
      </w:r>
      <w:r w:rsidRPr="007D06FC">
        <w:rPr>
          <w:b/>
        </w:rPr>
        <w:t xml:space="preserve"> I. M.</w:t>
      </w:r>
      <w:r w:rsidRPr="007D06FC">
        <w:t>, Clark</w:t>
      </w:r>
      <w:r w:rsidR="00510C24" w:rsidRPr="007D06FC">
        <w:t>,</w:t>
      </w:r>
      <w:r w:rsidRPr="007D06FC">
        <w:t xml:space="preserve"> L., Guidubaldi</w:t>
      </w:r>
      <w:r w:rsidR="00510C24" w:rsidRPr="007D06FC">
        <w:t>,</w:t>
      </w:r>
      <w:r w:rsidRPr="007D06FC">
        <w:t xml:space="preserve"> A., Christy</w:t>
      </w:r>
      <w:r w:rsidR="00510C24" w:rsidRPr="007D06FC">
        <w:t>,</w:t>
      </w:r>
      <w:r w:rsidRPr="007D06FC">
        <w:t xml:space="preserve"> N., Ferraro</w:t>
      </w:r>
      <w:r w:rsidR="00510C24" w:rsidRPr="007D06FC">
        <w:t>,</w:t>
      </w:r>
      <w:r w:rsidRPr="007D06FC">
        <w:t xml:space="preserve"> J., &amp; Mouloua</w:t>
      </w:r>
      <w:r w:rsidR="00510C24" w:rsidRPr="007D06FC">
        <w:t>,</w:t>
      </w:r>
      <w:r w:rsidRPr="007D06FC">
        <w:t xml:space="preserve"> M. (2018, April). </w:t>
      </w:r>
      <w:r w:rsidRPr="007D06FC">
        <w:rPr>
          <w:i/>
        </w:rPr>
        <w:t xml:space="preserve">Individual </w:t>
      </w:r>
      <w:r w:rsidR="00BF04B8" w:rsidRPr="007D06FC">
        <w:rPr>
          <w:i/>
        </w:rPr>
        <w:t>d</w:t>
      </w:r>
      <w:r w:rsidRPr="007D06FC">
        <w:rPr>
          <w:i/>
        </w:rPr>
        <w:t xml:space="preserve">ifferences </w:t>
      </w:r>
      <w:r w:rsidR="00BF04B8" w:rsidRPr="007D06FC">
        <w:rPr>
          <w:i/>
        </w:rPr>
        <w:t>b</w:t>
      </w:r>
      <w:r w:rsidRPr="007D06FC">
        <w:rPr>
          <w:i/>
        </w:rPr>
        <w:t xml:space="preserve">etween </w:t>
      </w:r>
      <w:r w:rsidR="00BF04B8" w:rsidRPr="007D06FC">
        <w:rPr>
          <w:i/>
        </w:rPr>
        <w:t>g</w:t>
      </w:r>
      <w:r w:rsidRPr="007D06FC">
        <w:rPr>
          <w:i/>
        </w:rPr>
        <w:t xml:space="preserve">enders in </w:t>
      </w:r>
      <w:r w:rsidR="00BF04B8" w:rsidRPr="007D06FC">
        <w:rPr>
          <w:i/>
        </w:rPr>
        <w:t>a</w:t>
      </w:r>
      <w:r w:rsidRPr="007D06FC">
        <w:rPr>
          <w:i/>
        </w:rPr>
        <w:t xml:space="preserve">utomated </w:t>
      </w:r>
      <w:r w:rsidR="00BF04B8" w:rsidRPr="007D06FC">
        <w:rPr>
          <w:i/>
        </w:rPr>
        <w:t>t</w:t>
      </w:r>
      <w:r w:rsidRPr="007D06FC">
        <w:rPr>
          <w:i/>
        </w:rPr>
        <w:t xml:space="preserve">ask </w:t>
      </w:r>
      <w:r w:rsidR="00BF04B8" w:rsidRPr="007D06FC">
        <w:rPr>
          <w:i/>
        </w:rPr>
        <w:t>m</w:t>
      </w:r>
      <w:r w:rsidRPr="007D06FC">
        <w:rPr>
          <w:i/>
        </w:rPr>
        <w:t>onitoring</w:t>
      </w:r>
      <w:r w:rsidRPr="007D06FC">
        <w:t xml:space="preserve">. Poster presented at the 2018 Southeastern Human Factors Applied Research Conference, Clemson SC. </w:t>
      </w:r>
    </w:p>
    <w:p w14:paraId="514CF476" w14:textId="77777777" w:rsidR="00B3563A" w:rsidRDefault="00B3563A" w:rsidP="00B3563A">
      <w:pPr>
        <w:pStyle w:val="NormalWeb"/>
        <w:spacing w:before="0" w:beforeAutospacing="0" w:after="0" w:afterAutospacing="0"/>
        <w:ind w:left="720" w:hanging="720"/>
        <w:rPr>
          <w:bCs/>
        </w:rPr>
      </w:pPr>
    </w:p>
    <w:p w14:paraId="48BF6540" w14:textId="03899CB1" w:rsidR="00B06FA1" w:rsidRPr="007D06FC" w:rsidRDefault="00B06FA1" w:rsidP="00EB5AAE">
      <w:pPr>
        <w:pStyle w:val="NormalWeb"/>
        <w:spacing w:before="0" w:beforeAutospacing="0" w:after="0" w:afterAutospacing="0"/>
        <w:ind w:left="720" w:hanging="720"/>
      </w:pPr>
      <w:r w:rsidRPr="007D06FC">
        <w:rPr>
          <w:bCs/>
        </w:rPr>
        <w:t xml:space="preserve">3. </w:t>
      </w:r>
      <w:r w:rsidRPr="007D06FC">
        <w:rPr>
          <w:b/>
        </w:rPr>
        <w:t>Hughes</w:t>
      </w:r>
      <w:r w:rsidR="00510C24" w:rsidRPr="007D06FC">
        <w:rPr>
          <w:bCs/>
        </w:rPr>
        <w:t>,</w:t>
      </w:r>
      <w:r w:rsidRPr="007D06FC">
        <w:rPr>
          <w:b/>
        </w:rPr>
        <w:t xml:space="preserve"> I. M.</w:t>
      </w:r>
      <w:r w:rsidRPr="007D06FC">
        <w:t>, Hoffman</w:t>
      </w:r>
      <w:r w:rsidR="00510C24" w:rsidRPr="007D06FC">
        <w:t>,</w:t>
      </w:r>
      <w:r w:rsidRPr="007D06FC">
        <w:t xml:space="preserve"> I., Clark</w:t>
      </w:r>
      <w:r w:rsidR="00510C24" w:rsidRPr="007D06FC">
        <w:t>,</w:t>
      </w:r>
      <w:r w:rsidRPr="007D06FC">
        <w:t xml:space="preserve"> L., Guidubaldi</w:t>
      </w:r>
      <w:r w:rsidR="00510C24" w:rsidRPr="007D06FC">
        <w:t>,</w:t>
      </w:r>
      <w:r w:rsidRPr="007D06FC">
        <w:t xml:space="preserve"> A., Christy</w:t>
      </w:r>
      <w:r w:rsidR="00510C24" w:rsidRPr="007D06FC">
        <w:t>,</w:t>
      </w:r>
      <w:r w:rsidRPr="007D06FC">
        <w:t xml:space="preserve"> N., Ferraro</w:t>
      </w:r>
      <w:r w:rsidR="00510C24" w:rsidRPr="007D06FC">
        <w:t>,</w:t>
      </w:r>
      <w:r w:rsidRPr="007D06FC">
        <w:t xml:space="preserve"> J., Mouloua</w:t>
      </w:r>
      <w:r w:rsidR="00510C24" w:rsidRPr="007D06FC">
        <w:t>,</w:t>
      </w:r>
      <w:r w:rsidRPr="007D06FC">
        <w:t xml:space="preserve"> S., Mouloua</w:t>
      </w:r>
      <w:r w:rsidR="00510C24" w:rsidRPr="007D06FC">
        <w:t>,</w:t>
      </w:r>
      <w:r w:rsidRPr="007D06FC">
        <w:t xml:space="preserve"> M., &amp; Mangos</w:t>
      </w:r>
      <w:r w:rsidR="00510C24" w:rsidRPr="007D06FC">
        <w:t>,</w:t>
      </w:r>
      <w:r w:rsidRPr="007D06FC">
        <w:t xml:space="preserve"> P. (2018, April). </w:t>
      </w:r>
      <w:r w:rsidRPr="007D06FC">
        <w:rPr>
          <w:i/>
        </w:rPr>
        <w:t xml:space="preserve">The </w:t>
      </w:r>
      <w:r w:rsidR="00BF04B8" w:rsidRPr="007D06FC">
        <w:rPr>
          <w:i/>
        </w:rPr>
        <w:t>e</w:t>
      </w:r>
      <w:r w:rsidRPr="007D06FC">
        <w:rPr>
          <w:i/>
        </w:rPr>
        <w:t xml:space="preserve">ffects of </w:t>
      </w:r>
      <w:r w:rsidR="00BF04B8" w:rsidRPr="007D06FC">
        <w:rPr>
          <w:i/>
        </w:rPr>
        <w:t>m</w:t>
      </w:r>
      <w:r w:rsidRPr="007D06FC">
        <w:rPr>
          <w:i/>
        </w:rPr>
        <w:t xml:space="preserve">ind </w:t>
      </w:r>
      <w:r w:rsidR="00BF04B8" w:rsidRPr="007D06FC">
        <w:rPr>
          <w:i/>
        </w:rPr>
        <w:t>w</w:t>
      </w:r>
      <w:r w:rsidRPr="007D06FC">
        <w:rPr>
          <w:i/>
        </w:rPr>
        <w:t xml:space="preserve">andering on </w:t>
      </w:r>
      <w:r w:rsidR="00BF04B8" w:rsidRPr="007D06FC">
        <w:rPr>
          <w:i/>
        </w:rPr>
        <w:t>s</w:t>
      </w:r>
      <w:r w:rsidRPr="007D06FC">
        <w:rPr>
          <w:i/>
        </w:rPr>
        <w:t xml:space="preserve">imulated </w:t>
      </w:r>
      <w:r w:rsidR="00BF04B8" w:rsidRPr="007D06FC">
        <w:rPr>
          <w:i/>
        </w:rPr>
        <w:t>s</w:t>
      </w:r>
      <w:r w:rsidRPr="007D06FC">
        <w:rPr>
          <w:i/>
        </w:rPr>
        <w:t xml:space="preserve">earch and </w:t>
      </w:r>
      <w:r w:rsidR="00BF04B8" w:rsidRPr="007D06FC">
        <w:rPr>
          <w:i/>
        </w:rPr>
        <w:t>r</w:t>
      </w:r>
      <w:r w:rsidRPr="007D06FC">
        <w:rPr>
          <w:i/>
        </w:rPr>
        <w:t xml:space="preserve">escue. </w:t>
      </w:r>
      <w:r w:rsidRPr="007D06FC">
        <w:t xml:space="preserve">Poster presented at the 2018 Southeastern Human Factors Applied Research Conference, Clemson SC. </w:t>
      </w:r>
    </w:p>
    <w:p w14:paraId="54D47D51" w14:textId="77777777" w:rsidR="00B3563A" w:rsidRDefault="00B3563A" w:rsidP="00B3563A">
      <w:pPr>
        <w:pStyle w:val="NormalWeb"/>
        <w:spacing w:before="0" w:beforeAutospacing="0" w:after="0" w:afterAutospacing="0"/>
        <w:ind w:left="720" w:hanging="720"/>
      </w:pPr>
    </w:p>
    <w:p w14:paraId="719C1BF1" w14:textId="671968C0" w:rsidR="00B06FA1" w:rsidRPr="007D06FC" w:rsidRDefault="00B06FA1" w:rsidP="00EB5AAE">
      <w:pPr>
        <w:pStyle w:val="NormalWeb"/>
        <w:spacing w:before="0" w:beforeAutospacing="0" w:after="0" w:afterAutospacing="0"/>
        <w:ind w:left="720" w:hanging="720"/>
      </w:pPr>
      <w:r w:rsidRPr="007D06FC">
        <w:t>2. Clark</w:t>
      </w:r>
      <w:r w:rsidR="00510C24" w:rsidRPr="007D06FC">
        <w:t>,</w:t>
      </w:r>
      <w:r w:rsidRPr="007D06FC">
        <w:t xml:space="preserve"> L., Guidubaldi</w:t>
      </w:r>
      <w:r w:rsidR="00510C24" w:rsidRPr="007D06FC">
        <w:t>,</w:t>
      </w:r>
      <w:r w:rsidRPr="007D06FC">
        <w:t xml:space="preserve"> A., Hoffman</w:t>
      </w:r>
      <w:r w:rsidR="00510C24" w:rsidRPr="007D06FC">
        <w:t>,</w:t>
      </w:r>
      <w:r w:rsidRPr="007D06FC">
        <w:t xml:space="preserve"> I., </w:t>
      </w:r>
      <w:r w:rsidRPr="007D06FC">
        <w:rPr>
          <w:b/>
        </w:rPr>
        <w:t>Hughes</w:t>
      </w:r>
      <w:r w:rsidR="00510C24" w:rsidRPr="007D06FC">
        <w:rPr>
          <w:bCs/>
        </w:rPr>
        <w:t>,</w:t>
      </w:r>
      <w:r w:rsidRPr="007D06FC">
        <w:rPr>
          <w:b/>
        </w:rPr>
        <w:t xml:space="preserve"> I. M.</w:t>
      </w:r>
      <w:r w:rsidRPr="007D06FC">
        <w:t>, Christy, N., Ferraro</w:t>
      </w:r>
      <w:r w:rsidR="00510C24" w:rsidRPr="007D06FC">
        <w:t>,</w:t>
      </w:r>
      <w:r w:rsidRPr="007D06FC">
        <w:t xml:space="preserve"> J., &amp; Mouloua</w:t>
      </w:r>
      <w:r w:rsidR="00510C24" w:rsidRPr="007D06FC">
        <w:t>,</w:t>
      </w:r>
      <w:r w:rsidRPr="007D06FC">
        <w:t xml:space="preserve"> M. </w:t>
      </w:r>
      <w:r w:rsidRPr="007D06FC">
        <w:rPr>
          <w:color w:val="212121"/>
          <w:shd w:val="clear" w:color="auto" w:fill="FFFFFF"/>
        </w:rPr>
        <w:t>(2018, March</w:t>
      </w:r>
      <w:r w:rsidRPr="007D06FC">
        <w:t xml:space="preserve">). </w:t>
      </w:r>
      <w:r w:rsidRPr="007D06FC">
        <w:rPr>
          <w:bCs/>
          <w:i/>
        </w:rPr>
        <w:t xml:space="preserve">The </w:t>
      </w:r>
      <w:r w:rsidR="00BF04B8" w:rsidRPr="007D06FC">
        <w:rPr>
          <w:bCs/>
          <w:i/>
        </w:rPr>
        <w:t>e</w:t>
      </w:r>
      <w:r w:rsidRPr="007D06FC">
        <w:rPr>
          <w:bCs/>
          <w:i/>
        </w:rPr>
        <w:t xml:space="preserve">ffects of </w:t>
      </w:r>
      <w:r w:rsidR="00BF04B8" w:rsidRPr="007D06FC">
        <w:rPr>
          <w:bCs/>
          <w:i/>
        </w:rPr>
        <w:t>a</w:t>
      </w:r>
      <w:r w:rsidRPr="007D06FC">
        <w:rPr>
          <w:bCs/>
          <w:i/>
        </w:rPr>
        <w:t xml:space="preserve">utomation </w:t>
      </w:r>
      <w:r w:rsidR="00BF04B8" w:rsidRPr="007D06FC">
        <w:rPr>
          <w:bCs/>
          <w:i/>
        </w:rPr>
        <w:t>r</w:t>
      </w:r>
      <w:r w:rsidRPr="007D06FC">
        <w:rPr>
          <w:bCs/>
          <w:i/>
        </w:rPr>
        <w:t xml:space="preserve">eliability and </w:t>
      </w:r>
      <w:r w:rsidR="00BF04B8" w:rsidRPr="007D06FC">
        <w:rPr>
          <w:bCs/>
          <w:i/>
        </w:rPr>
        <w:t>t</w:t>
      </w:r>
      <w:r w:rsidRPr="007D06FC">
        <w:rPr>
          <w:bCs/>
          <w:i/>
        </w:rPr>
        <w:t xml:space="preserve">ask </w:t>
      </w:r>
      <w:r w:rsidR="00BF04B8" w:rsidRPr="007D06FC">
        <w:rPr>
          <w:bCs/>
          <w:i/>
        </w:rPr>
        <w:t>l</w:t>
      </w:r>
      <w:r w:rsidRPr="007D06FC">
        <w:rPr>
          <w:bCs/>
          <w:i/>
        </w:rPr>
        <w:t xml:space="preserve">oad on </w:t>
      </w:r>
      <w:r w:rsidR="00BF04B8" w:rsidRPr="007D06FC">
        <w:rPr>
          <w:bCs/>
          <w:i/>
        </w:rPr>
        <w:t>m</w:t>
      </w:r>
      <w:r w:rsidRPr="007D06FC">
        <w:rPr>
          <w:bCs/>
          <w:i/>
        </w:rPr>
        <w:t xml:space="preserve">onitoring </w:t>
      </w:r>
      <w:r w:rsidR="00BF04B8" w:rsidRPr="007D06FC">
        <w:rPr>
          <w:bCs/>
          <w:i/>
        </w:rPr>
        <w:t>p</w:t>
      </w:r>
      <w:r w:rsidRPr="007D06FC">
        <w:rPr>
          <w:bCs/>
          <w:i/>
        </w:rPr>
        <w:t xml:space="preserve">erformance in </w:t>
      </w:r>
      <w:r w:rsidR="00BF04B8" w:rsidRPr="007D06FC">
        <w:rPr>
          <w:bCs/>
          <w:i/>
        </w:rPr>
        <w:t>s</w:t>
      </w:r>
      <w:r w:rsidRPr="007D06FC">
        <w:rPr>
          <w:bCs/>
          <w:i/>
        </w:rPr>
        <w:t xml:space="preserve">imulated </w:t>
      </w:r>
      <w:r w:rsidR="00BF04B8" w:rsidRPr="007D06FC">
        <w:rPr>
          <w:bCs/>
          <w:i/>
        </w:rPr>
        <w:t>f</w:t>
      </w:r>
      <w:r w:rsidRPr="007D06FC">
        <w:rPr>
          <w:bCs/>
          <w:i/>
        </w:rPr>
        <w:t xml:space="preserve">light </w:t>
      </w:r>
      <w:r w:rsidR="00BF04B8" w:rsidRPr="007D06FC">
        <w:rPr>
          <w:bCs/>
          <w:i/>
        </w:rPr>
        <w:t>t</w:t>
      </w:r>
      <w:r w:rsidRPr="007D06FC">
        <w:rPr>
          <w:bCs/>
          <w:i/>
        </w:rPr>
        <w:t>asks.</w:t>
      </w:r>
      <w:r w:rsidRPr="007D06FC">
        <w:rPr>
          <w:b/>
          <w:bCs/>
        </w:rPr>
        <w:t xml:space="preserve"> </w:t>
      </w:r>
      <w:r w:rsidRPr="007D06FC">
        <w:rPr>
          <w:bCs/>
        </w:rPr>
        <w:t xml:space="preserve">Poster presented at the 2018 Southeastern Psychological Association Conference, Charleston SC. </w:t>
      </w:r>
      <w:r w:rsidRPr="007D06FC">
        <w:t xml:space="preserve"> </w:t>
      </w:r>
    </w:p>
    <w:p w14:paraId="27F15B13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5C1F18" w14:textId="23EA862F" w:rsidR="00B3563A" w:rsidRPr="00AA0E01" w:rsidRDefault="00B06FA1" w:rsidP="00AA0E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sz w:val="24"/>
          <w:szCs w:val="24"/>
        </w:rPr>
        <w:t>1. Guidubaldi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A., Clark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L., Hoffman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I., </w:t>
      </w:r>
      <w:r w:rsidRPr="007D06FC">
        <w:rPr>
          <w:rFonts w:ascii="Times New Roman" w:hAnsi="Times New Roman" w:cs="Times New Roman"/>
          <w:b/>
          <w:sz w:val="24"/>
          <w:szCs w:val="24"/>
        </w:rPr>
        <w:t>Hughes</w:t>
      </w:r>
      <w:r w:rsidR="00510C24" w:rsidRPr="007D06FC">
        <w:rPr>
          <w:rFonts w:ascii="Times New Roman" w:hAnsi="Times New Roman" w:cs="Times New Roman"/>
          <w:bCs/>
          <w:sz w:val="24"/>
          <w:szCs w:val="24"/>
        </w:rPr>
        <w:t>,</w:t>
      </w:r>
      <w:r w:rsidRPr="007D06FC">
        <w:rPr>
          <w:rFonts w:ascii="Times New Roman" w:hAnsi="Times New Roman" w:cs="Times New Roman"/>
          <w:b/>
          <w:sz w:val="24"/>
          <w:szCs w:val="24"/>
        </w:rPr>
        <w:t xml:space="preserve"> I. M.</w:t>
      </w:r>
      <w:r w:rsidRPr="007D06FC">
        <w:rPr>
          <w:rFonts w:ascii="Times New Roman" w:hAnsi="Times New Roman" w:cs="Times New Roman"/>
          <w:sz w:val="24"/>
          <w:szCs w:val="24"/>
        </w:rPr>
        <w:t>, Christy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N., Ferraro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J., Mouloua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S., &amp; Mouloua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M. </w:t>
      </w:r>
      <w:r w:rsidRPr="007D06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(2018, March)</w:t>
      </w:r>
      <w:r w:rsidRPr="007D06FC">
        <w:rPr>
          <w:rFonts w:ascii="Times New Roman" w:hAnsi="Times New Roman" w:cs="Times New Roman"/>
          <w:sz w:val="24"/>
          <w:szCs w:val="24"/>
        </w:rPr>
        <w:t xml:space="preserve">. </w:t>
      </w:r>
      <w:r w:rsidRPr="007D06FC">
        <w:rPr>
          <w:rFonts w:ascii="Times New Roman" w:hAnsi="Times New Roman" w:cs="Times New Roman"/>
          <w:bCs/>
          <w:i/>
          <w:sz w:val="24"/>
          <w:szCs w:val="24"/>
        </w:rPr>
        <w:t xml:space="preserve">Individual </w:t>
      </w:r>
      <w:r w:rsidR="00BF04B8" w:rsidRPr="007D06FC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Pr="007D06FC">
        <w:rPr>
          <w:rFonts w:ascii="Times New Roman" w:hAnsi="Times New Roman" w:cs="Times New Roman"/>
          <w:bCs/>
          <w:i/>
          <w:sz w:val="24"/>
          <w:szCs w:val="24"/>
        </w:rPr>
        <w:t xml:space="preserve">ifferences in </w:t>
      </w:r>
      <w:r w:rsidR="00BF04B8" w:rsidRPr="007D06FC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7D06FC">
        <w:rPr>
          <w:rFonts w:ascii="Times New Roman" w:hAnsi="Times New Roman" w:cs="Times New Roman"/>
          <w:bCs/>
          <w:i/>
          <w:sz w:val="24"/>
          <w:szCs w:val="24"/>
        </w:rPr>
        <w:t xml:space="preserve">utomated </w:t>
      </w:r>
      <w:r w:rsidR="00BF04B8" w:rsidRPr="007D06FC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7D06FC">
        <w:rPr>
          <w:rFonts w:ascii="Times New Roman" w:hAnsi="Times New Roman" w:cs="Times New Roman"/>
          <w:bCs/>
          <w:i/>
          <w:sz w:val="24"/>
          <w:szCs w:val="24"/>
        </w:rPr>
        <w:t xml:space="preserve">ask </w:t>
      </w:r>
      <w:r w:rsidR="00BF04B8" w:rsidRPr="007D06FC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Pr="007D06FC">
        <w:rPr>
          <w:rFonts w:ascii="Times New Roman" w:hAnsi="Times New Roman" w:cs="Times New Roman"/>
          <w:bCs/>
          <w:i/>
          <w:sz w:val="24"/>
          <w:szCs w:val="24"/>
        </w:rPr>
        <w:t>onitoring</w:t>
      </w:r>
      <w:r w:rsidRPr="007D06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D06FC">
        <w:rPr>
          <w:rFonts w:ascii="Times New Roman" w:hAnsi="Times New Roman" w:cs="Times New Roman"/>
          <w:sz w:val="24"/>
          <w:szCs w:val="24"/>
        </w:rPr>
        <w:t xml:space="preserve">Poster presented at the 2018 Southeastern Psychological Association Conference, Charleston SC. </w:t>
      </w:r>
    </w:p>
    <w:p w14:paraId="1C150C10" w14:textId="77777777" w:rsidR="00B3563A" w:rsidRDefault="00B3563A" w:rsidP="00B3563A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6E33A9DA" w14:textId="635DAF25" w:rsidR="00DF2AA2" w:rsidRDefault="00DF2AA2" w:rsidP="00B3563A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Invited Presentations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A1AAF1A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DD9F13" w14:textId="2A38ECF5" w:rsidR="00B00463" w:rsidRPr="00B00463" w:rsidRDefault="00B00463" w:rsidP="00AA0E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Hughes, I. M. </w:t>
      </w:r>
      <w:r>
        <w:rPr>
          <w:rFonts w:ascii="Times New Roman" w:hAnsi="Times New Roman" w:cs="Times New Roman"/>
          <w:sz w:val="24"/>
          <w:szCs w:val="24"/>
        </w:rPr>
        <w:t>(October 2023). Doomscrolling in the workplace: Implications for work engagement. Invited talk for the Industrial/Organizational Psychology Program at Baruch College (CUNY)</w:t>
      </w:r>
      <w:r w:rsidR="001C56FF">
        <w:rPr>
          <w:rFonts w:ascii="Times New Roman" w:hAnsi="Times New Roman" w:cs="Times New Roman"/>
          <w:sz w:val="24"/>
          <w:szCs w:val="24"/>
        </w:rPr>
        <w:t>, 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7D44EB" w14:textId="77777777" w:rsidR="00B00463" w:rsidRDefault="00B00463" w:rsidP="00AA0E01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8F106" w14:textId="1FB69E24" w:rsidR="00B3563A" w:rsidRPr="00AA0E01" w:rsidRDefault="00C523F9" w:rsidP="00AA0E0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6FC"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 w:rsidRPr="007D06FC">
        <w:rPr>
          <w:rFonts w:ascii="Times New Roman" w:hAnsi="Times New Roman" w:cs="Times New Roman"/>
          <w:sz w:val="24"/>
          <w:szCs w:val="24"/>
        </w:rPr>
        <w:t xml:space="preserve"> (</w:t>
      </w:r>
      <w:r w:rsidR="00350D72" w:rsidRPr="007D06FC">
        <w:rPr>
          <w:rFonts w:ascii="Times New Roman" w:hAnsi="Times New Roman" w:cs="Times New Roman"/>
          <w:sz w:val="24"/>
          <w:szCs w:val="24"/>
        </w:rPr>
        <w:t>November</w:t>
      </w:r>
      <w:r w:rsidR="0079023D">
        <w:rPr>
          <w:rFonts w:ascii="Times New Roman" w:hAnsi="Times New Roman" w:cs="Times New Roman"/>
          <w:sz w:val="24"/>
          <w:szCs w:val="24"/>
        </w:rPr>
        <w:t xml:space="preserve"> </w:t>
      </w:r>
      <w:r w:rsidRPr="007D06FC">
        <w:rPr>
          <w:rFonts w:ascii="Times New Roman" w:hAnsi="Times New Roman" w:cs="Times New Roman"/>
          <w:sz w:val="24"/>
          <w:szCs w:val="24"/>
        </w:rPr>
        <w:t>2021). They mistreated me, so now I’m mistreating</w:t>
      </w:r>
      <w:r w:rsidR="000C30FE" w:rsidRPr="007D06FC">
        <w:rPr>
          <w:rFonts w:ascii="Times New Roman" w:hAnsi="Times New Roman" w:cs="Times New Roman"/>
          <w:sz w:val="24"/>
          <w:szCs w:val="24"/>
        </w:rPr>
        <w:t xml:space="preserve"> </w:t>
      </w:r>
      <w:r w:rsidRPr="007D06FC">
        <w:rPr>
          <w:rFonts w:ascii="Times New Roman" w:hAnsi="Times New Roman" w:cs="Times New Roman"/>
          <w:sz w:val="24"/>
          <w:szCs w:val="24"/>
        </w:rPr>
        <w:t>you: A time-lagged process model of customer incivility and instigated</w:t>
      </w:r>
      <w:r w:rsidR="006F0F79" w:rsidRPr="007D06FC">
        <w:rPr>
          <w:rFonts w:ascii="Times New Roman" w:hAnsi="Times New Roman" w:cs="Times New Roman"/>
          <w:sz w:val="24"/>
          <w:szCs w:val="24"/>
        </w:rPr>
        <w:t xml:space="preserve"> colleague</w:t>
      </w:r>
      <w:r w:rsidRPr="007D06FC">
        <w:rPr>
          <w:rFonts w:ascii="Times New Roman" w:hAnsi="Times New Roman" w:cs="Times New Roman"/>
          <w:sz w:val="24"/>
          <w:szCs w:val="24"/>
        </w:rPr>
        <w:t xml:space="preserve"> mistreatment exploring cognitive and affective pathways. Invited talk for the </w:t>
      </w:r>
      <w:r w:rsidR="0014064C" w:rsidRPr="007D06FC">
        <w:rPr>
          <w:rFonts w:ascii="Times New Roman" w:hAnsi="Times New Roman" w:cs="Times New Roman"/>
          <w:sz w:val="24"/>
          <w:szCs w:val="24"/>
        </w:rPr>
        <w:t>Employee Health and Well-Being</w:t>
      </w:r>
      <w:r w:rsidR="00000F67" w:rsidRPr="007D06FC">
        <w:rPr>
          <w:rFonts w:ascii="Times New Roman" w:hAnsi="Times New Roman" w:cs="Times New Roman"/>
          <w:sz w:val="24"/>
          <w:szCs w:val="24"/>
        </w:rPr>
        <w:t xml:space="preserve"> Lab at the University of Central Florida, FL. </w:t>
      </w:r>
    </w:p>
    <w:p w14:paraId="427F197F" w14:textId="77777777" w:rsidR="00EB5AAE" w:rsidRDefault="00EB5AAE" w:rsidP="00B3563A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5271626E" w14:textId="536F55BC" w:rsidR="00B3563A" w:rsidRDefault="00B3563A" w:rsidP="00B3563A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Funding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1E0C73C2" w14:textId="77777777" w:rsidR="00D52F2D" w:rsidRDefault="00D52F2D" w:rsidP="00B41EFD">
      <w:pPr>
        <w:pStyle w:val="NormalWeb"/>
        <w:spacing w:before="0" w:beforeAutospacing="0" w:after="0" w:afterAutospacing="0"/>
        <w:rPr>
          <w:bCs/>
        </w:rPr>
      </w:pPr>
    </w:p>
    <w:p w14:paraId="62D9FEC9" w14:textId="63325C51" w:rsidR="00B3563A" w:rsidRDefault="00B3563A" w:rsidP="00B3563A">
      <w:pPr>
        <w:pStyle w:val="NormalWeb"/>
        <w:spacing w:before="0" w:beforeAutospacing="0" w:after="0" w:afterAutospacing="0"/>
        <w:ind w:left="1440" w:hanging="1440"/>
        <w:rPr>
          <w:bCs/>
        </w:rPr>
      </w:pPr>
      <w:r>
        <w:rPr>
          <w:bCs/>
        </w:rPr>
        <w:t>2022</w:t>
      </w:r>
      <w:r>
        <w:rPr>
          <w:bCs/>
        </w:rPr>
        <w:tab/>
        <w:t xml:space="preserve">Bowling Green State University, NIOSH Education and Research Center, 2022-2023 Pilot Research Project Grant: Family-to-work conflict and hostility in home health workers. (Principal Investigator, $7,500, </w:t>
      </w:r>
      <w:r>
        <w:rPr>
          <w:bCs/>
          <w:i/>
          <w:iCs/>
        </w:rPr>
        <w:t>Not funded</w:t>
      </w:r>
      <w:r>
        <w:rPr>
          <w:bCs/>
        </w:rPr>
        <w:t xml:space="preserve">). </w:t>
      </w:r>
    </w:p>
    <w:p w14:paraId="4E75F28A" w14:textId="77777777" w:rsidR="00B3563A" w:rsidRDefault="00B3563A" w:rsidP="00B3563A">
      <w:pPr>
        <w:pStyle w:val="NormalWeb"/>
        <w:spacing w:before="0" w:beforeAutospacing="0" w:after="0" w:afterAutospacing="0"/>
        <w:ind w:left="1440" w:hanging="1440"/>
        <w:rPr>
          <w:bCs/>
        </w:rPr>
      </w:pPr>
    </w:p>
    <w:p w14:paraId="3C8246DD" w14:textId="12888866" w:rsidR="00B3563A" w:rsidRDefault="00B3563A" w:rsidP="00AA0E01">
      <w:pPr>
        <w:pStyle w:val="NormalWeb"/>
        <w:spacing w:before="0" w:beforeAutospacing="0" w:after="0" w:afterAutospacing="0"/>
        <w:ind w:left="1440" w:hanging="1440"/>
        <w:rPr>
          <w:b/>
          <w:sz w:val="28"/>
          <w:szCs w:val="28"/>
          <w:u w:val="single"/>
        </w:rPr>
      </w:pPr>
      <w:r w:rsidRPr="007D06FC">
        <w:rPr>
          <w:bCs/>
        </w:rPr>
        <w:t>2019</w:t>
      </w:r>
      <w:r w:rsidRPr="007D06FC">
        <w:rPr>
          <w:bCs/>
        </w:rPr>
        <w:tab/>
      </w:r>
      <w:r>
        <w:rPr>
          <w:bCs/>
        </w:rPr>
        <w:t>Bowling Green State University, Research Enhancement Award</w:t>
      </w:r>
      <w:r w:rsidRPr="007D06FC">
        <w:rPr>
          <w:bCs/>
        </w:rPr>
        <w:t xml:space="preserve"> (</w:t>
      </w:r>
      <w:r>
        <w:rPr>
          <w:bCs/>
        </w:rPr>
        <w:t xml:space="preserve">Principal Investigator, </w:t>
      </w:r>
      <w:r w:rsidRPr="007D06FC">
        <w:rPr>
          <w:bCs/>
        </w:rPr>
        <w:t>$1000</w:t>
      </w:r>
      <w:r>
        <w:rPr>
          <w:bCs/>
        </w:rPr>
        <w:t xml:space="preserve">, </w:t>
      </w:r>
      <w:r w:rsidR="001035F6">
        <w:rPr>
          <w:bCs/>
          <w:i/>
          <w:iCs/>
        </w:rPr>
        <w:t>Funded</w:t>
      </w:r>
      <w:r w:rsidRPr="007D06FC">
        <w:rPr>
          <w:bCs/>
        </w:rPr>
        <w:t>)</w:t>
      </w:r>
      <w:r>
        <w:rPr>
          <w:bCs/>
        </w:rPr>
        <w:t>.</w:t>
      </w:r>
    </w:p>
    <w:p w14:paraId="0E438922" w14:textId="77777777" w:rsidR="00B3563A" w:rsidRDefault="00B3563A" w:rsidP="00B3563A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261211F2" w14:textId="3DD55748" w:rsidR="00B3563A" w:rsidRDefault="00B3563A" w:rsidP="00B3563A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Awards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2E3369C" w14:textId="77777777" w:rsidR="00B3563A" w:rsidRDefault="00B3563A" w:rsidP="00B3563A">
      <w:pPr>
        <w:spacing w:after="0" w:line="240" w:lineRule="auto"/>
        <w:ind w:left="1440" w:right="-540" w:hanging="1440"/>
        <w:rPr>
          <w:rFonts w:ascii="Times New Roman" w:hAnsi="Times New Roman" w:cs="Times New Roman"/>
          <w:sz w:val="24"/>
          <w:szCs w:val="24"/>
        </w:rPr>
      </w:pPr>
    </w:p>
    <w:p w14:paraId="387EE22D" w14:textId="5D68B846" w:rsidR="00B3563A" w:rsidRDefault="00B3563A" w:rsidP="00AA0E01">
      <w:pPr>
        <w:spacing w:after="0" w:line="240" w:lineRule="auto"/>
        <w:ind w:left="1440" w:right="-5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  <w:t>Freeburne Committee Award for Graduate Teaching Excellence (Bowling Green State University</w:t>
      </w:r>
      <w:r w:rsidR="00E061A3">
        <w:rPr>
          <w:rFonts w:ascii="Times New Roman" w:hAnsi="Times New Roman" w:cs="Times New Roman"/>
          <w:sz w:val="24"/>
          <w:szCs w:val="24"/>
        </w:rPr>
        <w:t>, Reward: $500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5722F46" w14:textId="588C3BBD" w:rsidR="00E10335" w:rsidRDefault="00E10335" w:rsidP="00AA0E01">
      <w:pPr>
        <w:spacing w:after="0" w:line="240" w:lineRule="auto"/>
        <w:ind w:left="1440" w:right="-540" w:hanging="1440"/>
        <w:rPr>
          <w:rFonts w:ascii="Times New Roman" w:hAnsi="Times New Roman" w:cs="Times New Roman"/>
          <w:sz w:val="24"/>
          <w:szCs w:val="24"/>
        </w:rPr>
      </w:pPr>
    </w:p>
    <w:p w14:paraId="16DC9B0D" w14:textId="661EFC03" w:rsidR="00E10335" w:rsidRDefault="00E10335" w:rsidP="00E10335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Student Advising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4DB6F6D3" w14:textId="7F27E087" w:rsidR="00E10335" w:rsidRDefault="00E10335" w:rsidP="00E10335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233D0E1A" w14:textId="7ED50004" w:rsidR="004F323B" w:rsidRPr="00BA718B" w:rsidRDefault="00EC34BD" w:rsidP="00BA71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Dissertation Committees </w:t>
      </w:r>
    </w:p>
    <w:p w14:paraId="139FBBFD" w14:textId="3B7F71C9" w:rsidR="00F8272B" w:rsidRDefault="00F8272B" w:rsidP="00E10335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Luke Priest (In Progress).</w:t>
      </w:r>
    </w:p>
    <w:p w14:paraId="37DDA01E" w14:textId="24380189" w:rsidR="00E10335" w:rsidRPr="00EC34BD" w:rsidRDefault="00EC34BD" w:rsidP="00E10335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 xml:space="preserve">Grace Cox (In Progress). </w:t>
      </w:r>
    </w:p>
    <w:p w14:paraId="11F936A2" w14:textId="77777777" w:rsidR="00B3563A" w:rsidRDefault="00B3563A" w:rsidP="00B35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CA1DEB" w14:textId="42D67623" w:rsidR="00945193" w:rsidRPr="008B4043" w:rsidRDefault="00945193" w:rsidP="00B3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31">
        <w:rPr>
          <w:rFonts w:ascii="Times New Roman" w:hAnsi="Times New Roman" w:cs="Times New Roman"/>
          <w:b/>
          <w:sz w:val="28"/>
          <w:szCs w:val="28"/>
          <w:u w:val="single"/>
        </w:rPr>
        <w:t>Teaching Experience</w:t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123B0C"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21F43DA7" w14:textId="77777777" w:rsidR="00B3563A" w:rsidRDefault="00B3563A" w:rsidP="004F323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7383C387" w14:textId="57E4F301" w:rsidR="0050370A" w:rsidRDefault="004F323B" w:rsidP="004F323B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Graduate Courses</w:t>
      </w:r>
    </w:p>
    <w:p w14:paraId="2650AF3D" w14:textId="77777777" w:rsidR="0050370A" w:rsidRPr="007D06FC" w:rsidRDefault="0050370A" w:rsidP="0050370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06FC">
        <w:rPr>
          <w:rFonts w:ascii="Times New Roman" w:hAnsi="Times New Roman" w:cs="Times New Roman"/>
          <w:i/>
          <w:sz w:val="24"/>
          <w:szCs w:val="24"/>
        </w:rPr>
        <w:t xml:space="preserve">August </w:t>
      </w:r>
      <w:r>
        <w:rPr>
          <w:rFonts w:ascii="Times New Roman" w:hAnsi="Times New Roman" w:cs="Times New Roman"/>
          <w:i/>
          <w:sz w:val="24"/>
          <w:szCs w:val="24"/>
        </w:rPr>
        <w:t xml:space="preserve">2023 – Present </w:t>
      </w:r>
    </w:p>
    <w:p w14:paraId="005F7E45" w14:textId="77777777" w:rsidR="0050370A" w:rsidRPr="00C30E96" w:rsidRDefault="0050370A" w:rsidP="0050370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D06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Teaching Instructor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North Carolina State University</w:t>
      </w:r>
    </w:p>
    <w:p w14:paraId="6A7BDF00" w14:textId="77777777" w:rsidR="0050370A" w:rsidRDefault="0050370A" w:rsidP="0050370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D06FC">
        <w:rPr>
          <w:rFonts w:ascii="Times New Roman" w:hAnsi="Times New Roman" w:cs="Times New Roman"/>
          <w:iCs/>
          <w:sz w:val="24"/>
          <w:szCs w:val="24"/>
        </w:rPr>
        <w:t xml:space="preserve">Courses Taught: </w:t>
      </w:r>
    </w:p>
    <w:p w14:paraId="4BCCCC4B" w14:textId="63CBA521" w:rsidR="0050370A" w:rsidRDefault="003026C5" w:rsidP="0050370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Work Motivation</w:t>
      </w:r>
    </w:p>
    <w:p w14:paraId="730E3BEC" w14:textId="77777777" w:rsidR="004F323B" w:rsidRDefault="004F323B" w:rsidP="004F323B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FB3F1C8" w14:textId="2EE71B47" w:rsidR="004F323B" w:rsidRPr="004F323B" w:rsidRDefault="004F323B" w:rsidP="004F323B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Undergraduate Courses</w:t>
      </w:r>
    </w:p>
    <w:p w14:paraId="78E6176D" w14:textId="7852CC5D" w:rsidR="004F323B" w:rsidRPr="007D06FC" w:rsidRDefault="004F323B" w:rsidP="004F323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06FC">
        <w:rPr>
          <w:rFonts w:ascii="Times New Roman" w:hAnsi="Times New Roman" w:cs="Times New Roman"/>
          <w:i/>
          <w:sz w:val="24"/>
          <w:szCs w:val="24"/>
        </w:rPr>
        <w:t xml:space="preserve">August </w:t>
      </w:r>
      <w:r>
        <w:rPr>
          <w:rFonts w:ascii="Times New Roman" w:hAnsi="Times New Roman" w:cs="Times New Roman"/>
          <w:i/>
          <w:sz w:val="24"/>
          <w:szCs w:val="24"/>
        </w:rPr>
        <w:t xml:space="preserve">2023 – Present </w:t>
      </w:r>
    </w:p>
    <w:p w14:paraId="2E1DA03E" w14:textId="77A2360F" w:rsidR="004F323B" w:rsidRPr="00C30E96" w:rsidRDefault="004F323B" w:rsidP="004F323B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D06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Teaching Instructor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North Carolina State University</w:t>
      </w:r>
    </w:p>
    <w:p w14:paraId="419936E0" w14:textId="77777777" w:rsidR="004F323B" w:rsidRDefault="004F323B" w:rsidP="004F323B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D06FC">
        <w:rPr>
          <w:rFonts w:ascii="Times New Roman" w:hAnsi="Times New Roman" w:cs="Times New Roman"/>
          <w:iCs/>
          <w:sz w:val="24"/>
          <w:szCs w:val="24"/>
        </w:rPr>
        <w:t xml:space="preserve">Courses Taught: </w:t>
      </w:r>
    </w:p>
    <w:p w14:paraId="2DDB0CBD" w14:textId="236B73FB" w:rsidR="004F323B" w:rsidRPr="00AA6FCD" w:rsidRDefault="004F323B" w:rsidP="004F3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Introduction to Psychological Research </w:t>
      </w:r>
    </w:p>
    <w:p w14:paraId="0F70E3F6" w14:textId="77777777" w:rsidR="004F323B" w:rsidRDefault="004F323B" w:rsidP="00B3563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5F62C1B3" w14:textId="69C6ECA2" w:rsidR="007909B9" w:rsidRPr="007D06FC" w:rsidRDefault="007909B9" w:rsidP="00B3563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06FC">
        <w:rPr>
          <w:rFonts w:ascii="Times New Roman" w:hAnsi="Times New Roman" w:cs="Times New Roman"/>
          <w:i/>
          <w:sz w:val="24"/>
          <w:szCs w:val="24"/>
        </w:rPr>
        <w:t>August 202</w:t>
      </w:r>
      <w:r w:rsidR="00917E91">
        <w:rPr>
          <w:rFonts w:ascii="Times New Roman" w:hAnsi="Times New Roman" w:cs="Times New Roman"/>
          <w:i/>
          <w:sz w:val="24"/>
          <w:szCs w:val="24"/>
        </w:rPr>
        <w:t xml:space="preserve">1 – </w:t>
      </w:r>
      <w:r w:rsidR="00945061" w:rsidRPr="007D06FC">
        <w:rPr>
          <w:rFonts w:ascii="Times New Roman" w:hAnsi="Times New Roman" w:cs="Times New Roman"/>
          <w:i/>
          <w:sz w:val="24"/>
          <w:szCs w:val="24"/>
        </w:rPr>
        <w:t>December 2021</w:t>
      </w:r>
      <w:r w:rsidR="00917E91">
        <w:rPr>
          <w:rFonts w:ascii="Times New Roman" w:hAnsi="Times New Roman" w:cs="Times New Roman"/>
          <w:i/>
          <w:sz w:val="24"/>
          <w:szCs w:val="24"/>
        </w:rPr>
        <w:t xml:space="preserve">; August 2022 – </w:t>
      </w:r>
      <w:r w:rsidR="00FD277C">
        <w:rPr>
          <w:rFonts w:ascii="Times New Roman" w:hAnsi="Times New Roman" w:cs="Times New Roman"/>
          <w:i/>
          <w:sz w:val="24"/>
          <w:szCs w:val="24"/>
        </w:rPr>
        <w:t xml:space="preserve">May 2023 </w:t>
      </w:r>
      <w:r w:rsidR="00917E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FA532C9" w14:textId="0ED5D0D8" w:rsidR="007909B9" w:rsidRPr="00C30E96" w:rsidRDefault="00A01753" w:rsidP="00B3563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D06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Teaching Instructor </w:t>
      </w:r>
      <w:r w:rsidR="00C30E96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C30E96">
        <w:rPr>
          <w:rFonts w:ascii="Times New Roman" w:hAnsi="Times New Roman" w:cs="Times New Roman"/>
          <w:iCs/>
          <w:sz w:val="24"/>
          <w:szCs w:val="24"/>
        </w:rPr>
        <w:t>Bowling Green State University</w:t>
      </w:r>
    </w:p>
    <w:p w14:paraId="48275F04" w14:textId="1E47335C" w:rsidR="007909B9" w:rsidRDefault="007909B9" w:rsidP="00B3563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D06FC">
        <w:rPr>
          <w:rFonts w:ascii="Times New Roman" w:hAnsi="Times New Roman" w:cs="Times New Roman"/>
          <w:iCs/>
          <w:sz w:val="24"/>
          <w:szCs w:val="24"/>
        </w:rPr>
        <w:t xml:space="preserve">Courses Taught: </w:t>
      </w:r>
    </w:p>
    <w:p w14:paraId="2C8A2145" w14:textId="03EE9C56" w:rsidR="00AA6FCD" w:rsidRPr="00AA6FCD" w:rsidRDefault="00AA6FCD" w:rsidP="00AA6F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Introduction to Laboratory Methods in Psychology (Research Methods)</w:t>
      </w:r>
    </w:p>
    <w:p w14:paraId="6E9E94E1" w14:textId="4E1A907F" w:rsidR="00917E91" w:rsidRDefault="00917E91" w:rsidP="00B3563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Quantitative Methods 1</w:t>
      </w:r>
    </w:p>
    <w:p w14:paraId="6C2646E1" w14:textId="62E2B393" w:rsidR="00917E91" w:rsidRPr="007B70A9" w:rsidRDefault="00917E91" w:rsidP="00B3563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B4DEF">
        <w:rPr>
          <w:rFonts w:ascii="Times New Roman" w:hAnsi="Times New Roman" w:cs="Times New Roman"/>
          <w:i/>
          <w:iCs/>
          <w:sz w:val="24"/>
          <w:szCs w:val="24"/>
        </w:rPr>
        <w:t>Survey of Industrial/Organizational Psychology</w:t>
      </w:r>
    </w:p>
    <w:p w14:paraId="2E0FF6EE" w14:textId="252DEBE6" w:rsidR="007B70A9" w:rsidRPr="009B4DEF" w:rsidRDefault="007B70A9" w:rsidP="007B70A9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Awarded for performance. </w:t>
      </w:r>
    </w:p>
    <w:p w14:paraId="5F637AE6" w14:textId="77777777" w:rsidR="009B4DEF" w:rsidRPr="009B4DEF" w:rsidRDefault="009B4DEF" w:rsidP="00B3563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23FFA6EE" w14:textId="2A2DABF3" w:rsidR="00DE4625" w:rsidRPr="007D06FC" w:rsidRDefault="00DE4625" w:rsidP="00B3563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06FC">
        <w:rPr>
          <w:rFonts w:ascii="Times New Roman" w:hAnsi="Times New Roman" w:cs="Times New Roman"/>
          <w:i/>
          <w:sz w:val="24"/>
          <w:szCs w:val="24"/>
        </w:rPr>
        <w:t xml:space="preserve">August 2020 – </w:t>
      </w:r>
      <w:r w:rsidR="00BE1F5F" w:rsidRPr="007D06FC">
        <w:rPr>
          <w:rFonts w:ascii="Times New Roman" w:hAnsi="Times New Roman" w:cs="Times New Roman"/>
          <w:i/>
          <w:sz w:val="24"/>
          <w:szCs w:val="24"/>
        </w:rPr>
        <w:t>August</w:t>
      </w:r>
      <w:r w:rsidR="00011AFB" w:rsidRPr="007D06FC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945061" w:rsidRPr="007D06FC">
        <w:rPr>
          <w:rFonts w:ascii="Times New Roman" w:hAnsi="Times New Roman" w:cs="Times New Roman"/>
          <w:i/>
          <w:sz w:val="24"/>
          <w:szCs w:val="24"/>
        </w:rPr>
        <w:t>1; January 2022-May 2022</w:t>
      </w:r>
    </w:p>
    <w:p w14:paraId="0472CC13" w14:textId="64BB6D9C" w:rsidR="00DE4625" w:rsidRPr="00C30E96" w:rsidRDefault="00DE4625" w:rsidP="00B3563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D06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Graduate Teaching Assistant </w:t>
      </w:r>
      <w:r w:rsidR="00C30E96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C30E96">
        <w:rPr>
          <w:rFonts w:ascii="Times New Roman" w:hAnsi="Times New Roman" w:cs="Times New Roman"/>
          <w:iCs/>
          <w:sz w:val="24"/>
          <w:szCs w:val="24"/>
        </w:rPr>
        <w:t>Bowling Green State University</w:t>
      </w:r>
    </w:p>
    <w:p w14:paraId="0F50E86F" w14:textId="77777777" w:rsidR="00F436C6" w:rsidRPr="007D06FC" w:rsidRDefault="00F436C6" w:rsidP="00B3563A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sz w:val="24"/>
          <w:szCs w:val="24"/>
        </w:rPr>
        <w:t xml:space="preserve">Courses Assisted: </w:t>
      </w:r>
    </w:p>
    <w:p w14:paraId="5C1727BB" w14:textId="2CB34AEE" w:rsidR="00E91ECF" w:rsidRPr="007D06FC" w:rsidRDefault="00F436C6" w:rsidP="00B3563A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i/>
          <w:iCs/>
          <w:sz w:val="24"/>
          <w:szCs w:val="24"/>
        </w:rPr>
        <w:t>Introduction to Psychology</w:t>
      </w:r>
      <w:r w:rsidRPr="007D0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DD866" w14:textId="465D4E74" w:rsidR="002B156C" w:rsidRPr="002B156C" w:rsidRDefault="002B156C" w:rsidP="00B3563A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Quantitative Methods I </w:t>
      </w:r>
    </w:p>
    <w:p w14:paraId="76299C19" w14:textId="05897EA6" w:rsidR="00BD6A47" w:rsidRPr="007D06FC" w:rsidRDefault="00BD6A47" w:rsidP="00B3563A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i/>
          <w:iCs/>
          <w:sz w:val="24"/>
          <w:szCs w:val="24"/>
        </w:rPr>
        <w:t xml:space="preserve">Quantitative Methods II </w:t>
      </w:r>
      <w:r w:rsidRPr="007D0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7D696" w14:textId="5B782C7D" w:rsidR="008F5A31" w:rsidRPr="007D06FC" w:rsidRDefault="008F5A31" w:rsidP="00B3563A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i/>
          <w:iCs/>
          <w:sz w:val="24"/>
          <w:szCs w:val="24"/>
        </w:rPr>
        <w:t xml:space="preserve">Introduction to Laboratory Methods in Psychology </w:t>
      </w:r>
    </w:p>
    <w:p w14:paraId="6515B8ED" w14:textId="77777777" w:rsidR="00E32847" w:rsidRDefault="00E32847" w:rsidP="00B3563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4EEAAD8B" w14:textId="3F7420A9" w:rsidR="00945193" w:rsidRPr="007D06FC" w:rsidRDefault="005976C3" w:rsidP="00B3563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06FC">
        <w:rPr>
          <w:rFonts w:ascii="Times New Roman" w:hAnsi="Times New Roman" w:cs="Times New Roman"/>
          <w:i/>
          <w:sz w:val="24"/>
          <w:szCs w:val="24"/>
        </w:rPr>
        <w:t>August</w:t>
      </w:r>
      <w:r w:rsidR="00945193" w:rsidRPr="007D06FC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Pr="007D06FC">
        <w:rPr>
          <w:rFonts w:ascii="Times New Roman" w:hAnsi="Times New Roman" w:cs="Times New Roman"/>
          <w:i/>
          <w:sz w:val="24"/>
          <w:szCs w:val="24"/>
        </w:rPr>
        <w:t>7</w:t>
      </w:r>
      <w:r w:rsidR="00945193" w:rsidRPr="007D06FC">
        <w:rPr>
          <w:rFonts w:ascii="Times New Roman" w:hAnsi="Times New Roman" w:cs="Times New Roman"/>
          <w:i/>
          <w:sz w:val="24"/>
          <w:szCs w:val="24"/>
        </w:rPr>
        <w:t xml:space="preserve"> – August 2018 </w:t>
      </w:r>
    </w:p>
    <w:p w14:paraId="1C107A00" w14:textId="5DC6EA8B" w:rsidR="00945193" w:rsidRPr="00C30E96" w:rsidRDefault="00945193" w:rsidP="00B3563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D06FC">
        <w:rPr>
          <w:rFonts w:ascii="Times New Roman" w:hAnsi="Times New Roman" w:cs="Times New Roman"/>
          <w:b/>
          <w:sz w:val="24"/>
          <w:szCs w:val="24"/>
        </w:rPr>
        <w:t>Undergraduate Teaching Assistant</w:t>
      </w:r>
      <w:r w:rsidR="00C30E96">
        <w:rPr>
          <w:rFonts w:ascii="Times New Roman" w:hAnsi="Times New Roman" w:cs="Times New Roman"/>
          <w:b/>
          <w:sz w:val="24"/>
          <w:szCs w:val="24"/>
        </w:rPr>
        <w:br/>
      </w:r>
      <w:r w:rsidR="00C30E96">
        <w:rPr>
          <w:rFonts w:ascii="Times New Roman" w:hAnsi="Times New Roman" w:cs="Times New Roman"/>
          <w:bCs/>
          <w:sz w:val="24"/>
          <w:szCs w:val="24"/>
        </w:rPr>
        <w:t xml:space="preserve">University of Central Florida </w:t>
      </w:r>
    </w:p>
    <w:p w14:paraId="2F7A6D46" w14:textId="60C35FA7" w:rsidR="00F436C6" w:rsidRPr="007D06FC" w:rsidRDefault="005976C3" w:rsidP="00B3563A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sz w:val="24"/>
          <w:szCs w:val="24"/>
        </w:rPr>
        <w:t xml:space="preserve">Courses Assisted: </w:t>
      </w:r>
    </w:p>
    <w:p w14:paraId="46D6545E" w14:textId="00D8B0C8" w:rsidR="005976C3" w:rsidRPr="007D06FC" w:rsidRDefault="005976C3" w:rsidP="00B3563A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i/>
          <w:iCs/>
          <w:sz w:val="24"/>
          <w:szCs w:val="24"/>
        </w:rPr>
        <w:t>Developmental Psychology</w:t>
      </w:r>
      <w:r w:rsidRPr="007D0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94CBC" w14:textId="14028DC0" w:rsidR="005976C3" w:rsidRPr="007D06FC" w:rsidRDefault="005976C3" w:rsidP="00B3563A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i/>
          <w:iCs/>
          <w:sz w:val="24"/>
          <w:szCs w:val="24"/>
        </w:rPr>
        <w:t>Cross-Cultural Psychology</w:t>
      </w:r>
      <w:r w:rsidRPr="007D0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1A812" w14:textId="023E9642" w:rsidR="005976C3" w:rsidRPr="007D06FC" w:rsidRDefault="005976C3" w:rsidP="00B3563A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i/>
          <w:iCs/>
          <w:sz w:val="24"/>
          <w:szCs w:val="24"/>
        </w:rPr>
        <w:lastRenderedPageBreak/>
        <w:t>Statistical Methods in Psychology</w:t>
      </w:r>
      <w:r w:rsidRPr="007D0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F6EB0" w14:textId="0F44EC62" w:rsidR="00EB5AAE" w:rsidRPr="00AA0E01" w:rsidRDefault="005976C3" w:rsidP="00EB5AAE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i/>
          <w:iCs/>
          <w:sz w:val="24"/>
          <w:szCs w:val="24"/>
        </w:rPr>
        <w:t>History and Systems of Psychology</w:t>
      </w:r>
      <w:r w:rsidRPr="007D0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88419" w14:textId="77777777" w:rsidR="00EB5AAE" w:rsidRPr="00EB5AAE" w:rsidRDefault="00EB5AAE" w:rsidP="00EB5AAE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14:paraId="086D6AB8" w14:textId="77777777" w:rsidR="00D84A1C" w:rsidRDefault="00D84A1C" w:rsidP="00B3563A">
      <w:pPr>
        <w:spacing w:after="0" w:line="240" w:lineRule="auto"/>
        <w:ind w:right="-54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Applied Experience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1D31728D" w14:textId="77777777" w:rsidR="00B3563A" w:rsidRDefault="00B3563A" w:rsidP="00B3563A">
      <w:pPr>
        <w:spacing w:after="0" w:line="240" w:lineRule="auto"/>
        <w:ind w:right="-547"/>
        <w:rPr>
          <w:rFonts w:ascii="Times New Roman" w:hAnsi="Times New Roman" w:cs="Times New Roman"/>
          <w:i/>
          <w:iCs/>
          <w:sz w:val="24"/>
          <w:szCs w:val="24"/>
        </w:rPr>
      </w:pPr>
    </w:p>
    <w:p w14:paraId="68A3C34C" w14:textId="04EE562C" w:rsidR="00D84A1C" w:rsidRDefault="00D84A1C" w:rsidP="00B3563A">
      <w:p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July 2022</w:t>
      </w:r>
      <w:r w:rsidR="009B3752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690DC8">
        <w:rPr>
          <w:rFonts w:ascii="Times New Roman" w:hAnsi="Times New Roman" w:cs="Times New Roman"/>
          <w:i/>
          <w:iCs/>
          <w:sz w:val="24"/>
          <w:szCs w:val="24"/>
        </w:rPr>
        <w:t>March</w:t>
      </w:r>
      <w:r w:rsidR="009B3752">
        <w:rPr>
          <w:rFonts w:ascii="Times New Roman" w:hAnsi="Times New Roman" w:cs="Times New Roman"/>
          <w:i/>
          <w:iCs/>
          <w:sz w:val="24"/>
          <w:szCs w:val="24"/>
        </w:rPr>
        <w:t xml:space="preserve"> 2023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HR Research Analyst</w:t>
      </w:r>
      <w:r w:rsidR="00270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</w:t>
      </w:r>
      <w:r w:rsidR="009E6AE1">
        <w:rPr>
          <w:rFonts w:ascii="Times New Roman" w:hAnsi="Times New Roman" w:cs="Times New Roman"/>
          <w:sz w:val="24"/>
          <w:szCs w:val="24"/>
        </w:rPr>
        <w:t xml:space="preserve">utomatic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E6AE1">
        <w:rPr>
          <w:rFonts w:ascii="Times New Roman" w:hAnsi="Times New Roman" w:cs="Times New Roman"/>
          <w:sz w:val="24"/>
          <w:szCs w:val="24"/>
        </w:rPr>
        <w:t xml:space="preserve">ata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E6AE1">
        <w:rPr>
          <w:rFonts w:ascii="Times New Roman" w:hAnsi="Times New Roman" w:cs="Times New Roman"/>
          <w:sz w:val="24"/>
          <w:szCs w:val="24"/>
        </w:rPr>
        <w:t>rocessing (ADP), Inc.</w:t>
      </w:r>
    </w:p>
    <w:p w14:paraId="5C50543B" w14:textId="04421663" w:rsidR="00F92AB4" w:rsidRPr="00F92AB4" w:rsidRDefault="00F92AB4" w:rsidP="00B3563A">
      <w:pPr>
        <w:pStyle w:val="ListParagraph"/>
        <w:numPr>
          <w:ilvl w:val="0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for Talent Acceleration and Insights Group</w:t>
      </w:r>
    </w:p>
    <w:p w14:paraId="3DC096C9" w14:textId="094EED3D" w:rsidR="0000640F" w:rsidRDefault="00F92AB4" w:rsidP="00B3563A">
      <w:pPr>
        <w:pStyle w:val="ListParagraph"/>
        <w:numPr>
          <w:ilvl w:val="1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B3563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StandOut, Organizational Sensing, and Performance Management teams with research projects. </w:t>
      </w:r>
    </w:p>
    <w:p w14:paraId="71B517B4" w14:textId="1D584207" w:rsidR="0000640F" w:rsidRDefault="0000640F" w:rsidP="00B3563A">
      <w:pPr>
        <w:pStyle w:val="ListParagraph"/>
        <w:numPr>
          <w:ilvl w:val="2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Primarily </w:t>
      </w:r>
      <w:r w:rsidR="0092342B">
        <w:rPr>
          <w:rFonts w:ascii="Times New Roman" w:hAnsi="Times New Roman" w:cs="Times New Roman"/>
          <w:sz w:val="24"/>
          <w:szCs w:val="24"/>
        </w:rPr>
        <w:t>worked with data focused 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E76800" w14:textId="27A8223E" w:rsidR="0000640F" w:rsidRDefault="00F92AB4" w:rsidP="00B3563A">
      <w:pPr>
        <w:pStyle w:val="ListParagraph"/>
        <w:numPr>
          <w:ilvl w:val="3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</w:t>
      </w:r>
      <w:r w:rsidR="0000640F">
        <w:rPr>
          <w:rFonts w:ascii="Times New Roman" w:hAnsi="Times New Roman" w:cs="Times New Roman"/>
          <w:sz w:val="24"/>
          <w:szCs w:val="24"/>
        </w:rPr>
        <w:t xml:space="preserve"> </w:t>
      </w:r>
      <w:r w:rsidR="00775B3C">
        <w:rPr>
          <w:rFonts w:ascii="Times New Roman" w:hAnsi="Times New Roman" w:cs="Times New Roman"/>
          <w:sz w:val="24"/>
          <w:szCs w:val="24"/>
        </w:rPr>
        <w:t>E</w:t>
      </w:r>
      <w:r w:rsidR="0000640F">
        <w:rPr>
          <w:rFonts w:ascii="Times New Roman" w:hAnsi="Times New Roman" w:cs="Times New Roman"/>
          <w:sz w:val="24"/>
          <w:szCs w:val="24"/>
        </w:rPr>
        <w:t>ngagement</w:t>
      </w:r>
      <w:r w:rsidR="005A5969">
        <w:rPr>
          <w:rFonts w:ascii="Times New Roman" w:hAnsi="Times New Roman" w:cs="Times New Roman"/>
          <w:sz w:val="24"/>
          <w:szCs w:val="24"/>
        </w:rPr>
        <w:t xml:space="preserve"> &amp; Turnover </w:t>
      </w:r>
    </w:p>
    <w:p w14:paraId="6D882C20" w14:textId="0DBAD9C1" w:rsidR="00D84A1C" w:rsidRDefault="0000640F" w:rsidP="00B3563A">
      <w:pPr>
        <w:pStyle w:val="ListParagraph"/>
        <w:numPr>
          <w:ilvl w:val="3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</w:t>
      </w:r>
    </w:p>
    <w:p w14:paraId="54406A2C" w14:textId="5E4DF1D7" w:rsidR="0000640F" w:rsidRDefault="00F92AB4" w:rsidP="00B3563A">
      <w:pPr>
        <w:pStyle w:val="ListParagraph"/>
        <w:numPr>
          <w:ilvl w:val="3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Culture</w:t>
      </w:r>
      <w:r w:rsidR="00775B3C">
        <w:rPr>
          <w:rFonts w:ascii="Times New Roman" w:hAnsi="Times New Roman" w:cs="Times New Roman"/>
          <w:sz w:val="24"/>
          <w:szCs w:val="24"/>
        </w:rPr>
        <w:t xml:space="preserve"> and Job Attitudes</w:t>
      </w:r>
    </w:p>
    <w:p w14:paraId="07766678" w14:textId="77777777" w:rsidR="003C2B4F" w:rsidRDefault="00F92AB4" w:rsidP="00B3563A">
      <w:pPr>
        <w:pStyle w:val="ListParagraph"/>
        <w:numPr>
          <w:ilvl w:val="1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advanced statistical analyses for research and validation studies</w:t>
      </w:r>
      <w:r w:rsidR="009234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A6F3E9" w14:textId="40833D71" w:rsidR="0000640F" w:rsidRDefault="003C2B4F" w:rsidP="00B3563A">
      <w:pPr>
        <w:pStyle w:val="ListParagraph"/>
        <w:numPr>
          <w:ilvl w:val="1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Cleaned, restructured, and re-organized large datasets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&gt; 50,000). </w:t>
      </w:r>
    </w:p>
    <w:p w14:paraId="187A0E02" w14:textId="71D7BBD7" w:rsidR="0000640F" w:rsidRDefault="0000640F" w:rsidP="00B3563A">
      <w:pPr>
        <w:pStyle w:val="ListParagraph"/>
        <w:numPr>
          <w:ilvl w:val="1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summaries of various I/O literatures</w:t>
      </w:r>
      <w:r w:rsidR="00FD5DAA">
        <w:rPr>
          <w:rFonts w:ascii="Times New Roman" w:hAnsi="Times New Roman" w:cs="Times New Roman"/>
          <w:sz w:val="24"/>
          <w:szCs w:val="24"/>
        </w:rPr>
        <w:t>/topics</w:t>
      </w:r>
      <w:r>
        <w:rPr>
          <w:rFonts w:ascii="Times New Roman" w:hAnsi="Times New Roman" w:cs="Times New Roman"/>
          <w:sz w:val="24"/>
          <w:szCs w:val="24"/>
        </w:rPr>
        <w:t xml:space="preserve"> (e.g., Selection</w:t>
      </w:r>
      <w:r w:rsidR="00FD5DAA">
        <w:rPr>
          <w:rFonts w:ascii="Times New Roman" w:hAnsi="Times New Roman" w:cs="Times New Roman"/>
          <w:sz w:val="24"/>
          <w:szCs w:val="24"/>
        </w:rPr>
        <w:t>, Work-Life Interface</w:t>
      </w:r>
      <w:r>
        <w:rPr>
          <w:rFonts w:ascii="Times New Roman" w:hAnsi="Times New Roman" w:cs="Times New Roman"/>
          <w:sz w:val="24"/>
          <w:szCs w:val="24"/>
        </w:rPr>
        <w:t>) to research team.</w:t>
      </w:r>
    </w:p>
    <w:p w14:paraId="77B39218" w14:textId="77777777" w:rsidR="00B3563A" w:rsidRDefault="00B3563A" w:rsidP="00B3563A">
      <w:pPr>
        <w:spacing w:after="0" w:line="240" w:lineRule="auto"/>
        <w:ind w:right="-547"/>
        <w:rPr>
          <w:rFonts w:ascii="Times New Roman" w:hAnsi="Times New Roman" w:cs="Times New Roman"/>
          <w:i/>
          <w:iCs/>
          <w:sz w:val="24"/>
          <w:szCs w:val="24"/>
        </w:rPr>
      </w:pPr>
    </w:p>
    <w:p w14:paraId="1C11A896" w14:textId="7E11A86A" w:rsidR="00D84A1C" w:rsidRPr="007D06FC" w:rsidRDefault="00D84A1C" w:rsidP="00B3563A">
      <w:p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i/>
          <w:iCs/>
          <w:sz w:val="24"/>
          <w:szCs w:val="24"/>
        </w:rPr>
        <w:t>August 2020</w:t>
      </w:r>
      <w:r w:rsidR="009B3752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7D06FC">
        <w:rPr>
          <w:rFonts w:ascii="Times New Roman" w:hAnsi="Times New Roman" w:cs="Times New Roman"/>
          <w:i/>
          <w:iCs/>
          <w:sz w:val="24"/>
          <w:szCs w:val="24"/>
        </w:rPr>
        <w:t xml:space="preserve">December 2020 </w:t>
      </w:r>
      <w:r w:rsidRPr="007D06F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71EC4">
        <w:rPr>
          <w:rFonts w:ascii="Times New Roman" w:hAnsi="Times New Roman" w:cs="Times New Roman"/>
          <w:b/>
          <w:bCs/>
          <w:sz w:val="24"/>
          <w:szCs w:val="24"/>
        </w:rPr>
        <w:t>Job Analysis</w:t>
      </w:r>
      <w:r w:rsidR="00F92A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71EC4">
        <w:rPr>
          <w:rFonts w:ascii="Times New Roman" w:hAnsi="Times New Roman" w:cs="Times New Roman"/>
          <w:b/>
          <w:bCs/>
          <w:sz w:val="24"/>
          <w:szCs w:val="24"/>
        </w:rPr>
        <w:t>United States Coast Guard Training &amp; Development Specialist</w:t>
      </w:r>
      <w:r w:rsidRPr="007D06F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D06FC">
        <w:rPr>
          <w:rFonts w:ascii="Times New Roman" w:hAnsi="Times New Roman" w:cs="Times New Roman"/>
          <w:sz w:val="24"/>
          <w:szCs w:val="24"/>
        </w:rPr>
        <w:t xml:space="preserve">Bowling Green State University </w:t>
      </w:r>
    </w:p>
    <w:p w14:paraId="6C7D37C4" w14:textId="77777777" w:rsidR="00D84A1C" w:rsidRPr="007D06FC" w:rsidRDefault="00D84A1C" w:rsidP="00B3563A">
      <w:pPr>
        <w:pStyle w:val="ListParagraph"/>
        <w:numPr>
          <w:ilvl w:val="0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sz w:val="24"/>
          <w:szCs w:val="24"/>
        </w:rPr>
        <w:t xml:space="preserve">Conducted literature search using O*NET and USCG materials </w:t>
      </w:r>
    </w:p>
    <w:p w14:paraId="1AD139AA" w14:textId="77777777" w:rsidR="00D84A1C" w:rsidRPr="007D06FC" w:rsidRDefault="00D84A1C" w:rsidP="00B3563A">
      <w:pPr>
        <w:pStyle w:val="ListParagraph"/>
        <w:numPr>
          <w:ilvl w:val="0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sz w:val="24"/>
          <w:szCs w:val="24"/>
        </w:rPr>
        <w:t xml:space="preserve">Designed and conducted structured interviews of job incumbents and their supervisor </w:t>
      </w:r>
    </w:p>
    <w:p w14:paraId="679DF21E" w14:textId="77777777" w:rsidR="00D84A1C" w:rsidRPr="007D06FC" w:rsidRDefault="00D84A1C" w:rsidP="00B3563A">
      <w:pPr>
        <w:pStyle w:val="ListParagraph"/>
        <w:numPr>
          <w:ilvl w:val="0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sz w:val="24"/>
          <w:szCs w:val="24"/>
        </w:rPr>
        <w:t xml:space="preserve">Determined most important &amp; frequent tasks using survey given to incumbents </w:t>
      </w:r>
    </w:p>
    <w:p w14:paraId="315E4E0E" w14:textId="77777777" w:rsidR="00D84A1C" w:rsidRPr="007D06FC" w:rsidRDefault="00D84A1C" w:rsidP="00B3563A">
      <w:pPr>
        <w:pStyle w:val="ListParagraph"/>
        <w:numPr>
          <w:ilvl w:val="0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sz w:val="24"/>
          <w:szCs w:val="24"/>
        </w:rPr>
        <w:t>Conducted linkage analysis to determine most task relevant KSAOs</w:t>
      </w:r>
    </w:p>
    <w:p w14:paraId="1BE5C6BB" w14:textId="40B9A77F" w:rsidR="00B3563A" w:rsidRPr="00AA0E01" w:rsidRDefault="00D84A1C" w:rsidP="00B3563A">
      <w:pPr>
        <w:pStyle w:val="ListParagraph"/>
        <w:numPr>
          <w:ilvl w:val="0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sz w:val="24"/>
          <w:szCs w:val="24"/>
        </w:rPr>
        <w:t xml:space="preserve">Created updated job description </w:t>
      </w:r>
    </w:p>
    <w:p w14:paraId="4C529205" w14:textId="77777777" w:rsidR="00B3563A" w:rsidRDefault="00B3563A" w:rsidP="00B3563A">
      <w:pPr>
        <w:pStyle w:val="NormalWeb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14:paraId="7A2D7CED" w14:textId="5905BDE3" w:rsidR="006F4A02" w:rsidRDefault="00C467EE" w:rsidP="00B3563A">
      <w:pPr>
        <w:pStyle w:val="NormalWeb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Service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332AAA8F" w14:textId="77777777" w:rsidR="00FB07F3" w:rsidRDefault="00FB07F3" w:rsidP="00B3563A">
      <w:pPr>
        <w:pStyle w:val="NormalWeb"/>
        <w:spacing w:before="0" w:beforeAutospacing="0" w:after="0" w:afterAutospacing="0"/>
        <w:rPr>
          <w:i/>
          <w:iCs/>
        </w:rPr>
      </w:pPr>
    </w:p>
    <w:p w14:paraId="02C44672" w14:textId="74B15EF5" w:rsidR="00EC0745" w:rsidRDefault="00EC0745" w:rsidP="00B3563A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July 2023 – Present </w:t>
      </w:r>
    </w:p>
    <w:p w14:paraId="5394D018" w14:textId="292EBBBB" w:rsidR="00EC0745" w:rsidRDefault="00EC0745" w:rsidP="00B3563A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Speaker Series Coordinator </w:t>
      </w:r>
    </w:p>
    <w:p w14:paraId="6F7C6F58" w14:textId="1FAA94EE" w:rsidR="00EC0745" w:rsidRDefault="00EC0745" w:rsidP="00B3563A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North Carolina State University, Industrial/Organizational Psychology Ph.D. Program </w:t>
      </w:r>
    </w:p>
    <w:p w14:paraId="6E20272E" w14:textId="1424FF94" w:rsidR="00EC0745" w:rsidRPr="00EC0745" w:rsidRDefault="00EC0745" w:rsidP="00B3563A">
      <w:pPr>
        <w:pStyle w:val="NormalWeb"/>
        <w:spacing w:before="0" w:beforeAutospacing="0" w:after="0" w:afterAutospacing="0"/>
      </w:pPr>
      <w:r>
        <w:t xml:space="preserve">Responsibilities included: Recruiting guest speakers for program, planning speaking schedule for each semester, coordinating with speakers. </w:t>
      </w:r>
    </w:p>
    <w:p w14:paraId="30EC3E4F" w14:textId="77777777" w:rsidR="00EC0745" w:rsidRDefault="00EC0745" w:rsidP="00B3563A">
      <w:pPr>
        <w:pStyle w:val="NormalWeb"/>
        <w:spacing w:before="0" w:beforeAutospacing="0" w:after="0" w:afterAutospacing="0"/>
        <w:rPr>
          <w:i/>
          <w:iCs/>
        </w:rPr>
      </w:pPr>
    </w:p>
    <w:p w14:paraId="23C59FA2" w14:textId="3ECF4739" w:rsidR="00B3563A" w:rsidRDefault="00BA718B" w:rsidP="00B3563A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July 2023 </w:t>
      </w:r>
    </w:p>
    <w:p w14:paraId="02767921" w14:textId="64DE44D7" w:rsidR="00BA718B" w:rsidRDefault="00BA718B" w:rsidP="00B3563A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Small Grants Award Subcommittee </w:t>
      </w:r>
    </w:p>
    <w:p w14:paraId="3E03CC50" w14:textId="5AD908C2" w:rsidR="00BA718B" w:rsidRDefault="00BA718B" w:rsidP="00B3563A">
      <w:pPr>
        <w:pStyle w:val="NormalWeb"/>
        <w:spacing w:before="0" w:beforeAutospacing="0" w:after="0" w:afterAutospacing="0"/>
      </w:pPr>
      <w:r>
        <w:rPr>
          <w:i/>
          <w:iCs/>
        </w:rPr>
        <w:t>Society for Industrial Organizational Psychology</w:t>
      </w:r>
    </w:p>
    <w:p w14:paraId="5331D6C0" w14:textId="2EE4D26A" w:rsidR="00BA718B" w:rsidRPr="00BA718B" w:rsidRDefault="00BA718B" w:rsidP="00B3563A">
      <w:pPr>
        <w:pStyle w:val="NormalWeb"/>
        <w:spacing w:before="0" w:beforeAutospacing="0" w:after="0" w:afterAutospacing="0"/>
      </w:pPr>
      <w:r w:rsidRPr="007D06FC">
        <w:t>Responsibilities included</w:t>
      </w:r>
      <w:r>
        <w:t xml:space="preserve">: Reviewing </w:t>
      </w:r>
      <w:r w:rsidRPr="00BA718B">
        <w:t>the submissions for Small Grants and supporting the process of choosing the winners who will ultimately receive funding for their grant proposals</w:t>
      </w:r>
      <w:r>
        <w:t>.</w:t>
      </w:r>
    </w:p>
    <w:p w14:paraId="4B9361FC" w14:textId="77777777" w:rsidR="00BA718B" w:rsidRDefault="00BA718B" w:rsidP="00B3563A">
      <w:pPr>
        <w:pStyle w:val="NormalWeb"/>
        <w:spacing w:before="0" w:beforeAutospacing="0" w:after="0" w:afterAutospacing="0"/>
        <w:rPr>
          <w:i/>
          <w:iCs/>
        </w:rPr>
      </w:pPr>
    </w:p>
    <w:p w14:paraId="3D67A5A7" w14:textId="4C6EA3EC" w:rsidR="009A0DAB" w:rsidRDefault="009A0DAB" w:rsidP="00B3563A">
      <w:pPr>
        <w:pStyle w:val="NormalWeb"/>
        <w:spacing w:before="0" w:beforeAutospacing="0" w:after="0" w:afterAutospacing="0"/>
      </w:pPr>
      <w:r w:rsidRPr="007D06FC">
        <w:rPr>
          <w:i/>
          <w:iCs/>
        </w:rPr>
        <w:t>January 202</w:t>
      </w:r>
      <w:r w:rsidR="00B77131">
        <w:rPr>
          <w:i/>
          <w:iCs/>
        </w:rPr>
        <w:t>1</w:t>
      </w:r>
      <w:r w:rsidRPr="007D06FC">
        <w:rPr>
          <w:i/>
          <w:iCs/>
        </w:rPr>
        <w:t xml:space="preserve"> </w:t>
      </w:r>
      <w:r w:rsidR="00F956D0">
        <w:rPr>
          <w:i/>
          <w:iCs/>
        </w:rPr>
        <w:t>– August 2023</w:t>
      </w:r>
      <w:r w:rsidRPr="007D06FC">
        <w:rPr>
          <w:i/>
          <w:iCs/>
        </w:rPr>
        <w:br/>
      </w:r>
      <w:r w:rsidR="00B77131">
        <w:rPr>
          <w:b/>
          <w:bCs/>
        </w:rPr>
        <w:t xml:space="preserve">Graduate/Undergraduate </w:t>
      </w:r>
      <w:r w:rsidRPr="007D06FC">
        <w:rPr>
          <w:b/>
          <w:bCs/>
        </w:rPr>
        <w:t>Peer Mentor</w:t>
      </w:r>
      <w:r w:rsidRPr="007D06FC">
        <w:rPr>
          <w:b/>
          <w:bCs/>
        </w:rPr>
        <w:br/>
      </w:r>
      <w:r w:rsidRPr="007D06FC">
        <w:t xml:space="preserve">Bowling Green State University </w:t>
      </w:r>
      <w:r w:rsidRPr="007D06FC">
        <w:br/>
      </w:r>
      <w:r w:rsidRPr="007D06FC">
        <w:lastRenderedPageBreak/>
        <w:t xml:space="preserve">Responsibilities included: </w:t>
      </w:r>
      <w:r w:rsidR="003E7E81" w:rsidRPr="007D06FC">
        <w:t>Guiding introductory-level graduate students by a) assisting in developing their research autonomy and interests, b) providing feedback when elicited, and c)</w:t>
      </w:r>
      <w:r w:rsidR="00F061F2">
        <w:t xml:space="preserve"> helping immerse </w:t>
      </w:r>
      <w:r w:rsidR="003E7E81" w:rsidRPr="007D06FC">
        <w:t xml:space="preserve">them in program culture. </w:t>
      </w:r>
      <w:r w:rsidR="00B77131">
        <w:t xml:space="preserve">Facilitating undergraduate research development by working one-on-one with undergraduate students interested in getting involved with research/pursuing graduate level education. </w:t>
      </w:r>
    </w:p>
    <w:p w14:paraId="20D61E8B" w14:textId="77777777" w:rsidR="00B3563A" w:rsidRDefault="00B3563A" w:rsidP="00B3563A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5935EAB1" w14:textId="13B4F98C" w:rsidR="006F4A02" w:rsidRPr="007D06FC" w:rsidRDefault="006F4A02" w:rsidP="00B3563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06FC">
        <w:rPr>
          <w:rFonts w:ascii="Times New Roman" w:hAnsi="Times New Roman" w:cs="Times New Roman"/>
          <w:i/>
          <w:iCs/>
          <w:sz w:val="24"/>
          <w:szCs w:val="24"/>
        </w:rPr>
        <w:t xml:space="preserve">August 2020 – </w:t>
      </w:r>
      <w:r>
        <w:rPr>
          <w:rFonts w:ascii="Times New Roman" w:hAnsi="Times New Roman" w:cs="Times New Roman"/>
          <w:i/>
          <w:iCs/>
          <w:sz w:val="24"/>
          <w:szCs w:val="24"/>
        </w:rPr>
        <w:t>May 2022</w:t>
      </w:r>
    </w:p>
    <w:p w14:paraId="04797194" w14:textId="77777777" w:rsidR="006F4A02" w:rsidRPr="007D06FC" w:rsidRDefault="006F4A02" w:rsidP="00B3563A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06FC">
        <w:rPr>
          <w:rFonts w:ascii="Times New Roman" w:hAnsi="Times New Roman" w:cs="Times New Roman"/>
          <w:b/>
          <w:bCs/>
          <w:iCs/>
          <w:sz w:val="24"/>
          <w:szCs w:val="24"/>
        </w:rPr>
        <w:t>Occupational Health Psychology Research Group Student Lead</w:t>
      </w:r>
    </w:p>
    <w:p w14:paraId="4206F61C" w14:textId="77777777" w:rsidR="006F4A02" w:rsidRPr="007D06FC" w:rsidRDefault="006F4A02" w:rsidP="00B3563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D06FC">
        <w:rPr>
          <w:rFonts w:ascii="Times New Roman" w:hAnsi="Times New Roman" w:cs="Times New Roman"/>
          <w:iCs/>
          <w:sz w:val="24"/>
          <w:szCs w:val="24"/>
        </w:rPr>
        <w:t xml:space="preserve">Bowling Green State University </w:t>
      </w:r>
    </w:p>
    <w:p w14:paraId="60984715" w14:textId="70CF5606" w:rsidR="00EB5AAE" w:rsidRDefault="006F4A02" w:rsidP="00EB5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sz w:val="24"/>
          <w:szCs w:val="24"/>
        </w:rPr>
        <w:t>Responsibilities include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D06FC">
        <w:rPr>
          <w:rFonts w:ascii="Times New Roman" w:hAnsi="Times New Roman" w:cs="Times New Roman"/>
          <w:sz w:val="24"/>
          <w:szCs w:val="24"/>
        </w:rPr>
        <w:t xml:space="preserve">: Work with faculty lead (Clare L. Barratt, Ph.D.) to organize and coordinate research group projects, help coordinate research group outreach, and assist with structuring group meetings. </w:t>
      </w:r>
    </w:p>
    <w:p w14:paraId="5D241FBC" w14:textId="4DE25D5E" w:rsidR="00EB5AAE" w:rsidRDefault="00EB5AAE" w:rsidP="00EB5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4B279" w14:textId="2C6E385F" w:rsidR="00EB5AAE" w:rsidRDefault="00EB5AAE" w:rsidP="00EB5A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August 2019 – May 2020</w:t>
      </w:r>
    </w:p>
    <w:p w14:paraId="1B756E94" w14:textId="0FDFAFE8" w:rsidR="00EB5AAE" w:rsidRDefault="00EB5AAE" w:rsidP="00EB5A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Recruitment Committee Member</w:t>
      </w:r>
    </w:p>
    <w:p w14:paraId="136C1B2B" w14:textId="3E43431D" w:rsidR="00EB5AAE" w:rsidRDefault="00EB5AAE" w:rsidP="00EB5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Bowling Green State University</w:t>
      </w:r>
    </w:p>
    <w:p w14:paraId="357280AF" w14:textId="5FDA5644" w:rsidR="00B06E53" w:rsidRPr="00EB5AAE" w:rsidRDefault="00B06E53" w:rsidP="00EB5AA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Responsibilities included: Communicating with potential graduate students about Program culture, degree requirements, community living, and more.</w:t>
      </w:r>
    </w:p>
    <w:p w14:paraId="0D196B64" w14:textId="77777777" w:rsidR="00EB5AAE" w:rsidRDefault="00EB5AAE" w:rsidP="00B3563A">
      <w:pPr>
        <w:pStyle w:val="NormalWeb"/>
        <w:spacing w:before="0" w:beforeAutospacing="0" w:after="0" w:afterAutospacing="0"/>
        <w:rPr>
          <w:b/>
          <w:bCs/>
          <w:i/>
          <w:iCs/>
          <w:u w:val="single"/>
        </w:rPr>
      </w:pPr>
    </w:p>
    <w:p w14:paraId="167DAF5E" w14:textId="77777777" w:rsidR="001C4AF1" w:rsidRDefault="00C467EE" w:rsidP="00AA0E01">
      <w:pPr>
        <w:pStyle w:val="NormalWeb"/>
        <w:spacing w:before="0" w:beforeAutospacing="0" w:after="0" w:afterAutospacing="0"/>
        <w:rPr>
          <w:b/>
          <w:bCs/>
          <w:i/>
          <w:iCs/>
        </w:rPr>
      </w:pPr>
      <w:r w:rsidRPr="007D06FC">
        <w:rPr>
          <w:b/>
          <w:bCs/>
          <w:i/>
          <w:iCs/>
          <w:u w:val="single"/>
        </w:rPr>
        <w:t>Ad Hoc Reviewer</w:t>
      </w:r>
      <w:r w:rsidRPr="007D06FC">
        <w:rPr>
          <w:b/>
          <w:bCs/>
          <w:i/>
          <w:iCs/>
        </w:rPr>
        <w:t xml:space="preserve"> </w:t>
      </w:r>
    </w:p>
    <w:p w14:paraId="07D367AC" w14:textId="51D4A9BA" w:rsidR="00CE7962" w:rsidRDefault="00CE7962" w:rsidP="00AA0E01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>International Journal of Stress Management</w:t>
      </w:r>
    </w:p>
    <w:p w14:paraId="4A7763C0" w14:textId="3CEDBF5F" w:rsidR="00340186" w:rsidRPr="00340186" w:rsidRDefault="00340186" w:rsidP="00AA0E01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>Journal of Organizational Behavior</w:t>
      </w:r>
    </w:p>
    <w:p w14:paraId="0916D76E" w14:textId="03587E09" w:rsidR="00A101E2" w:rsidRDefault="00A101E2" w:rsidP="00AA0E01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>Journal of Occupational Health Psychology</w:t>
      </w:r>
    </w:p>
    <w:p w14:paraId="1EA97CFD" w14:textId="5C2B6D8E" w:rsidR="00F17598" w:rsidRDefault="00F17598" w:rsidP="00AA0E01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>Occupational Health Science</w:t>
      </w:r>
    </w:p>
    <w:p w14:paraId="7C187619" w14:textId="1B1C1049" w:rsidR="006C5683" w:rsidRDefault="006C5683" w:rsidP="00AA0E01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>Journal of Personality</w:t>
      </w:r>
    </w:p>
    <w:p w14:paraId="519800B1" w14:textId="5F91EC05" w:rsidR="00E32BFD" w:rsidRDefault="001C4AF1" w:rsidP="00AA0E01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>PLOS One</w:t>
      </w:r>
      <w:r w:rsidR="00C467EE" w:rsidRPr="007D06FC">
        <w:rPr>
          <w:b/>
          <w:bCs/>
          <w:i/>
          <w:iCs/>
        </w:rPr>
        <w:br/>
      </w:r>
      <w:r w:rsidR="00E32BFD">
        <w:rPr>
          <w:i/>
          <w:iCs/>
        </w:rPr>
        <w:t>Journal of Business Ethics</w:t>
      </w:r>
    </w:p>
    <w:p w14:paraId="18513ACB" w14:textId="6EFF421B" w:rsidR="00B3563A" w:rsidRPr="00AA0E01" w:rsidRDefault="00F33FB4" w:rsidP="00AA0E01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>International Journal of Conflict Management</w:t>
      </w:r>
      <w:r>
        <w:rPr>
          <w:i/>
          <w:iCs/>
        </w:rPr>
        <w:br/>
      </w:r>
      <w:r w:rsidR="00C467EE" w:rsidRPr="007D06FC">
        <w:rPr>
          <w:i/>
          <w:iCs/>
        </w:rPr>
        <w:t>Current Psychology</w:t>
      </w:r>
    </w:p>
    <w:p w14:paraId="155B051E" w14:textId="77777777" w:rsidR="00945193" w:rsidRPr="007D06FC" w:rsidRDefault="00945193" w:rsidP="00B3563A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sectPr w:rsidR="00945193" w:rsidRPr="007D06FC" w:rsidSect="00BC53D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D946" w14:textId="77777777" w:rsidR="00312543" w:rsidRDefault="00312543" w:rsidP="00B3563A">
      <w:pPr>
        <w:spacing w:after="0" w:line="240" w:lineRule="auto"/>
      </w:pPr>
      <w:r>
        <w:separator/>
      </w:r>
    </w:p>
  </w:endnote>
  <w:endnote w:type="continuationSeparator" w:id="0">
    <w:p w14:paraId="47C9E795" w14:textId="77777777" w:rsidR="00312543" w:rsidRDefault="00312543" w:rsidP="00B3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977C" w14:textId="77777777" w:rsidR="00312543" w:rsidRDefault="00312543" w:rsidP="00B3563A">
      <w:pPr>
        <w:spacing w:after="0" w:line="240" w:lineRule="auto"/>
      </w:pPr>
      <w:r>
        <w:separator/>
      </w:r>
    </w:p>
  </w:footnote>
  <w:footnote w:type="continuationSeparator" w:id="0">
    <w:p w14:paraId="22C0A2A4" w14:textId="77777777" w:rsidR="00312543" w:rsidRDefault="00312543" w:rsidP="00B3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DE7B" w14:textId="57CDE96B" w:rsidR="001934E8" w:rsidRPr="001934E8" w:rsidRDefault="001934E8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1934E8">
      <w:rPr>
        <w:rFonts w:ascii="Times New Roman" w:hAnsi="Times New Roman" w:cs="Times New Roman"/>
        <w:b/>
        <w:bCs/>
        <w:sz w:val="24"/>
        <w:szCs w:val="24"/>
      </w:rPr>
      <w:t>As of 12/27/2023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31E"/>
    <w:multiLevelType w:val="hybridMultilevel"/>
    <w:tmpl w:val="EB0CD1B8"/>
    <w:lvl w:ilvl="0" w:tplc="496620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75C5"/>
    <w:multiLevelType w:val="hybridMultilevel"/>
    <w:tmpl w:val="A1664568"/>
    <w:lvl w:ilvl="0" w:tplc="F790E75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45A7D"/>
    <w:multiLevelType w:val="hybridMultilevel"/>
    <w:tmpl w:val="F736844A"/>
    <w:lvl w:ilvl="0" w:tplc="6228E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71D5"/>
    <w:multiLevelType w:val="hybridMultilevel"/>
    <w:tmpl w:val="48BEF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D6380"/>
    <w:multiLevelType w:val="hybridMultilevel"/>
    <w:tmpl w:val="BD1EDF76"/>
    <w:lvl w:ilvl="0" w:tplc="15105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94F9D"/>
    <w:multiLevelType w:val="hybridMultilevel"/>
    <w:tmpl w:val="0AD27654"/>
    <w:lvl w:ilvl="0" w:tplc="2B967D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F22F76"/>
    <w:multiLevelType w:val="hybridMultilevel"/>
    <w:tmpl w:val="330E1F00"/>
    <w:lvl w:ilvl="0" w:tplc="74626D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6799D"/>
    <w:multiLevelType w:val="hybridMultilevel"/>
    <w:tmpl w:val="FDAC334A"/>
    <w:lvl w:ilvl="0" w:tplc="AB324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2748E"/>
    <w:multiLevelType w:val="hybridMultilevel"/>
    <w:tmpl w:val="ABCE90AC"/>
    <w:lvl w:ilvl="0" w:tplc="CE0AF89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2061A"/>
    <w:multiLevelType w:val="hybridMultilevel"/>
    <w:tmpl w:val="2650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D6094"/>
    <w:multiLevelType w:val="hybridMultilevel"/>
    <w:tmpl w:val="9DA42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21694C"/>
    <w:multiLevelType w:val="hybridMultilevel"/>
    <w:tmpl w:val="E1925424"/>
    <w:lvl w:ilvl="0" w:tplc="A07AF3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A40B7"/>
    <w:multiLevelType w:val="hybridMultilevel"/>
    <w:tmpl w:val="26805264"/>
    <w:lvl w:ilvl="0" w:tplc="013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212F0"/>
    <w:multiLevelType w:val="hybridMultilevel"/>
    <w:tmpl w:val="4D76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23250"/>
    <w:multiLevelType w:val="hybridMultilevel"/>
    <w:tmpl w:val="C6FAF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1566912">
    <w:abstractNumId w:val="0"/>
  </w:num>
  <w:num w:numId="2" w16cid:durableId="550384836">
    <w:abstractNumId w:val="11"/>
  </w:num>
  <w:num w:numId="3" w16cid:durableId="738556747">
    <w:abstractNumId w:val="1"/>
  </w:num>
  <w:num w:numId="4" w16cid:durableId="1049839356">
    <w:abstractNumId w:val="8"/>
  </w:num>
  <w:num w:numId="5" w16cid:durableId="1673532239">
    <w:abstractNumId w:val="9"/>
  </w:num>
  <w:num w:numId="6" w16cid:durableId="1320841169">
    <w:abstractNumId w:val="5"/>
  </w:num>
  <w:num w:numId="7" w16cid:durableId="1479105954">
    <w:abstractNumId w:val="6"/>
  </w:num>
  <w:num w:numId="8" w16cid:durableId="1742172569">
    <w:abstractNumId w:val="13"/>
  </w:num>
  <w:num w:numId="9" w16cid:durableId="1722169040">
    <w:abstractNumId w:val="7"/>
  </w:num>
  <w:num w:numId="10" w16cid:durableId="698169411">
    <w:abstractNumId w:val="12"/>
  </w:num>
  <w:num w:numId="11" w16cid:durableId="916548976">
    <w:abstractNumId w:val="2"/>
  </w:num>
  <w:num w:numId="12" w16cid:durableId="77600943">
    <w:abstractNumId w:val="4"/>
  </w:num>
  <w:num w:numId="13" w16cid:durableId="1145202001">
    <w:abstractNumId w:val="3"/>
  </w:num>
  <w:num w:numId="14" w16cid:durableId="385030425">
    <w:abstractNumId w:val="14"/>
  </w:num>
  <w:num w:numId="15" w16cid:durableId="394814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93"/>
    <w:rsid w:val="00000F67"/>
    <w:rsid w:val="00000F6D"/>
    <w:rsid w:val="00001682"/>
    <w:rsid w:val="0000411D"/>
    <w:rsid w:val="00004584"/>
    <w:rsid w:val="00005139"/>
    <w:rsid w:val="00005A8E"/>
    <w:rsid w:val="00005D25"/>
    <w:rsid w:val="0000640F"/>
    <w:rsid w:val="0000715D"/>
    <w:rsid w:val="00011AFB"/>
    <w:rsid w:val="00012A5E"/>
    <w:rsid w:val="000149F5"/>
    <w:rsid w:val="000159A1"/>
    <w:rsid w:val="00016CA6"/>
    <w:rsid w:val="0002012A"/>
    <w:rsid w:val="00022362"/>
    <w:rsid w:val="00023631"/>
    <w:rsid w:val="00023B1F"/>
    <w:rsid w:val="000257D4"/>
    <w:rsid w:val="00026DC0"/>
    <w:rsid w:val="000276C3"/>
    <w:rsid w:val="00034A3B"/>
    <w:rsid w:val="00037171"/>
    <w:rsid w:val="00041881"/>
    <w:rsid w:val="00041A9B"/>
    <w:rsid w:val="0004249A"/>
    <w:rsid w:val="00043953"/>
    <w:rsid w:val="0005024F"/>
    <w:rsid w:val="00051278"/>
    <w:rsid w:val="000512BD"/>
    <w:rsid w:val="00052F5C"/>
    <w:rsid w:val="000536A5"/>
    <w:rsid w:val="0005408F"/>
    <w:rsid w:val="00056303"/>
    <w:rsid w:val="00061CFD"/>
    <w:rsid w:val="000621EF"/>
    <w:rsid w:val="00062531"/>
    <w:rsid w:val="000659DE"/>
    <w:rsid w:val="00065BF6"/>
    <w:rsid w:val="00066B3C"/>
    <w:rsid w:val="00066FAA"/>
    <w:rsid w:val="00067528"/>
    <w:rsid w:val="000728A0"/>
    <w:rsid w:val="00072AFF"/>
    <w:rsid w:val="00072EBD"/>
    <w:rsid w:val="0007397A"/>
    <w:rsid w:val="0007423E"/>
    <w:rsid w:val="000751FD"/>
    <w:rsid w:val="00076C92"/>
    <w:rsid w:val="00080133"/>
    <w:rsid w:val="0008021C"/>
    <w:rsid w:val="00081E1D"/>
    <w:rsid w:val="00082C43"/>
    <w:rsid w:val="00082C9E"/>
    <w:rsid w:val="000904BD"/>
    <w:rsid w:val="00090D99"/>
    <w:rsid w:val="00092645"/>
    <w:rsid w:val="0009797F"/>
    <w:rsid w:val="000A357A"/>
    <w:rsid w:val="000B0885"/>
    <w:rsid w:val="000B34B7"/>
    <w:rsid w:val="000B4672"/>
    <w:rsid w:val="000B7281"/>
    <w:rsid w:val="000C076E"/>
    <w:rsid w:val="000C130C"/>
    <w:rsid w:val="000C30FE"/>
    <w:rsid w:val="000C45C6"/>
    <w:rsid w:val="000C74F6"/>
    <w:rsid w:val="000C7591"/>
    <w:rsid w:val="000D32E5"/>
    <w:rsid w:val="000D3CDC"/>
    <w:rsid w:val="000D5198"/>
    <w:rsid w:val="000D5774"/>
    <w:rsid w:val="000E0D5C"/>
    <w:rsid w:val="000E3054"/>
    <w:rsid w:val="000E741A"/>
    <w:rsid w:val="000E7C18"/>
    <w:rsid w:val="000F1698"/>
    <w:rsid w:val="000F5362"/>
    <w:rsid w:val="000F6553"/>
    <w:rsid w:val="00101B3B"/>
    <w:rsid w:val="001023D2"/>
    <w:rsid w:val="00102FFA"/>
    <w:rsid w:val="00103003"/>
    <w:rsid w:val="001035F6"/>
    <w:rsid w:val="00105052"/>
    <w:rsid w:val="0010787F"/>
    <w:rsid w:val="00110139"/>
    <w:rsid w:val="001107B6"/>
    <w:rsid w:val="001137B6"/>
    <w:rsid w:val="00113816"/>
    <w:rsid w:val="00116777"/>
    <w:rsid w:val="00117AFD"/>
    <w:rsid w:val="001210E5"/>
    <w:rsid w:val="001211AC"/>
    <w:rsid w:val="001211D6"/>
    <w:rsid w:val="00121F9E"/>
    <w:rsid w:val="00123637"/>
    <w:rsid w:val="00123B0C"/>
    <w:rsid w:val="00124509"/>
    <w:rsid w:val="00126F41"/>
    <w:rsid w:val="001302C9"/>
    <w:rsid w:val="001314EC"/>
    <w:rsid w:val="00131DD1"/>
    <w:rsid w:val="00132CE9"/>
    <w:rsid w:val="0013526B"/>
    <w:rsid w:val="001359AD"/>
    <w:rsid w:val="00137B34"/>
    <w:rsid w:val="0014064C"/>
    <w:rsid w:val="00141067"/>
    <w:rsid w:val="00144DB6"/>
    <w:rsid w:val="001475FF"/>
    <w:rsid w:val="00150C1E"/>
    <w:rsid w:val="0015116D"/>
    <w:rsid w:val="0015331D"/>
    <w:rsid w:val="00153E40"/>
    <w:rsid w:val="00154BB0"/>
    <w:rsid w:val="00154CF1"/>
    <w:rsid w:val="0015544D"/>
    <w:rsid w:val="00155DDB"/>
    <w:rsid w:val="0015610E"/>
    <w:rsid w:val="00156A9E"/>
    <w:rsid w:val="00157075"/>
    <w:rsid w:val="0016387F"/>
    <w:rsid w:val="0016618C"/>
    <w:rsid w:val="0017295A"/>
    <w:rsid w:val="00172FDE"/>
    <w:rsid w:val="00174D25"/>
    <w:rsid w:val="00174EEB"/>
    <w:rsid w:val="00175E0A"/>
    <w:rsid w:val="001767AC"/>
    <w:rsid w:val="00177E55"/>
    <w:rsid w:val="00184930"/>
    <w:rsid w:val="0018688F"/>
    <w:rsid w:val="00193462"/>
    <w:rsid w:val="001934E8"/>
    <w:rsid w:val="00193E21"/>
    <w:rsid w:val="001946EA"/>
    <w:rsid w:val="00195F33"/>
    <w:rsid w:val="00196042"/>
    <w:rsid w:val="00197429"/>
    <w:rsid w:val="0019796F"/>
    <w:rsid w:val="00197E5A"/>
    <w:rsid w:val="001A4EC0"/>
    <w:rsid w:val="001A4FEC"/>
    <w:rsid w:val="001B0236"/>
    <w:rsid w:val="001B04C5"/>
    <w:rsid w:val="001B2189"/>
    <w:rsid w:val="001B2192"/>
    <w:rsid w:val="001B241D"/>
    <w:rsid w:val="001B4062"/>
    <w:rsid w:val="001B6933"/>
    <w:rsid w:val="001B7921"/>
    <w:rsid w:val="001B7B12"/>
    <w:rsid w:val="001C0C03"/>
    <w:rsid w:val="001C3E82"/>
    <w:rsid w:val="001C4AF1"/>
    <w:rsid w:val="001C4E8E"/>
    <w:rsid w:val="001C56FF"/>
    <w:rsid w:val="001C6014"/>
    <w:rsid w:val="001C6159"/>
    <w:rsid w:val="001C681C"/>
    <w:rsid w:val="001D1391"/>
    <w:rsid w:val="001D290A"/>
    <w:rsid w:val="001D5D61"/>
    <w:rsid w:val="001D749E"/>
    <w:rsid w:val="001D77DE"/>
    <w:rsid w:val="001E052C"/>
    <w:rsid w:val="001E087F"/>
    <w:rsid w:val="001E0D78"/>
    <w:rsid w:val="001E2173"/>
    <w:rsid w:val="001F0146"/>
    <w:rsid w:val="001F11A6"/>
    <w:rsid w:val="001F12A6"/>
    <w:rsid w:val="001F15D2"/>
    <w:rsid w:val="001F2736"/>
    <w:rsid w:val="001F3517"/>
    <w:rsid w:val="001F436E"/>
    <w:rsid w:val="001F6020"/>
    <w:rsid w:val="001F6643"/>
    <w:rsid w:val="001F7AF7"/>
    <w:rsid w:val="001F7AF9"/>
    <w:rsid w:val="00200683"/>
    <w:rsid w:val="00200D92"/>
    <w:rsid w:val="00202605"/>
    <w:rsid w:val="002035D2"/>
    <w:rsid w:val="0020529D"/>
    <w:rsid w:val="002052C2"/>
    <w:rsid w:val="00210299"/>
    <w:rsid w:val="0021051B"/>
    <w:rsid w:val="00213BB7"/>
    <w:rsid w:val="00214D34"/>
    <w:rsid w:val="00214ECB"/>
    <w:rsid w:val="0021502B"/>
    <w:rsid w:val="002152C5"/>
    <w:rsid w:val="00217AC5"/>
    <w:rsid w:val="0022073B"/>
    <w:rsid w:val="0022570B"/>
    <w:rsid w:val="002257FE"/>
    <w:rsid w:val="0022654C"/>
    <w:rsid w:val="002313AC"/>
    <w:rsid w:val="0023303E"/>
    <w:rsid w:val="0023733C"/>
    <w:rsid w:val="00240055"/>
    <w:rsid w:val="002400BE"/>
    <w:rsid w:val="0024098B"/>
    <w:rsid w:val="00240AD1"/>
    <w:rsid w:val="00244025"/>
    <w:rsid w:val="00244306"/>
    <w:rsid w:val="00250D18"/>
    <w:rsid w:val="00252038"/>
    <w:rsid w:val="002527BD"/>
    <w:rsid w:val="00257182"/>
    <w:rsid w:val="002614ED"/>
    <w:rsid w:val="0026153A"/>
    <w:rsid w:val="00262A70"/>
    <w:rsid w:val="00270B1D"/>
    <w:rsid w:val="00270C07"/>
    <w:rsid w:val="00273A4B"/>
    <w:rsid w:val="0027600D"/>
    <w:rsid w:val="002828D2"/>
    <w:rsid w:val="00295160"/>
    <w:rsid w:val="002952F0"/>
    <w:rsid w:val="00296BCF"/>
    <w:rsid w:val="002A0878"/>
    <w:rsid w:val="002A0B37"/>
    <w:rsid w:val="002A1DB9"/>
    <w:rsid w:val="002A54D3"/>
    <w:rsid w:val="002A589D"/>
    <w:rsid w:val="002A6F90"/>
    <w:rsid w:val="002A78CF"/>
    <w:rsid w:val="002B156C"/>
    <w:rsid w:val="002B1822"/>
    <w:rsid w:val="002B23F9"/>
    <w:rsid w:val="002B368B"/>
    <w:rsid w:val="002B448C"/>
    <w:rsid w:val="002B5B25"/>
    <w:rsid w:val="002B7E65"/>
    <w:rsid w:val="002C662D"/>
    <w:rsid w:val="002D1683"/>
    <w:rsid w:val="002D2A41"/>
    <w:rsid w:val="002D445B"/>
    <w:rsid w:val="002E0516"/>
    <w:rsid w:val="002E0CFF"/>
    <w:rsid w:val="002E0DA5"/>
    <w:rsid w:val="002E5DF2"/>
    <w:rsid w:val="002E7B70"/>
    <w:rsid w:val="002F1835"/>
    <w:rsid w:val="002F30F9"/>
    <w:rsid w:val="002F4102"/>
    <w:rsid w:val="00300D52"/>
    <w:rsid w:val="00301E16"/>
    <w:rsid w:val="00302578"/>
    <w:rsid w:val="003026C5"/>
    <w:rsid w:val="00303FCA"/>
    <w:rsid w:val="0030478B"/>
    <w:rsid w:val="0030496A"/>
    <w:rsid w:val="003104BE"/>
    <w:rsid w:val="003117BF"/>
    <w:rsid w:val="00311D4A"/>
    <w:rsid w:val="00311E94"/>
    <w:rsid w:val="00312543"/>
    <w:rsid w:val="0031495C"/>
    <w:rsid w:val="00316B6B"/>
    <w:rsid w:val="003174F6"/>
    <w:rsid w:val="00317708"/>
    <w:rsid w:val="00320B75"/>
    <w:rsid w:val="00320BDF"/>
    <w:rsid w:val="00321C6D"/>
    <w:rsid w:val="00321DA7"/>
    <w:rsid w:val="00325878"/>
    <w:rsid w:val="00331F74"/>
    <w:rsid w:val="0033238D"/>
    <w:rsid w:val="00333006"/>
    <w:rsid w:val="0033445E"/>
    <w:rsid w:val="00334A66"/>
    <w:rsid w:val="00334D37"/>
    <w:rsid w:val="00336622"/>
    <w:rsid w:val="003369BA"/>
    <w:rsid w:val="00336B86"/>
    <w:rsid w:val="00336D43"/>
    <w:rsid w:val="00337DB5"/>
    <w:rsid w:val="00340186"/>
    <w:rsid w:val="00342A18"/>
    <w:rsid w:val="00343FC5"/>
    <w:rsid w:val="00344BD7"/>
    <w:rsid w:val="00345DF4"/>
    <w:rsid w:val="00347660"/>
    <w:rsid w:val="00350368"/>
    <w:rsid w:val="00350428"/>
    <w:rsid w:val="00350602"/>
    <w:rsid w:val="00350876"/>
    <w:rsid w:val="00350A02"/>
    <w:rsid w:val="00350B3E"/>
    <w:rsid w:val="00350D72"/>
    <w:rsid w:val="0035209C"/>
    <w:rsid w:val="00355BFA"/>
    <w:rsid w:val="00357765"/>
    <w:rsid w:val="00360838"/>
    <w:rsid w:val="0036315E"/>
    <w:rsid w:val="00364FB8"/>
    <w:rsid w:val="00366C3C"/>
    <w:rsid w:val="003679D1"/>
    <w:rsid w:val="00370605"/>
    <w:rsid w:val="00371596"/>
    <w:rsid w:val="00371F9C"/>
    <w:rsid w:val="00372A78"/>
    <w:rsid w:val="00373F68"/>
    <w:rsid w:val="003758D7"/>
    <w:rsid w:val="00380C21"/>
    <w:rsid w:val="00382D1D"/>
    <w:rsid w:val="00385D43"/>
    <w:rsid w:val="00392104"/>
    <w:rsid w:val="00392BD4"/>
    <w:rsid w:val="00394EDA"/>
    <w:rsid w:val="0039582B"/>
    <w:rsid w:val="00395AA0"/>
    <w:rsid w:val="00397765"/>
    <w:rsid w:val="00397C67"/>
    <w:rsid w:val="003A0DD8"/>
    <w:rsid w:val="003A2DE2"/>
    <w:rsid w:val="003A5217"/>
    <w:rsid w:val="003A5484"/>
    <w:rsid w:val="003A6745"/>
    <w:rsid w:val="003B0C59"/>
    <w:rsid w:val="003B0CB7"/>
    <w:rsid w:val="003B0F0C"/>
    <w:rsid w:val="003B1321"/>
    <w:rsid w:val="003B2975"/>
    <w:rsid w:val="003B7F6F"/>
    <w:rsid w:val="003C12DC"/>
    <w:rsid w:val="003C277A"/>
    <w:rsid w:val="003C2B4F"/>
    <w:rsid w:val="003C627A"/>
    <w:rsid w:val="003C6347"/>
    <w:rsid w:val="003D183E"/>
    <w:rsid w:val="003D29FA"/>
    <w:rsid w:val="003D2BE7"/>
    <w:rsid w:val="003D33B4"/>
    <w:rsid w:val="003D7285"/>
    <w:rsid w:val="003E3A9B"/>
    <w:rsid w:val="003E587E"/>
    <w:rsid w:val="003E604E"/>
    <w:rsid w:val="003E73B3"/>
    <w:rsid w:val="003E7E81"/>
    <w:rsid w:val="003F192E"/>
    <w:rsid w:val="003F2429"/>
    <w:rsid w:val="003F3639"/>
    <w:rsid w:val="003F615C"/>
    <w:rsid w:val="003F7941"/>
    <w:rsid w:val="00400637"/>
    <w:rsid w:val="0040087B"/>
    <w:rsid w:val="0040195E"/>
    <w:rsid w:val="00403CFE"/>
    <w:rsid w:val="00403D77"/>
    <w:rsid w:val="004048ED"/>
    <w:rsid w:val="00406C90"/>
    <w:rsid w:val="00406F81"/>
    <w:rsid w:val="004072EB"/>
    <w:rsid w:val="00407D29"/>
    <w:rsid w:val="00410776"/>
    <w:rsid w:val="004120E6"/>
    <w:rsid w:val="00412D34"/>
    <w:rsid w:val="00413FB2"/>
    <w:rsid w:val="0041407B"/>
    <w:rsid w:val="00420991"/>
    <w:rsid w:val="0042152F"/>
    <w:rsid w:val="00421683"/>
    <w:rsid w:val="00421DC0"/>
    <w:rsid w:val="0042631F"/>
    <w:rsid w:val="00430A09"/>
    <w:rsid w:val="00430E67"/>
    <w:rsid w:val="00431884"/>
    <w:rsid w:val="0043270C"/>
    <w:rsid w:val="00437339"/>
    <w:rsid w:val="00437ECC"/>
    <w:rsid w:val="00441133"/>
    <w:rsid w:val="00442AF2"/>
    <w:rsid w:val="00443AB8"/>
    <w:rsid w:val="00443B28"/>
    <w:rsid w:val="00443EA9"/>
    <w:rsid w:val="00444981"/>
    <w:rsid w:val="00446634"/>
    <w:rsid w:val="00447275"/>
    <w:rsid w:val="004476A4"/>
    <w:rsid w:val="00451B7A"/>
    <w:rsid w:val="00452349"/>
    <w:rsid w:val="00454070"/>
    <w:rsid w:val="00456DAE"/>
    <w:rsid w:val="004602F5"/>
    <w:rsid w:val="004606BC"/>
    <w:rsid w:val="00460941"/>
    <w:rsid w:val="004636EB"/>
    <w:rsid w:val="00465152"/>
    <w:rsid w:val="00465FEA"/>
    <w:rsid w:val="004700D5"/>
    <w:rsid w:val="00474754"/>
    <w:rsid w:val="00476E33"/>
    <w:rsid w:val="00480B3B"/>
    <w:rsid w:val="004822AB"/>
    <w:rsid w:val="00482604"/>
    <w:rsid w:val="0048317E"/>
    <w:rsid w:val="004868EC"/>
    <w:rsid w:val="0048711F"/>
    <w:rsid w:val="004904A4"/>
    <w:rsid w:val="00490F15"/>
    <w:rsid w:val="00492D5E"/>
    <w:rsid w:val="00493923"/>
    <w:rsid w:val="00494918"/>
    <w:rsid w:val="00495E15"/>
    <w:rsid w:val="004A2C48"/>
    <w:rsid w:val="004A359E"/>
    <w:rsid w:val="004A4EE3"/>
    <w:rsid w:val="004A594B"/>
    <w:rsid w:val="004B0138"/>
    <w:rsid w:val="004B14E4"/>
    <w:rsid w:val="004B1CD0"/>
    <w:rsid w:val="004B1D8D"/>
    <w:rsid w:val="004B2913"/>
    <w:rsid w:val="004B2DFF"/>
    <w:rsid w:val="004B2E3A"/>
    <w:rsid w:val="004B3717"/>
    <w:rsid w:val="004B52B0"/>
    <w:rsid w:val="004B599F"/>
    <w:rsid w:val="004B5FF2"/>
    <w:rsid w:val="004B63D4"/>
    <w:rsid w:val="004B79ED"/>
    <w:rsid w:val="004C433C"/>
    <w:rsid w:val="004C4B36"/>
    <w:rsid w:val="004C5DDE"/>
    <w:rsid w:val="004C6E55"/>
    <w:rsid w:val="004C7E2E"/>
    <w:rsid w:val="004D007A"/>
    <w:rsid w:val="004D0719"/>
    <w:rsid w:val="004D1562"/>
    <w:rsid w:val="004D5968"/>
    <w:rsid w:val="004E43F6"/>
    <w:rsid w:val="004E481B"/>
    <w:rsid w:val="004E4BC5"/>
    <w:rsid w:val="004E54C9"/>
    <w:rsid w:val="004F1413"/>
    <w:rsid w:val="004F2FC7"/>
    <w:rsid w:val="004F323B"/>
    <w:rsid w:val="004F3F02"/>
    <w:rsid w:val="004F4567"/>
    <w:rsid w:val="0050115F"/>
    <w:rsid w:val="005011F0"/>
    <w:rsid w:val="00501D51"/>
    <w:rsid w:val="005023DF"/>
    <w:rsid w:val="005028D5"/>
    <w:rsid w:val="00503272"/>
    <w:rsid w:val="0050370A"/>
    <w:rsid w:val="005041A0"/>
    <w:rsid w:val="005043D3"/>
    <w:rsid w:val="00504F7F"/>
    <w:rsid w:val="00505170"/>
    <w:rsid w:val="005057C4"/>
    <w:rsid w:val="0050744C"/>
    <w:rsid w:val="00510C24"/>
    <w:rsid w:val="00512DE5"/>
    <w:rsid w:val="00514C5B"/>
    <w:rsid w:val="00516299"/>
    <w:rsid w:val="0051679C"/>
    <w:rsid w:val="00516CE5"/>
    <w:rsid w:val="00520627"/>
    <w:rsid w:val="00520982"/>
    <w:rsid w:val="005217A5"/>
    <w:rsid w:val="00523930"/>
    <w:rsid w:val="00524459"/>
    <w:rsid w:val="00527421"/>
    <w:rsid w:val="0052751A"/>
    <w:rsid w:val="005277E7"/>
    <w:rsid w:val="0053125E"/>
    <w:rsid w:val="005314E8"/>
    <w:rsid w:val="00535A7D"/>
    <w:rsid w:val="005365AE"/>
    <w:rsid w:val="00541338"/>
    <w:rsid w:val="00541AAD"/>
    <w:rsid w:val="005420B7"/>
    <w:rsid w:val="0054303A"/>
    <w:rsid w:val="005434A7"/>
    <w:rsid w:val="00543E34"/>
    <w:rsid w:val="0054726B"/>
    <w:rsid w:val="00550105"/>
    <w:rsid w:val="00550A91"/>
    <w:rsid w:val="00554841"/>
    <w:rsid w:val="00554B4C"/>
    <w:rsid w:val="00554B5B"/>
    <w:rsid w:val="005560D6"/>
    <w:rsid w:val="00557D7A"/>
    <w:rsid w:val="005600F1"/>
    <w:rsid w:val="00564922"/>
    <w:rsid w:val="0056594E"/>
    <w:rsid w:val="00566F04"/>
    <w:rsid w:val="00571C66"/>
    <w:rsid w:val="00571E1B"/>
    <w:rsid w:val="005726F1"/>
    <w:rsid w:val="005736A0"/>
    <w:rsid w:val="00577EA8"/>
    <w:rsid w:val="0058061A"/>
    <w:rsid w:val="00582D52"/>
    <w:rsid w:val="005839C5"/>
    <w:rsid w:val="00586E08"/>
    <w:rsid w:val="005938BC"/>
    <w:rsid w:val="0059441D"/>
    <w:rsid w:val="0059721F"/>
    <w:rsid w:val="005976C3"/>
    <w:rsid w:val="00597DEA"/>
    <w:rsid w:val="00597F50"/>
    <w:rsid w:val="005A351B"/>
    <w:rsid w:val="005A3D72"/>
    <w:rsid w:val="005A4DDE"/>
    <w:rsid w:val="005A5969"/>
    <w:rsid w:val="005A5DC0"/>
    <w:rsid w:val="005A5E7C"/>
    <w:rsid w:val="005A5EC2"/>
    <w:rsid w:val="005A5F16"/>
    <w:rsid w:val="005A66C8"/>
    <w:rsid w:val="005B5824"/>
    <w:rsid w:val="005B674F"/>
    <w:rsid w:val="005B6906"/>
    <w:rsid w:val="005C0093"/>
    <w:rsid w:val="005C13A8"/>
    <w:rsid w:val="005C1B1B"/>
    <w:rsid w:val="005C3BDF"/>
    <w:rsid w:val="005C4238"/>
    <w:rsid w:val="005C5812"/>
    <w:rsid w:val="005C5DBF"/>
    <w:rsid w:val="005D2CD1"/>
    <w:rsid w:val="005D31E8"/>
    <w:rsid w:val="005D3A5E"/>
    <w:rsid w:val="005D6A30"/>
    <w:rsid w:val="005E005E"/>
    <w:rsid w:val="005E0445"/>
    <w:rsid w:val="005E1BDA"/>
    <w:rsid w:val="005E539F"/>
    <w:rsid w:val="005E53A7"/>
    <w:rsid w:val="005E6E7C"/>
    <w:rsid w:val="005F0182"/>
    <w:rsid w:val="005F081A"/>
    <w:rsid w:val="005F13EA"/>
    <w:rsid w:val="005F42D5"/>
    <w:rsid w:val="005F4501"/>
    <w:rsid w:val="005F6749"/>
    <w:rsid w:val="006009BE"/>
    <w:rsid w:val="00600AD1"/>
    <w:rsid w:val="006010AE"/>
    <w:rsid w:val="0060110E"/>
    <w:rsid w:val="00602661"/>
    <w:rsid w:val="00603741"/>
    <w:rsid w:val="00603D48"/>
    <w:rsid w:val="006050EA"/>
    <w:rsid w:val="00605149"/>
    <w:rsid w:val="00605A14"/>
    <w:rsid w:val="006067B9"/>
    <w:rsid w:val="00607920"/>
    <w:rsid w:val="00610943"/>
    <w:rsid w:val="00612CC6"/>
    <w:rsid w:val="006145A7"/>
    <w:rsid w:val="00615396"/>
    <w:rsid w:val="00620734"/>
    <w:rsid w:val="00621A44"/>
    <w:rsid w:val="00621DA0"/>
    <w:rsid w:val="00621F71"/>
    <w:rsid w:val="00627DE5"/>
    <w:rsid w:val="006306C1"/>
    <w:rsid w:val="00630FF2"/>
    <w:rsid w:val="00633DF1"/>
    <w:rsid w:val="006345F2"/>
    <w:rsid w:val="006358E0"/>
    <w:rsid w:val="00635B9D"/>
    <w:rsid w:val="00635C6A"/>
    <w:rsid w:val="00636BDD"/>
    <w:rsid w:val="00636F3A"/>
    <w:rsid w:val="006372DE"/>
    <w:rsid w:val="0064015E"/>
    <w:rsid w:val="006421D2"/>
    <w:rsid w:val="00642804"/>
    <w:rsid w:val="00643870"/>
    <w:rsid w:val="00646661"/>
    <w:rsid w:val="006524F9"/>
    <w:rsid w:val="00652EAD"/>
    <w:rsid w:val="00654583"/>
    <w:rsid w:val="00655A04"/>
    <w:rsid w:val="006569E2"/>
    <w:rsid w:val="00660E8E"/>
    <w:rsid w:val="00664A4F"/>
    <w:rsid w:val="006651C2"/>
    <w:rsid w:val="00666067"/>
    <w:rsid w:val="0067034F"/>
    <w:rsid w:val="00671A94"/>
    <w:rsid w:val="00671EC4"/>
    <w:rsid w:val="00672BEA"/>
    <w:rsid w:val="00672EF4"/>
    <w:rsid w:val="006746B4"/>
    <w:rsid w:val="00677CAD"/>
    <w:rsid w:val="00683FAD"/>
    <w:rsid w:val="00684884"/>
    <w:rsid w:val="006863B8"/>
    <w:rsid w:val="00686E2C"/>
    <w:rsid w:val="0068711F"/>
    <w:rsid w:val="0068773E"/>
    <w:rsid w:val="00690DC8"/>
    <w:rsid w:val="006912C7"/>
    <w:rsid w:val="006964CF"/>
    <w:rsid w:val="00697064"/>
    <w:rsid w:val="006A00CC"/>
    <w:rsid w:val="006A0ABA"/>
    <w:rsid w:val="006A1FE0"/>
    <w:rsid w:val="006A417D"/>
    <w:rsid w:val="006A7396"/>
    <w:rsid w:val="006B2228"/>
    <w:rsid w:val="006B25A8"/>
    <w:rsid w:val="006B28AE"/>
    <w:rsid w:val="006B395F"/>
    <w:rsid w:val="006B71AA"/>
    <w:rsid w:val="006B7D20"/>
    <w:rsid w:val="006C0FCE"/>
    <w:rsid w:val="006C2177"/>
    <w:rsid w:val="006C5683"/>
    <w:rsid w:val="006C6DE7"/>
    <w:rsid w:val="006C7920"/>
    <w:rsid w:val="006D0931"/>
    <w:rsid w:val="006D1EDA"/>
    <w:rsid w:val="006D31B2"/>
    <w:rsid w:val="006D4BAF"/>
    <w:rsid w:val="006E0765"/>
    <w:rsid w:val="006E173B"/>
    <w:rsid w:val="006E445F"/>
    <w:rsid w:val="006E5128"/>
    <w:rsid w:val="006F0F79"/>
    <w:rsid w:val="006F1ABA"/>
    <w:rsid w:val="006F247D"/>
    <w:rsid w:val="006F2934"/>
    <w:rsid w:val="006F3960"/>
    <w:rsid w:val="006F3D85"/>
    <w:rsid w:val="006F4A02"/>
    <w:rsid w:val="006F5580"/>
    <w:rsid w:val="006F5784"/>
    <w:rsid w:val="006F750C"/>
    <w:rsid w:val="0070148E"/>
    <w:rsid w:val="00702544"/>
    <w:rsid w:val="007031A0"/>
    <w:rsid w:val="00704C18"/>
    <w:rsid w:val="0070518F"/>
    <w:rsid w:val="007056C3"/>
    <w:rsid w:val="00706DDB"/>
    <w:rsid w:val="00710CD0"/>
    <w:rsid w:val="00711817"/>
    <w:rsid w:val="007157F3"/>
    <w:rsid w:val="00716108"/>
    <w:rsid w:val="007227ED"/>
    <w:rsid w:val="00724178"/>
    <w:rsid w:val="0072418A"/>
    <w:rsid w:val="00724C16"/>
    <w:rsid w:val="00725052"/>
    <w:rsid w:val="007254E4"/>
    <w:rsid w:val="0072723F"/>
    <w:rsid w:val="00730A35"/>
    <w:rsid w:val="007349F8"/>
    <w:rsid w:val="0073591A"/>
    <w:rsid w:val="007401A5"/>
    <w:rsid w:val="00740B8D"/>
    <w:rsid w:val="00740E24"/>
    <w:rsid w:val="00745A8F"/>
    <w:rsid w:val="00750F2E"/>
    <w:rsid w:val="007511B3"/>
    <w:rsid w:val="00752EAF"/>
    <w:rsid w:val="007531A1"/>
    <w:rsid w:val="007535F4"/>
    <w:rsid w:val="0075648F"/>
    <w:rsid w:val="00756672"/>
    <w:rsid w:val="007610E5"/>
    <w:rsid w:val="007626A0"/>
    <w:rsid w:val="007649F5"/>
    <w:rsid w:val="0076662A"/>
    <w:rsid w:val="007738B9"/>
    <w:rsid w:val="007750B1"/>
    <w:rsid w:val="00775601"/>
    <w:rsid w:val="00775B3C"/>
    <w:rsid w:val="00782204"/>
    <w:rsid w:val="007848F9"/>
    <w:rsid w:val="00785C34"/>
    <w:rsid w:val="00786094"/>
    <w:rsid w:val="0079023D"/>
    <w:rsid w:val="007909B9"/>
    <w:rsid w:val="007925E1"/>
    <w:rsid w:val="00794E4A"/>
    <w:rsid w:val="00795890"/>
    <w:rsid w:val="007973CA"/>
    <w:rsid w:val="007974F1"/>
    <w:rsid w:val="007A0AC8"/>
    <w:rsid w:val="007A1AC3"/>
    <w:rsid w:val="007A201D"/>
    <w:rsid w:val="007A2556"/>
    <w:rsid w:val="007A28B6"/>
    <w:rsid w:val="007A46D5"/>
    <w:rsid w:val="007A6053"/>
    <w:rsid w:val="007B06CE"/>
    <w:rsid w:val="007B0E6B"/>
    <w:rsid w:val="007B1230"/>
    <w:rsid w:val="007B6126"/>
    <w:rsid w:val="007B70A9"/>
    <w:rsid w:val="007B79E2"/>
    <w:rsid w:val="007C04F1"/>
    <w:rsid w:val="007C07E5"/>
    <w:rsid w:val="007C07FA"/>
    <w:rsid w:val="007C1048"/>
    <w:rsid w:val="007C1C90"/>
    <w:rsid w:val="007C78DD"/>
    <w:rsid w:val="007D0095"/>
    <w:rsid w:val="007D06FC"/>
    <w:rsid w:val="007D25A0"/>
    <w:rsid w:val="007D3D69"/>
    <w:rsid w:val="007D635B"/>
    <w:rsid w:val="007E054D"/>
    <w:rsid w:val="007E058F"/>
    <w:rsid w:val="007E0DFC"/>
    <w:rsid w:val="007E6609"/>
    <w:rsid w:val="007E786C"/>
    <w:rsid w:val="007F0735"/>
    <w:rsid w:val="007F1600"/>
    <w:rsid w:val="007F2A51"/>
    <w:rsid w:val="007F35DF"/>
    <w:rsid w:val="0080021F"/>
    <w:rsid w:val="008005EB"/>
    <w:rsid w:val="008014CB"/>
    <w:rsid w:val="00803EC8"/>
    <w:rsid w:val="00811752"/>
    <w:rsid w:val="00811C4B"/>
    <w:rsid w:val="008149DE"/>
    <w:rsid w:val="0082036E"/>
    <w:rsid w:val="00820FFC"/>
    <w:rsid w:val="008247E7"/>
    <w:rsid w:val="00830676"/>
    <w:rsid w:val="00831F17"/>
    <w:rsid w:val="0083535A"/>
    <w:rsid w:val="00835DDE"/>
    <w:rsid w:val="00840494"/>
    <w:rsid w:val="008410DC"/>
    <w:rsid w:val="0084127F"/>
    <w:rsid w:val="00842B86"/>
    <w:rsid w:val="00842F66"/>
    <w:rsid w:val="00844CFE"/>
    <w:rsid w:val="00850335"/>
    <w:rsid w:val="00850746"/>
    <w:rsid w:val="00850903"/>
    <w:rsid w:val="00854803"/>
    <w:rsid w:val="008571C7"/>
    <w:rsid w:val="008572EF"/>
    <w:rsid w:val="0086079C"/>
    <w:rsid w:val="008617D8"/>
    <w:rsid w:val="00861FE0"/>
    <w:rsid w:val="008631D6"/>
    <w:rsid w:val="0086486E"/>
    <w:rsid w:val="0086653B"/>
    <w:rsid w:val="0087030A"/>
    <w:rsid w:val="00870AB9"/>
    <w:rsid w:val="00871BFA"/>
    <w:rsid w:val="008723A0"/>
    <w:rsid w:val="00872AE4"/>
    <w:rsid w:val="00873027"/>
    <w:rsid w:val="00874664"/>
    <w:rsid w:val="00874A7F"/>
    <w:rsid w:val="00874F00"/>
    <w:rsid w:val="00875456"/>
    <w:rsid w:val="0088255D"/>
    <w:rsid w:val="008844C8"/>
    <w:rsid w:val="0088450D"/>
    <w:rsid w:val="008851FB"/>
    <w:rsid w:val="00887380"/>
    <w:rsid w:val="00891DB7"/>
    <w:rsid w:val="008926E3"/>
    <w:rsid w:val="00892D30"/>
    <w:rsid w:val="0089365F"/>
    <w:rsid w:val="00894477"/>
    <w:rsid w:val="008946B2"/>
    <w:rsid w:val="00895093"/>
    <w:rsid w:val="008A32B9"/>
    <w:rsid w:val="008A3A94"/>
    <w:rsid w:val="008A59F0"/>
    <w:rsid w:val="008A73CE"/>
    <w:rsid w:val="008B0B69"/>
    <w:rsid w:val="008B4043"/>
    <w:rsid w:val="008B6FD4"/>
    <w:rsid w:val="008C134F"/>
    <w:rsid w:val="008C1F84"/>
    <w:rsid w:val="008C211D"/>
    <w:rsid w:val="008C297A"/>
    <w:rsid w:val="008C4E6B"/>
    <w:rsid w:val="008C58EC"/>
    <w:rsid w:val="008C5A5D"/>
    <w:rsid w:val="008C6E52"/>
    <w:rsid w:val="008C7D32"/>
    <w:rsid w:val="008D06A0"/>
    <w:rsid w:val="008D08FA"/>
    <w:rsid w:val="008D0A5A"/>
    <w:rsid w:val="008D197C"/>
    <w:rsid w:val="008D3F39"/>
    <w:rsid w:val="008D4759"/>
    <w:rsid w:val="008D4AE5"/>
    <w:rsid w:val="008D5921"/>
    <w:rsid w:val="008D6371"/>
    <w:rsid w:val="008D7E3A"/>
    <w:rsid w:val="008D7E5C"/>
    <w:rsid w:val="008E099B"/>
    <w:rsid w:val="008E15D9"/>
    <w:rsid w:val="008E1B4F"/>
    <w:rsid w:val="008E649A"/>
    <w:rsid w:val="008E7926"/>
    <w:rsid w:val="008F348A"/>
    <w:rsid w:val="008F3ACA"/>
    <w:rsid w:val="008F3C7B"/>
    <w:rsid w:val="008F51AB"/>
    <w:rsid w:val="008F520D"/>
    <w:rsid w:val="008F55CD"/>
    <w:rsid w:val="008F5A31"/>
    <w:rsid w:val="008F65F6"/>
    <w:rsid w:val="008F7ABB"/>
    <w:rsid w:val="0090006D"/>
    <w:rsid w:val="00906610"/>
    <w:rsid w:val="00906F00"/>
    <w:rsid w:val="00914510"/>
    <w:rsid w:val="00915B8A"/>
    <w:rsid w:val="00916D42"/>
    <w:rsid w:val="009171B3"/>
    <w:rsid w:val="00917A92"/>
    <w:rsid w:val="00917E91"/>
    <w:rsid w:val="00920B8C"/>
    <w:rsid w:val="00921667"/>
    <w:rsid w:val="0092342B"/>
    <w:rsid w:val="00923E96"/>
    <w:rsid w:val="00930B98"/>
    <w:rsid w:val="00930EC3"/>
    <w:rsid w:val="00930F24"/>
    <w:rsid w:val="0093289D"/>
    <w:rsid w:val="00934799"/>
    <w:rsid w:val="0093557B"/>
    <w:rsid w:val="0093574B"/>
    <w:rsid w:val="00936320"/>
    <w:rsid w:val="009378B7"/>
    <w:rsid w:val="00941723"/>
    <w:rsid w:val="009422EE"/>
    <w:rsid w:val="009427C8"/>
    <w:rsid w:val="00944084"/>
    <w:rsid w:val="00945061"/>
    <w:rsid w:val="00945193"/>
    <w:rsid w:val="00945BED"/>
    <w:rsid w:val="00946836"/>
    <w:rsid w:val="00950748"/>
    <w:rsid w:val="009526A0"/>
    <w:rsid w:val="00952A44"/>
    <w:rsid w:val="0095358F"/>
    <w:rsid w:val="009535ED"/>
    <w:rsid w:val="0095564E"/>
    <w:rsid w:val="0095597B"/>
    <w:rsid w:val="00957BD8"/>
    <w:rsid w:val="009642A7"/>
    <w:rsid w:val="00965859"/>
    <w:rsid w:val="00965A66"/>
    <w:rsid w:val="00971677"/>
    <w:rsid w:val="00972799"/>
    <w:rsid w:val="00973FD8"/>
    <w:rsid w:val="009768F3"/>
    <w:rsid w:val="009772B7"/>
    <w:rsid w:val="00981789"/>
    <w:rsid w:val="00985CD1"/>
    <w:rsid w:val="0098715C"/>
    <w:rsid w:val="009920EA"/>
    <w:rsid w:val="00994645"/>
    <w:rsid w:val="009968F3"/>
    <w:rsid w:val="009A0089"/>
    <w:rsid w:val="009A0DAB"/>
    <w:rsid w:val="009A2E2B"/>
    <w:rsid w:val="009A35BF"/>
    <w:rsid w:val="009B31DD"/>
    <w:rsid w:val="009B3752"/>
    <w:rsid w:val="009B3AD1"/>
    <w:rsid w:val="009B436A"/>
    <w:rsid w:val="009B4DEF"/>
    <w:rsid w:val="009B6610"/>
    <w:rsid w:val="009B73C7"/>
    <w:rsid w:val="009C28AB"/>
    <w:rsid w:val="009C2965"/>
    <w:rsid w:val="009C33E9"/>
    <w:rsid w:val="009C48D6"/>
    <w:rsid w:val="009C6E05"/>
    <w:rsid w:val="009D14EF"/>
    <w:rsid w:val="009D16C6"/>
    <w:rsid w:val="009D1EB2"/>
    <w:rsid w:val="009D2894"/>
    <w:rsid w:val="009D3AE8"/>
    <w:rsid w:val="009D5CA6"/>
    <w:rsid w:val="009D60E4"/>
    <w:rsid w:val="009D7469"/>
    <w:rsid w:val="009E29AA"/>
    <w:rsid w:val="009E514D"/>
    <w:rsid w:val="009E6AE1"/>
    <w:rsid w:val="009E7EC9"/>
    <w:rsid w:val="009F1C12"/>
    <w:rsid w:val="009F3B37"/>
    <w:rsid w:val="009F51C7"/>
    <w:rsid w:val="009F6661"/>
    <w:rsid w:val="00A000FE"/>
    <w:rsid w:val="00A01753"/>
    <w:rsid w:val="00A06165"/>
    <w:rsid w:val="00A10019"/>
    <w:rsid w:val="00A101E2"/>
    <w:rsid w:val="00A12B7D"/>
    <w:rsid w:val="00A142DC"/>
    <w:rsid w:val="00A151CD"/>
    <w:rsid w:val="00A1591F"/>
    <w:rsid w:val="00A16AC1"/>
    <w:rsid w:val="00A16E02"/>
    <w:rsid w:val="00A20687"/>
    <w:rsid w:val="00A22573"/>
    <w:rsid w:val="00A2572A"/>
    <w:rsid w:val="00A268A1"/>
    <w:rsid w:val="00A2696A"/>
    <w:rsid w:val="00A273EE"/>
    <w:rsid w:val="00A27E8D"/>
    <w:rsid w:val="00A3110E"/>
    <w:rsid w:val="00A33E58"/>
    <w:rsid w:val="00A33FD0"/>
    <w:rsid w:val="00A367A1"/>
    <w:rsid w:val="00A40920"/>
    <w:rsid w:val="00A42399"/>
    <w:rsid w:val="00A46DAE"/>
    <w:rsid w:val="00A50FC6"/>
    <w:rsid w:val="00A52C35"/>
    <w:rsid w:val="00A53275"/>
    <w:rsid w:val="00A53AF1"/>
    <w:rsid w:val="00A543EA"/>
    <w:rsid w:val="00A55729"/>
    <w:rsid w:val="00A64895"/>
    <w:rsid w:val="00A65A6A"/>
    <w:rsid w:val="00A70CE2"/>
    <w:rsid w:val="00A73D1B"/>
    <w:rsid w:val="00A7528B"/>
    <w:rsid w:val="00A75F7D"/>
    <w:rsid w:val="00A75FFD"/>
    <w:rsid w:val="00A81993"/>
    <w:rsid w:val="00A82C13"/>
    <w:rsid w:val="00A82EA0"/>
    <w:rsid w:val="00A830A8"/>
    <w:rsid w:val="00A83811"/>
    <w:rsid w:val="00A84403"/>
    <w:rsid w:val="00A86448"/>
    <w:rsid w:val="00A87087"/>
    <w:rsid w:val="00A87A5F"/>
    <w:rsid w:val="00A90C13"/>
    <w:rsid w:val="00A9256A"/>
    <w:rsid w:val="00A93DF6"/>
    <w:rsid w:val="00A94209"/>
    <w:rsid w:val="00A967B5"/>
    <w:rsid w:val="00A97142"/>
    <w:rsid w:val="00AA0192"/>
    <w:rsid w:val="00AA0E01"/>
    <w:rsid w:val="00AA20F7"/>
    <w:rsid w:val="00AA3875"/>
    <w:rsid w:val="00AA4053"/>
    <w:rsid w:val="00AA4C20"/>
    <w:rsid w:val="00AA51F0"/>
    <w:rsid w:val="00AA5897"/>
    <w:rsid w:val="00AA6FCD"/>
    <w:rsid w:val="00AA7763"/>
    <w:rsid w:val="00AB09F9"/>
    <w:rsid w:val="00AB1D7E"/>
    <w:rsid w:val="00AB34DC"/>
    <w:rsid w:val="00AB350F"/>
    <w:rsid w:val="00AB463E"/>
    <w:rsid w:val="00AB74B8"/>
    <w:rsid w:val="00AB76E1"/>
    <w:rsid w:val="00AC0CAF"/>
    <w:rsid w:val="00AC43ED"/>
    <w:rsid w:val="00AC4579"/>
    <w:rsid w:val="00AC4C1C"/>
    <w:rsid w:val="00AC4E17"/>
    <w:rsid w:val="00AD0BB6"/>
    <w:rsid w:val="00AD173A"/>
    <w:rsid w:val="00AD1D98"/>
    <w:rsid w:val="00AD2C44"/>
    <w:rsid w:val="00AD6CA3"/>
    <w:rsid w:val="00AE1817"/>
    <w:rsid w:val="00AE51B1"/>
    <w:rsid w:val="00AE5287"/>
    <w:rsid w:val="00AF0517"/>
    <w:rsid w:val="00AF0D0F"/>
    <w:rsid w:val="00AF1197"/>
    <w:rsid w:val="00AF17A1"/>
    <w:rsid w:val="00AF5133"/>
    <w:rsid w:val="00AF78B4"/>
    <w:rsid w:val="00B003A1"/>
    <w:rsid w:val="00B00463"/>
    <w:rsid w:val="00B04703"/>
    <w:rsid w:val="00B04C8F"/>
    <w:rsid w:val="00B0591C"/>
    <w:rsid w:val="00B05A47"/>
    <w:rsid w:val="00B06B1D"/>
    <w:rsid w:val="00B06E53"/>
    <w:rsid w:val="00B06FA1"/>
    <w:rsid w:val="00B106EE"/>
    <w:rsid w:val="00B11B89"/>
    <w:rsid w:val="00B133D6"/>
    <w:rsid w:val="00B150B3"/>
    <w:rsid w:val="00B15BE8"/>
    <w:rsid w:val="00B16932"/>
    <w:rsid w:val="00B2288B"/>
    <w:rsid w:val="00B24F90"/>
    <w:rsid w:val="00B253F2"/>
    <w:rsid w:val="00B27B38"/>
    <w:rsid w:val="00B3035F"/>
    <w:rsid w:val="00B32398"/>
    <w:rsid w:val="00B33AD7"/>
    <w:rsid w:val="00B33BC4"/>
    <w:rsid w:val="00B350C2"/>
    <w:rsid w:val="00B3563A"/>
    <w:rsid w:val="00B362AD"/>
    <w:rsid w:val="00B41EFD"/>
    <w:rsid w:val="00B424AA"/>
    <w:rsid w:val="00B44C73"/>
    <w:rsid w:val="00B466BC"/>
    <w:rsid w:val="00B47777"/>
    <w:rsid w:val="00B47D8C"/>
    <w:rsid w:val="00B5073F"/>
    <w:rsid w:val="00B50907"/>
    <w:rsid w:val="00B51458"/>
    <w:rsid w:val="00B52E77"/>
    <w:rsid w:val="00B52F99"/>
    <w:rsid w:val="00B5385E"/>
    <w:rsid w:val="00B57BE9"/>
    <w:rsid w:val="00B60881"/>
    <w:rsid w:val="00B63703"/>
    <w:rsid w:val="00B64F53"/>
    <w:rsid w:val="00B66E28"/>
    <w:rsid w:val="00B67053"/>
    <w:rsid w:val="00B676F6"/>
    <w:rsid w:val="00B67AEA"/>
    <w:rsid w:val="00B70A70"/>
    <w:rsid w:val="00B724DB"/>
    <w:rsid w:val="00B73F66"/>
    <w:rsid w:val="00B759CB"/>
    <w:rsid w:val="00B77131"/>
    <w:rsid w:val="00B80173"/>
    <w:rsid w:val="00B812E7"/>
    <w:rsid w:val="00B837CD"/>
    <w:rsid w:val="00B843FE"/>
    <w:rsid w:val="00B84A18"/>
    <w:rsid w:val="00B85E38"/>
    <w:rsid w:val="00B909C3"/>
    <w:rsid w:val="00B9315D"/>
    <w:rsid w:val="00B9462B"/>
    <w:rsid w:val="00B94C45"/>
    <w:rsid w:val="00B972C6"/>
    <w:rsid w:val="00B97542"/>
    <w:rsid w:val="00B978F4"/>
    <w:rsid w:val="00B97C73"/>
    <w:rsid w:val="00BA1928"/>
    <w:rsid w:val="00BA2672"/>
    <w:rsid w:val="00BA2F7F"/>
    <w:rsid w:val="00BA3463"/>
    <w:rsid w:val="00BA5969"/>
    <w:rsid w:val="00BA5C02"/>
    <w:rsid w:val="00BA62E2"/>
    <w:rsid w:val="00BA718B"/>
    <w:rsid w:val="00BA7619"/>
    <w:rsid w:val="00BA77BA"/>
    <w:rsid w:val="00BB2C8B"/>
    <w:rsid w:val="00BB4D1B"/>
    <w:rsid w:val="00BB52D8"/>
    <w:rsid w:val="00BB580A"/>
    <w:rsid w:val="00BB6240"/>
    <w:rsid w:val="00BB6D54"/>
    <w:rsid w:val="00BB7730"/>
    <w:rsid w:val="00BC1BAD"/>
    <w:rsid w:val="00BC3EE6"/>
    <w:rsid w:val="00BC466F"/>
    <w:rsid w:val="00BC4B99"/>
    <w:rsid w:val="00BC53DD"/>
    <w:rsid w:val="00BC6739"/>
    <w:rsid w:val="00BC74EC"/>
    <w:rsid w:val="00BC752C"/>
    <w:rsid w:val="00BD00F9"/>
    <w:rsid w:val="00BD3A78"/>
    <w:rsid w:val="00BD526A"/>
    <w:rsid w:val="00BD5F20"/>
    <w:rsid w:val="00BD6A47"/>
    <w:rsid w:val="00BD7078"/>
    <w:rsid w:val="00BD73C8"/>
    <w:rsid w:val="00BE1A0A"/>
    <w:rsid w:val="00BE1F5F"/>
    <w:rsid w:val="00BE454A"/>
    <w:rsid w:val="00BE6923"/>
    <w:rsid w:val="00BE6C06"/>
    <w:rsid w:val="00BF01E5"/>
    <w:rsid w:val="00BF04B8"/>
    <w:rsid w:val="00BF168B"/>
    <w:rsid w:val="00BF2A11"/>
    <w:rsid w:val="00BF3FBC"/>
    <w:rsid w:val="00BF5D3C"/>
    <w:rsid w:val="00BF672D"/>
    <w:rsid w:val="00BF6A7B"/>
    <w:rsid w:val="00BF6D41"/>
    <w:rsid w:val="00C015F5"/>
    <w:rsid w:val="00C02375"/>
    <w:rsid w:val="00C035FF"/>
    <w:rsid w:val="00C038A5"/>
    <w:rsid w:val="00C05A0E"/>
    <w:rsid w:val="00C06128"/>
    <w:rsid w:val="00C0785D"/>
    <w:rsid w:val="00C12095"/>
    <w:rsid w:val="00C126CD"/>
    <w:rsid w:val="00C136B8"/>
    <w:rsid w:val="00C1409B"/>
    <w:rsid w:val="00C14E73"/>
    <w:rsid w:val="00C20A4D"/>
    <w:rsid w:val="00C21AF1"/>
    <w:rsid w:val="00C21F61"/>
    <w:rsid w:val="00C22871"/>
    <w:rsid w:val="00C26434"/>
    <w:rsid w:val="00C30E96"/>
    <w:rsid w:val="00C30EA9"/>
    <w:rsid w:val="00C3236F"/>
    <w:rsid w:val="00C329BB"/>
    <w:rsid w:val="00C34368"/>
    <w:rsid w:val="00C34664"/>
    <w:rsid w:val="00C34DF6"/>
    <w:rsid w:val="00C36D12"/>
    <w:rsid w:val="00C4179A"/>
    <w:rsid w:val="00C41AB5"/>
    <w:rsid w:val="00C446AE"/>
    <w:rsid w:val="00C45C09"/>
    <w:rsid w:val="00C46140"/>
    <w:rsid w:val="00C467EE"/>
    <w:rsid w:val="00C512B0"/>
    <w:rsid w:val="00C523F9"/>
    <w:rsid w:val="00C52BEF"/>
    <w:rsid w:val="00C534B4"/>
    <w:rsid w:val="00C543CE"/>
    <w:rsid w:val="00C6162C"/>
    <w:rsid w:val="00C62402"/>
    <w:rsid w:val="00C636BB"/>
    <w:rsid w:val="00C65904"/>
    <w:rsid w:val="00C70095"/>
    <w:rsid w:val="00C71117"/>
    <w:rsid w:val="00C71F92"/>
    <w:rsid w:val="00C72014"/>
    <w:rsid w:val="00C72188"/>
    <w:rsid w:val="00C729BA"/>
    <w:rsid w:val="00C72C73"/>
    <w:rsid w:val="00C76615"/>
    <w:rsid w:val="00C77D6D"/>
    <w:rsid w:val="00C808B3"/>
    <w:rsid w:val="00C808CF"/>
    <w:rsid w:val="00C82756"/>
    <w:rsid w:val="00C8319D"/>
    <w:rsid w:val="00C906E5"/>
    <w:rsid w:val="00C930A2"/>
    <w:rsid w:val="00C95BBA"/>
    <w:rsid w:val="00C963DC"/>
    <w:rsid w:val="00C97F7B"/>
    <w:rsid w:val="00CA14EF"/>
    <w:rsid w:val="00CA1B45"/>
    <w:rsid w:val="00CA47C7"/>
    <w:rsid w:val="00CA4C70"/>
    <w:rsid w:val="00CA62FF"/>
    <w:rsid w:val="00CA6CC7"/>
    <w:rsid w:val="00CA6DBC"/>
    <w:rsid w:val="00CA7DB1"/>
    <w:rsid w:val="00CB32F8"/>
    <w:rsid w:val="00CB408C"/>
    <w:rsid w:val="00CB5F9E"/>
    <w:rsid w:val="00CB6353"/>
    <w:rsid w:val="00CC29E9"/>
    <w:rsid w:val="00CC7288"/>
    <w:rsid w:val="00CC77CD"/>
    <w:rsid w:val="00CD1F07"/>
    <w:rsid w:val="00CD1FE8"/>
    <w:rsid w:val="00CD3E8B"/>
    <w:rsid w:val="00CD6008"/>
    <w:rsid w:val="00CE04C6"/>
    <w:rsid w:val="00CE0606"/>
    <w:rsid w:val="00CE2102"/>
    <w:rsid w:val="00CE5C40"/>
    <w:rsid w:val="00CE7962"/>
    <w:rsid w:val="00CE7AFE"/>
    <w:rsid w:val="00CF0B97"/>
    <w:rsid w:val="00CF2CF4"/>
    <w:rsid w:val="00CF5E5E"/>
    <w:rsid w:val="00CF6715"/>
    <w:rsid w:val="00CF71DE"/>
    <w:rsid w:val="00CF7943"/>
    <w:rsid w:val="00D00271"/>
    <w:rsid w:val="00D01F5B"/>
    <w:rsid w:val="00D05785"/>
    <w:rsid w:val="00D11625"/>
    <w:rsid w:val="00D119A9"/>
    <w:rsid w:val="00D12157"/>
    <w:rsid w:val="00D13F8A"/>
    <w:rsid w:val="00D14B24"/>
    <w:rsid w:val="00D206ED"/>
    <w:rsid w:val="00D23C5E"/>
    <w:rsid w:val="00D27136"/>
    <w:rsid w:val="00D30601"/>
    <w:rsid w:val="00D31A31"/>
    <w:rsid w:val="00D32482"/>
    <w:rsid w:val="00D3336D"/>
    <w:rsid w:val="00D33E26"/>
    <w:rsid w:val="00D37635"/>
    <w:rsid w:val="00D418C7"/>
    <w:rsid w:val="00D44947"/>
    <w:rsid w:val="00D45822"/>
    <w:rsid w:val="00D52F2D"/>
    <w:rsid w:val="00D56870"/>
    <w:rsid w:val="00D5796E"/>
    <w:rsid w:val="00D60E22"/>
    <w:rsid w:val="00D65F5B"/>
    <w:rsid w:val="00D6700C"/>
    <w:rsid w:val="00D704A0"/>
    <w:rsid w:val="00D73160"/>
    <w:rsid w:val="00D73BE2"/>
    <w:rsid w:val="00D746C3"/>
    <w:rsid w:val="00D75617"/>
    <w:rsid w:val="00D77453"/>
    <w:rsid w:val="00D80FE3"/>
    <w:rsid w:val="00D83C3D"/>
    <w:rsid w:val="00D84A1C"/>
    <w:rsid w:val="00D84B67"/>
    <w:rsid w:val="00D86DFF"/>
    <w:rsid w:val="00D90F4F"/>
    <w:rsid w:val="00D91CA7"/>
    <w:rsid w:val="00D92ECB"/>
    <w:rsid w:val="00D954F5"/>
    <w:rsid w:val="00D9550A"/>
    <w:rsid w:val="00D955BF"/>
    <w:rsid w:val="00D9638B"/>
    <w:rsid w:val="00DA0187"/>
    <w:rsid w:val="00DA13D6"/>
    <w:rsid w:val="00DA14B4"/>
    <w:rsid w:val="00DA4A7B"/>
    <w:rsid w:val="00DA564B"/>
    <w:rsid w:val="00DA5756"/>
    <w:rsid w:val="00DA5E12"/>
    <w:rsid w:val="00DA783E"/>
    <w:rsid w:val="00DB037D"/>
    <w:rsid w:val="00DB0D1F"/>
    <w:rsid w:val="00DB1588"/>
    <w:rsid w:val="00DB566E"/>
    <w:rsid w:val="00DB5FE2"/>
    <w:rsid w:val="00DB71BB"/>
    <w:rsid w:val="00DC38B8"/>
    <w:rsid w:val="00DC38CD"/>
    <w:rsid w:val="00DC39F5"/>
    <w:rsid w:val="00DC5D8A"/>
    <w:rsid w:val="00DD1149"/>
    <w:rsid w:val="00DD402D"/>
    <w:rsid w:val="00DD4824"/>
    <w:rsid w:val="00DD4D18"/>
    <w:rsid w:val="00DE2406"/>
    <w:rsid w:val="00DE2D5D"/>
    <w:rsid w:val="00DE4625"/>
    <w:rsid w:val="00DF0E87"/>
    <w:rsid w:val="00DF0EBB"/>
    <w:rsid w:val="00DF1450"/>
    <w:rsid w:val="00DF1CF9"/>
    <w:rsid w:val="00DF29FD"/>
    <w:rsid w:val="00DF2A53"/>
    <w:rsid w:val="00DF2AA2"/>
    <w:rsid w:val="00DF361D"/>
    <w:rsid w:val="00DF4935"/>
    <w:rsid w:val="00DF508C"/>
    <w:rsid w:val="00DF51CA"/>
    <w:rsid w:val="00DF5EC8"/>
    <w:rsid w:val="00DF5FA4"/>
    <w:rsid w:val="00DF7386"/>
    <w:rsid w:val="00DF7626"/>
    <w:rsid w:val="00DF789B"/>
    <w:rsid w:val="00E00C9E"/>
    <w:rsid w:val="00E00ED1"/>
    <w:rsid w:val="00E01974"/>
    <w:rsid w:val="00E061A3"/>
    <w:rsid w:val="00E079FF"/>
    <w:rsid w:val="00E10335"/>
    <w:rsid w:val="00E147DE"/>
    <w:rsid w:val="00E245D0"/>
    <w:rsid w:val="00E31C2B"/>
    <w:rsid w:val="00E31F54"/>
    <w:rsid w:val="00E32847"/>
    <w:rsid w:val="00E32BFD"/>
    <w:rsid w:val="00E347CF"/>
    <w:rsid w:val="00E40512"/>
    <w:rsid w:val="00E409FD"/>
    <w:rsid w:val="00E4108D"/>
    <w:rsid w:val="00E45486"/>
    <w:rsid w:val="00E46B92"/>
    <w:rsid w:val="00E522DA"/>
    <w:rsid w:val="00E5301F"/>
    <w:rsid w:val="00E56D88"/>
    <w:rsid w:val="00E608B8"/>
    <w:rsid w:val="00E62707"/>
    <w:rsid w:val="00E6299C"/>
    <w:rsid w:val="00E653F8"/>
    <w:rsid w:val="00E701D3"/>
    <w:rsid w:val="00E70D24"/>
    <w:rsid w:val="00E7194A"/>
    <w:rsid w:val="00E71C77"/>
    <w:rsid w:val="00E72AE7"/>
    <w:rsid w:val="00E73A5E"/>
    <w:rsid w:val="00E76A45"/>
    <w:rsid w:val="00E80383"/>
    <w:rsid w:val="00E80E05"/>
    <w:rsid w:val="00E8740C"/>
    <w:rsid w:val="00E87A20"/>
    <w:rsid w:val="00E87EDF"/>
    <w:rsid w:val="00E91ECF"/>
    <w:rsid w:val="00E9363A"/>
    <w:rsid w:val="00E969B5"/>
    <w:rsid w:val="00E9731A"/>
    <w:rsid w:val="00EA09B9"/>
    <w:rsid w:val="00EA3318"/>
    <w:rsid w:val="00EA4181"/>
    <w:rsid w:val="00EA4502"/>
    <w:rsid w:val="00EA4F5D"/>
    <w:rsid w:val="00EA5517"/>
    <w:rsid w:val="00EA57D8"/>
    <w:rsid w:val="00EA632D"/>
    <w:rsid w:val="00EA7139"/>
    <w:rsid w:val="00EB1D8D"/>
    <w:rsid w:val="00EB2311"/>
    <w:rsid w:val="00EB39F5"/>
    <w:rsid w:val="00EB43C9"/>
    <w:rsid w:val="00EB5AAE"/>
    <w:rsid w:val="00EB7DD2"/>
    <w:rsid w:val="00EC0402"/>
    <w:rsid w:val="00EC0745"/>
    <w:rsid w:val="00EC11A3"/>
    <w:rsid w:val="00EC34BD"/>
    <w:rsid w:val="00EC373D"/>
    <w:rsid w:val="00EC3AED"/>
    <w:rsid w:val="00EC42ED"/>
    <w:rsid w:val="00EC5C50"/>
    <w:rsid w:val="00EC69F0"/>
    <w:rsid w:val="00EC6AD2"/>
    <w:rsid w:val="00EC6E30"/>
    <w:rsid w:val="00ED1CDA"/>
    <w:rsid w:val="00ED23BE"/>
    <w:rsid w:val="00ED477F"/>
    <w:rsid w:val="00EE082F"/>
    <w:rsid w:val="00EE12AC"/>
    <w:rsid w:val="00EE51C1"/>
    <w:rsid w:val="00EE555B"/>
    <w:rsid w:val="00EE76EE"/>
    <w:rsid w:val="00EF19FF"/>
    <w:rsid w:val="00EF352F"/>
    <w:rsid w:val="00EF4086"/>
    <w:rsid w:val="00EF560D"/>
    <w:rsid w:val="00EF584F"/>
    <w:rsid w:val="00F00DFF"/>
    <w:rsid w:val="00F01356"/>
    <w:rsid w:val="00F01F2F"/>
    <w:rsid w:val="00F0435B"/>
    <w:rsid w:val="00F04CEA"/>
    <w:rsid w:val="00F061F2"/>
    <w:rsid w:val="00F07209"/>
    <w:rsid w:val="00F0720F"/>
    <w:rsid w:val="00F104FF"/>
    <w:rsid w:val="00F12D62"/>
    <w:rsid w:val="00F142CE"/>
    <w:rsid w:val="00F14E5F"/>
    <w:rsid w:val="00F171A4"/>
    <w:rsid w:val="00F17598"/>
    <w:rsid w:val="00F17C67"/>
    <w:rsid w:val="00F20CF0"/>
    <w:rsid w:val="00F25A07"/>
    <w:rsid w:val="00F25D0C"/>
    <w:rsid w:val="00F30B6C"/>
    <w:rsid w:val="00F3180B"/>
    <w:rsid w:val="00F33FB4"/>
    <w:rsid w:val="00F3401A"/>
    <w:rsid w:val="00F36622"/>
    <w:rsid w:val="00F41381"/>
    <w:rsid w:val="00F436C6"/>
    <w:rsid w:val="00F50258"/>
    <w:rsid w:val="00F50410"/>
    <w:rsid w:val="00F524A3"/>
    <w:rsid w:val="00F52B42"/>
    <w:rsid w:val="00F52FD7"/>
    <w:rsid w:val="00F5425F"/>
    <w:rsid w:val="00F54308"/>
    <w:rsid w:val="00F55B5F"/>
    <w:rsid w:val="00F57239"/>
    <w:rsid w:val="00F62301"/>
    <w:rsid w:val="00F62931"/>
    <w:rsid w:val="00F6419C"/>
    <w:rsid w:val="00F650A3"/>
    <w:rsid w:val="00F662DA"/>
    <w:rsid w:val="00F6698F"/>
    <w:rsid w:val="00F67BA4"/>
    <w:rsid w:val="00F716E9"/>
    <w:rsid w:val="00F72481"/>
    <w:rsid w:val="00F72580"/>
    <w:rsid w:val="00F742E8"/>
    <w:rsid w:val="00F74CB1"/>
    <w:rsid w:val="00F766EF"/>
    <w:rsid w:val="00F77E00"/>
    <w:rsid w:val="00F80ABB"/>
    <w:rsid w:val="00F8272B"/>
    <w:rsid w:val="00F847BB"/>
    <w:rsid w:val="00F87C6E"/>
    <w:rsid w:val="00F92AB4"/>
    <w:rsid w:val="00F93EED"/>
    <w:rsid w:val="00F956D0"/>
    <w:rsid w:val="00F95FE0"/>
    <w:rsid w:val="00FA0928"/>
    <w:rsid w:val="00FA09BC"/>
    <w:rsid w:val="00FA2886"/>
    <w:rsid w:val="00FA5253"/>
    <w:rsid w:val="00FA56C1"/>
    <w:rsid w:val="00FA5AE4"/>
    <w:rsid w:val="00FA6795"/>
    <w:rsid w:val="00FA6EE4"/>
    <w:rsid w:val="00FA75CF"/>
    <w:rsid w:val="00FA77B8"/>
    <w:rsid w:val="00FA78F8"/>
    <w:rsid w:val="00FA7B4A"/>
    <w:rsid w:val="00FB07F3"/>
    <w:rsid w:val="00FB0CDD"/>
    <w:rsid w:val="00FB2625"/>
    <w:rsid w:val="00FB573C"/>
    <w:rsid w:val="00FC0235"/>
    <w:rsid w:val="00FC329C"/>
    <w:rsid w:val="00FC492C"/>
    <w:rsid w:val="00FC5B69"/>
    <w:rsid w:val="00FC6CA1"/>
    <w:rsid w:val="00FC725A"/>
    <w:rsid w:val="00FD0EA6"/>
    <w:rsid w:val="00FD277C"/>
    <w:rsid w:val="00FD38F7"/>
    <w:rsid w:val="00FD4749"/>
    <w:rsid w:val="00FD5DAA"/>
    <w:rsid w:val="00FD6548"/>
    <w:rsid w:val="00FD65E9"/>
    <w:rsid w:val="00FD7E4F"/>
    <w:rsid w:val="00FE1B2B"/>
    <w:rsid w:val="00FE29CA"/>
    <w:rsid w:val="00FE34E3"/>
    <w:rsid w:val="00FE4192"/>
    <w:rsid w:val="00FE72DB"/>
    <w:rsid w:val="00FF3AAD"/>
    <w:rsid w:val="00FF536C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B6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19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51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726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43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445B"/>
  </w:style>
  <w:style w:type="character" w:styleId="Emphasis">
    <w:name w:val="Emphasis"/>
    <w:basedOn w:val="DefaultParagraphFont"/>
    <w:uiPriority w:val="20"/>
    <w:qFormat/>
    <w:rsid w:val="002D44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7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D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11B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3563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35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6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3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tJ8mnfIAAAAJ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hughes@nc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sycnet.apa.org/doi/10.1037/str0000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Hughes</dc:creator>
  <cp:keywords/>
  <dc:description/>
  <cp:lastModifiedBy>Ian Hughes</cp:lastModifiedBy>
  <cp:revision>6</cp:revision>
  <dcterms:created xsi:type="dcterms:W3CDTF">2023-12-27T17:00:00Z</dcterms:created>
  <dcterms:modified xsi:type="dcterms:W3CDTF">2023-12-27T17:06:00Z</dcterms:modified>
</cp:coreProperties>
</file>