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1D06" w:rsidRDefault="00354781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Cody Taylor</w:t>
      </w:r>
    </w:p>
    <w:p w14:paraId="00000002" w14:textId="77777777" w:rsidR="00B81D06" w:rsidRDefault="00354781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Raleigh, NC, 27606</w:t>
      </w:r>
    </w:p>
    <w:p w14:paraId="00000003" w14:textId="77777777" w:rsidR="00B81D06" w:rsidRDefault="00354781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Cell: 704 530 1229</w:t>
      </w:r>
    </w:p>
    <w:p w14:paraId="00000004" w14:textId="77777777" w:rsidR="00B81D06" w:rsidRDefault="00354781">
      <w:pPr>
        <w:spacing w:after="0" w:line="240" w:lineRule="auto"/>
        <w:jc w:val="center"/>
        <w:rPr>
          <w:rFonts w:ascii="Cambria" w:eastAsia="Cambria" w:hAnsi="Cambria" w:cs="Cambria"/>
          <w:color w:val="0000FF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Email: </w:t>
      </w:r>
      <w:hyperlink r:id="rId9">
        <w:r>
          <w:rPr>
            <w:rFonts w:ascii="Cambria" w:eastAsia="Cambria" w:hAnsi="Cambria" w:cs="Cambria"/>
            <w:color w:val="0000FF"/>
            <w:sz w:val="20"/>
            <w:szCs w:val="20"/>
          </w:rPr>
          <w:t>c2rtaylor@yahoo.com</w:t>
        </w:r>
      </w:hyperlink>
    </w:p>
    <w:p w14:paraId="00000005" w14:textId="4223AB1E" w:rsidR="00B81D06" w:rsidRDefault="00354781">
      <w:pPr>
        <w:spacing w:after="0" w:line="240" w:lineRule="auto"/>
        <w:jc w:val="center"/>
      </w:pPr>
      <w:r>
        <w:rPr>
          <w:rFonts w:ascii="Cambria" w:eastAsia="Cambria" w:hAnsi="Cambria" w:cs="Cambria"/>
          <w:sz w:val="20"/>
          <w:szCs w:val="20"/>
        </w:rPr>
        <w:t xml:space="preserve">LinkedIn: </w:t>
      </w:r>
      <w:r>
        <w:rPr>
          <w:color w:val="0000FF"/>
          <w:u w:val="single"/>
        </w:rPr>
        <w:t>https://www.linkedin.com/in/cody-taylor-mpa-20938185/</w:t>
      </w:r>
      <w:r>
        <w:t xml:space="preserve"> </w:t>
      </w:r>
    </w:p>
    <w:p w14:paraId="0176A056" w14:textId="77777777" w:rsidR="00396EB2" w:rsidRDefault="00531FEF">
      <w:pPr>
        <w:spacing w:after="0" w:line="240" w:lineRule="auto"/>
        <w:jc w:val="center"/>
        <w:rPr>
          <w:rStyle w:val="Hyperlink"/>
        </w:rPr>
      </w:pPr>
      <w:r>
        <w:t xml:space="preserve">ORCID: </w:t>
      </w:r>
      <w:hyperlink r:id="rId10" w:history="1">
        <w:r w:rsidR="002C0204" w:rsidRPr="0004663D">
          <w:rPr>
            <w:rStyle w:val="Hyperlink"/>
          </w:rPr>
          <w:t>https://orcid.org/0000-0002-8964-2063</w:t>
        </w:r>
      </w:hyperlink>
    </w:p>
    <w:p w14:paraId="57B999F8" w14:textId="5BFED6C8" w:rsidR="00531FEF" w:rsidRDefault="00396EB2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t xml:space="preserve">Teaching Portfolio: </w:t>
      </w:r>
      <w:hyperlink r:id="rId11" w:history="1">
        <w:r w:rsidRPr="0058100B">
          <w:rPr>
            <w:rStyle w:val="Hyperlink"/>
          </w:rPr>
          <w:t>https://sites.google.com/view/teaching-portfolio-cody-taylor/home</w:t>
        </w:r>
      </w:hyperlink>
      <w:r>
        <w:t xml:space="preserve"> </w:t>
      </w:r>
      <w:r w:rsidR="002C0204">
        <w:t xml:space="preserve"> </w:t>
      </w:r>
      <w:r>
        <w:t xml:space="preserve"> </w:t>
      </w:r>
    </w:p>
    <w:p w14:paraId="00000006" w14:textId="77777777" w:rsidR="00B81D06" w:rsidRDefault="00B81D06">
      <w:pPr>
        <w:spacing w:after="0"/>
        <w:rPr>
          <w:rFonts w:ascii="Cambria" w:eastAsia="Cambria" w:hAnsi="Cambria" w:cs="Cambria"/>
          <w:sz w:val="24"/>
          <w:szCs w:val="24"/>
        </w:rPr>
      </w:pPr>
    </w:p>
    <w:p w14:paraId="00000007" w14:textId="77777777" w:rsidR="00B81D06" w:rsidRDefault="00354781">
      <w:pPr>
        <w:spacing w:after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Education</w:t>
      </w:r>
    </w:p>
    <w:p w14:paraId="00000008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Ph.D.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North Carolina State University School of Public and International Affairs, </w:t>
      </w:r>
      <w:r>
        <w:rPr>
          <w:rFonts w:ascii="Cambria" w:eastAsia="Cambria" w:hAnsi="Cambria" w:cs="Cambria"/>
          <w:sz w:val="20"/>
          <w:szCs w:val="20"/>
        </w:rPr>
        <w:t>In Progress</w:t>
      </w:r>
    </w:p>
    <w:p w14:paraId="00000009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Fields: Economic Development, Research Methods, Public Administration </w:t>
      </w:r>
    </w:p>
    <w:p w14:paraId="0000000A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MPA</w:t>
      </w:r>
      <w:r>
        <w:rPr>
          <w:rFonts w:ascii="Cambria" w:eastAsia="Cambria" w:hAnsi="Cambria" w:cs="Cambria"/>
          <w:b/>
          <w:sz w:val="20"/>
          <w:szCs w:val="20"/>
        </w:rPr>
        <w:tab/>
        <w:t>Appalachian State University</w:t>
      </w:r>
      <w:r>
        <w:rPr>
          <w:rFonts w:ascii="Cambria" w:eastAsia="Cambria" w:hAnsi="Cambria" w:cs="Cambria"/>
          <w:sz w:val="20"/>
          <w:szCs w:val="20"/>
        </w:rPr>
        <w:t>, 2020</w:t>
      </w:r>
    </w:p>
    <w:p w14:paraId="0000000B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Concentration: Public Management</w:t>
      </w:r>
    </w:p>
    <w:p w14:paraId="0000000C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B.S.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Appalachian State University, </w:t>
      </w:r>
      <w:r>
        <w:rPr>
          <w:rFonts w:ascii="Cambria" w:eastAsia="Cambria" w:hAnsi="Cambria" w:cs="Cambria"/>
          <w:sz w:val="20"/>
          <w:szCs w:val="20"/>
        </w:rPr>
        <w:t>2016</w:t>
      </w:r>
    </w:p>
    <w:p w14:paraId="0000000D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Major: Political Science </w:t>
      </w:r>
    </w:p>
    <w:p w14:paraId="0000000E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Concentration: Public Administration </w:t>
      </w:r>
    </w:p>
    <w:p w14:paraId="0000000F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Minor: Economics</w:t>
      </w:r>
    </w:p>
    <w:p w14:paraId="00000010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Honors: Suma cum laude, University Honors, Departmental Honors</w:t>
      </w:r>
    </w:p>
    <w:p w14:paraId="00000011" w14:textId="77777777" w:rsidR="00B81D06" w:rsidRDefault="00B81D06">
      <w:pPr>
        <w:spacing w:after="0"/>
        <w:rPr>
          <w:rFonts w:ascii="Cambria" w:eastAsia="Cambria" w:hAnsi="Cambria" w:cs="Cambria"/>
          <w:sz w:val="20"/>
          <w:szCs w:val="20"/>
        </w:rPr>
      </w:pPr>
    </w:p>
    <w:p w14:paraId="00000012" w14:textId="77777777" w:rsidR="00B81D06" w:rsidRDefault="00354781">
      <w:pPr>
        <w:spacing w:after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Academic Experience</w:t>
      </w:r>
    </w:p>
    <w:p w14:paraId="00000013" w14:textId="77777777" w:rsidR="00B81D06" w:rsidRDefault="00354781">
      <w:pPr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North Carolina State University, School of Public and International Affairs</w:t>
      </w:r>
    </w:p>
    <w:p w14:paraId="042D4E7A" w14:textId="78500DE0" w:rsidR="001803F4" w:rsidRPr="001803F4" w:rsidRDefault="00354781" w:rsidP="001803F4">
      <w:pPr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Department of Public Administration </w:t>
      </w:r>
    </w:p>
    <w:p w14:paraId="592840F0" w14:textId="77777777" w:rsidR="001803F4" w:rsidRDefault="001803F4" w:rsidP="001803F4">
      <w:pPr>
        <w:spacing w:after="0"/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Research Assistant, 2021 – Present</w:t>
      </w:r>
    </w:p>
    <w:p w14:paraId="6B66A255" w14:textId="037CBE0B" w:rsidR="00100A17" w:rsidRDefault="00100A17" w:rsidP="001803F4">
      <w:pPr>
        <w:spacing w:after="0"/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Jeff Diebold, Ph.D., 2022 – Present</w:t>
      </w:r>
    </w:p>
    <w:p w14:paraId="1E021B26" w14:textId="1D4DB3DC" w:rsidR="00100A17" w:rsidRDefault="00100A17" w:rsidP="001803F4">
      <w:pPr>
        <w:spacing w:after="0"/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Jason Coupet, Ph.D., 2021 - 2022</w:t>
      </w:r>
    </w:p>
    <w:p w14:paraId="354F0C00" w14:textId="47F0221C" w:rsidR="001803F4" w:rsidRDefault="001803F4" w:rsidP="001803F4">
      <w:pPr>
        <w:spacing w:after="0"/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Instructor of Record, Spring 2023 </w:t>
      </w:r>
    </w:p>
    <w:p w14:paraId="1DBEA1BA" w14:textId="36E7CE92" w:rsidR="001803F4" w:rsidRPr="001803F4" w:rsidRDefault="001803F4" w:rsidP="001803F4">
      <w:pPr>
        <w:spacing w:after="0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PS 312 Introduction to Public Administration </w:t>
      </w:r>
    </w:p>
    <w:p w14:paraId="053D6440" w14:textId="77777777" w:rsidR="0006460A" w:rsidRDefault="00354781" w:rsidP="0006460A">
      <w:pPr>
        <w:spacing w:after="0"/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Teaching Assistant, </w:t>
      </w:r>
      <w:r w:rsidR="006C7DF4">
        <w:rPr>
          <w:rFonts w:ascii="Cambria" w:eastAsia="Cambria" w:hAnsi="Cambria" w:cs="Cambria"/>
          <w:sz w:val="20"/>
          <w:szCs w:val="20"/>
        </w:rPr>
        <w:t>Fall 2022</w:t>
      </w:r>
    </w:p>
    <w:p w14:paraId="52BE2F51" w14:textId="35291CAA" w:rsidR="006C7DF4" w:rsidRDefault="00077147" w:rsidP="0006460A">
      <w:pPr>
        <w:spacing w:after="0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PS 201 American Government and Politics </w:t>
      </w:r>
      <w:r w:rsidR="003E0603">
        <w:rPr>
          <w:rFonts w:ascii="Cambria" w:eastAsia="Cambria" w:hAnsi="Cambria" w:cs="Cambria"/>
          <w:sz w:val="20"/>
          <w:szCs w:val="20"/>
        </w:rPr>
        <w:t>–</w:t>
      </w:r>
      <w:r>
        <w:rPr>
          <w:rFonts w:ascii="Cambria" w:eastAsia="Cambria" w:hAnsi="Cambria" w:cs="Cambria"/>
          <w:sz w:val="20"/>
          <w:szCs w:val="20"/>
        </w:rPr>
        <w:t xml:space="preserve"> Lab</w:t>
      </w:r>
    </w:p>
    <w:p w14:paraId="75D819D9" w14:textId="37C4870A" w:rsidR="001803F4" w:rsidRDefault="00354781" w:rsidP="001803F4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 w:rsidR="001803F4">
        <w:rPr>
          <w:rFonts w:ascii="Cambria" w:eastAsia="Cambria" w:hAnsi="Cambria" w:cs="Cambria"/>
          <w:sz w:val="20"/>
          <w:szCs w:val="20"/>
        </w:rPr>
        <w:t>Guest Lecturer, Fall 2022</w:t>
      </w:r>
    </w:p>
    <w:p w14:paraId="7E6493E3" w14:textId="77777777" w:rsidR="001803F4" w:rsidRDefault="001803F4" w:rsidP="001803F4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 w:rsidRPr="00A4770F">
        <w:rPr>
          <w:rFonts w:ascii="Cambria" w:eastAsia="Cambria" w:hAnsi="Cambria" w:cs="Cambria"/>
          <w:sz w:val="20"/>
          <w:szCs w:val="20"/>
        </w:rPr>
        <w:t>PA 515 Research Methods – Descriptive Statistics and T-Tests using R Studio</w:t>
      </w:r>
    </w:p>
    <w:p w14:paraId="06650C9A" w14:textId="1896353C" w:rsidR="0086349B" w:rsidRDefault="00140135">
      <w:pPr>
        <w:spacing w:after="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Department of Military Sciences</w:t>
      </w:r>
    </w:p>
    <w:p w14:paraId="1DE867EA" w14:textId="5FF6D8B9" w:rsidR="00140135" w:rsidRDefault="00140135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Guest Lecturer 2022</w:t>
      </w:r>
    </w:p>
    <w:p w14:paraId="0AD56B38" w14:textId="396C0080" w:rsidR="00140135" w:rsidRDefault="00140135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 w:rsidR="00F9421A">
        <w:rPr>
          <w:rFonts w:ascii="Cambria" w:eastAsia="Cambria" w:hAnsi="Cambria" w:cs="Cambria"/>
          <w:sz w:val="20"/>
          <w:szCs w:val="20"/>
        </w:rPr>
        <w:t>MS 201 Military Leadership and Ethics</w:t>
      </w:r>
      <w:r w:rsidR="00D22BE5">
        <w:rPr>
          <w:rFonts w:ascii="Cambria" w:eastAsia="Cambria" w:hAnsi="Cambria" w:cs="Cambria"/>
          <w:sz w:val="20"/>
          <w:szCs w:val="20"/>
        </w:rPr>
        <w:t xml:space="preserve"> - </w:t>
      </w:r>
      <w:r w:rsidR="00420D83">
        <w:rPr>
          <w:rFonts w:ascii="Cambria" w:eastAsia="Cambria" w:hAnsi="Cambria" w:cs="Cambria"/>
          <w:sz w:val="20"/>
          <w:szCs w:val="20"/>
        </w:rPr>
        <w:t xml:space="preserve">Cultural </w:t>
      </w:r>
      <w:r w:rsidR="005C3523">
        <w:rPr>
          <w:rFonts w:ascii="Cambria" w:eastAsia="Cambria" w:hAnsi="Cambria" w:cs="Cambria"/>
          <w:sz w:val="20"/>
          <w:szCs w:val="20"/>
        </w:rPr>
        <w:t xml:space="preserve">Competency and </w:t>
      </w:r>
      <w:r w:rsidR="00420D83">
        <w:rPr>
          <w:rFonts w:ascii="Cambria" w:eastAsia="Cambria" w:hAnsi="Cambria" w:cs="Cambria"/>
          <w:sz w:val="20"/>
          <w:szCs w:val="20"/>
        </w:rPr>
        <w:t xml:space="preserve">Awareness </w:t>
      </w:r>
    </w:p>
    <w:p w14:paraId="7562F0C4" w14:textId="77777777" w:rsidR="00D60F84" w:rsidRPr="00140135" w:rsidRDefault="00D60F84">
      <w:pPr>
        <w:spacing w:after="0"/>
        <w:rPr>
          <w:rFonts w:ascii="Cambria" w:eastAsia="Cambria" w:hAnsi="Cambria" w:cs="Cambria"/>
          <w:sz w:val="20"/>
          <w:szCs w:val="20"/>
        </w:rPr>
      </w:pPr>
    </w:p>
    <w:p w14:paraId="648A7155" w14:textId="4A0A108C" w:rsidR="00D459A5" w:rsidRPr="00B94F98" w:rsidRDefault="00B94F98" w:rsidP="00B94F98">
      <w:pPr>
        <w:spacing w:after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Under Review</w:t>
      </w:r>
    </w:p>
    <w:p w14:paraId="7BA038B2" w14:textId="77777777" w:rsidR="00B94F98" w:rsidRPr="009F306D" w:rsidRDefault="00B94F98" w:rsidP="00B94F98">
      <w:pPr>
        <w:spacing w:after="0" w:line="259" w:lineRule="auto"/>
        <w:jc w:val="both"/>
        <w:rPr>
          <w:rFonts w:asciiTheme="majorHAnsi" w:eastAsia="Cambria" w:hAnsiTheme="majorHAnsi" w:cs="Cambria"/>
          <w:sz w:val="20"/>
          <w:szCs w:val="20"/>
        </w:rPr>
      </w:pPr>
      <w:r w:rsidRPr="00264055">
        <w:rPr>
          <w:rFonts w:asciiTheme="majorHAnsi" w:eastAsia="Cambria" w:hAnsiTheme="majorHAnsi" w:cs="Cambria"/>
          <w:sz w:val="20"/>
          <w:szCs w:val="20"/>
        </w:rPr>
        <w:t xml:space="preserve">Diebold, J., </w:t>
      </w:r>
      <w:r w:rsidRPr="00264055">
        <w:rPr>
          <w:rFonts w:asciiTheme="majorHAnsi" w:eastAsia="Cambria" w:hAnsiTheme="majorHAnsi" w:cs="Cambria"/>
          <w:b/>
          <w:bCs/>
          <w:sz w:val="20"/>
          <w:szCs w:val="20"/>
        </w:rPr>
        <w:t xml:space="preserve">Taylor, C. </w:t>
      </w:r>
      <w:r w:rsidRPr="00264055">
        <w:rPr>
          <w:rFonts w:asciiTheme="majorHAnsi" w:eastAsia="Cambria" w:hAnsiTheme="majorHAnsi" w:cs="Cambria"/>
          <w:sz w:val="20"/>
          <w:szCs w:val="20"/>
        </w:rPr>
        <w:t xml:space="preserve">Other People’s Money: An Evaluation of State Pension Board Composition and </w:t>
      </w:r>
      <w:r w:rsidRPr="00264055">
        <w:rPr>
          <w:rFonts w:asciiTheme="majorHAnsi" w:eastAsia="Cambria" w:hAnsiTheme="majorHAnsi" w:cs="Cambria"/>
          <w:sz w:val="20"/>
          <w:szCs w:val="20"/>
        </w:rPr>
        <w:tab/>
        <w:t xml:space="preserve">Investment Fees to External Asset Managers </w:t>
      </w:r>
    </w:p>
    <w:p w14:paraId="392D2999" w14:textId="77777777" w:rsidR="00D459A5" w:rsidRDefault="00D459A5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0000001F" w14:textId="77777777" w:rsidR="00B81D06" w:rsidRDefault="00354781">
      <w:pPr>
        <w:spacing w:after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Works in Progress</w:t>
      </w:r>
    </w:p>
    <w:p w14:paraId="3D3748F4" w14:textId="0403D52B" w:rsidR="00026369" w:rsidRDefault="00334B3B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Taylor, C</w:t>
      </w:r>
      <w:r w:rsidR="006D2AF5">
        <w:rPr>
          <w:rFonts w:ascii="Cambria" w:eastAsia="Cambria" w:hAnsi="Cambria" w:cs="Cambria"/>
          <w:b/>
          <w:bCs/>
          <w:sz w:val="20"/>
          <w:szCs w:val="20"/>
        </w:rPr>
        <w:t xml:space="preserve">., </w:t>
      </w:r>
      <w:r w:rsidR="006D2AF5" w:rsidRPr="003A082F">
        <w:rPr>
          <w:rFonts w:ascii="Cambria" w:eastAsia="Cambria" w:hAnsi="Cambria" w:cs="Cambria"/>
          <w:sz w:val="20"/>
          <w:szCs w:val="20"/>
        </w:rPr>
        <w:t xml:space="preserve">Afshan, S. </w:t>
      </w:r>
      <w:r w:rsidRPr="003A082F">
        <w:rPr>
          <w:rFonts w:ascii="Cambria" w:eastAsia="Cambria" w:hAnsi="Cambria" w:cs="Cambria"/>
          <w:sz w:val="20"/>
          <w:szCs w:val="20"/>
        </w:rPr>
        <w:t>A</w:t>
      </w:r>
      <w:r w:rsidR="00935A8B">
        <w:rPr>
          <w:rFonts w:ascii="Cambria" w:eastAsia="Cambria" w:hAnsi="Cambria" w:cs="Cambria"/>
          <w:sz w:val="20"/>
          <w:szCs w:val="20"/>
        </w:rPr>
        <w:t xml:space="preserve">, and </w:t>
      </w:r>
      <w:r w:rsidR="00935A8B" w:rsidRPr="003A082F">
        <w:rPr>
          <w:rFonts w:ascii="Cambria" w:eastAsia="Cambria" w:hAnsi="Cambria" w:cs="Cambria"/>
          <w:sz w:val="20"/>
          <w:szCs w:val="20"/>
        </w:rPr>
        <w:t>Lawrence, K.</w:t>
      </w:r>
      <w:r w:rsidRPr="00334B3B">
        <w:rPr>
          <w:rFonts w:ascii="Cambria" w:eastAsia="Cambria" w:hAnsi="Cambria" w:cs="Cambria"/>
          <w:sz w:val="20"/>
          <w:szCs w:val="20"/>
        </w:rPr>
        <w:t xml:space="preserve"> New Look at Participative Budgeting: Implementation and Social </w:t>
      </w:r>
      <w:r w:rsidR="00935A8B">
        <w:rPr>
          <w:rFonts w:ascii="Cambria" w:eastAsia="Cambria" w:hAnsi="Cambria" w:cs="Cambria"/>
          <w:sz w:val="20"/>
          <w:szCs w:val="20"/>
        </w:rPr>
        <w:tab/>
      </w:r>
      <w:r w:rsidRPr="00334B3B">
        <w:rPr>
          <w:rFonts w:ascii="Cambria" w:eastAsia="Cambria" w:hAnsi="Cambria" w:cs="Cambria"/>
          <w:sz w:val="20"/>
          <w:szCs w:val="20"/>
        </w:rPr>
        <w:t>Equity</w:t>
      </w:r>
      <w:r w:rsidR="006D2AF5">
        <w:rPr>
          <w:rFonts w:ascii="Cambria" w:eastAsia="Cambria" w:hAnsi="Cambria" w:cs="Cambria"/>
          <w:sz w:val="20"/>
          <w:szCs w:val="20"/>
        </w:rPr>
        <w:t xml:space="preserve">. </w:t>
      </w:r>
    </w:p>
    <w:p w14:paraId="07BD4A97" w14:textId="749FEDFF" w:rsidR="00FB76D9" w:rsidRDefault="00D459A5" w:rsidP="00FB76D9">
      <w:pPr>
        <w:spacing w:after="0" w:line="259" w:lineRule="auto"/>
        <w:jc w:val="both"/>
        <w:rPr>
          <w:rFonts w:asciiTheme="majorHAnsi" w:eastAsia="Cambria" w:hAnsiTheme="majorHAnsi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Nowell, B., </w:t>
      </w:r>
      <w:r>
        <w:rPr>
          <w:rFonts w:ascii="Cambria" w:eastAsia="Cambria" w:hAnsi="Cambria" w:cs="Cambria"/>
          <w:b/>
          <w:bCs/>
          <w:sz w:val="20"/>
          <w:szCs w:val="20"/>
        </w:rPr>
        <w:t>Taylor, C.</w:t>
      </w:r>
      <w:r w:rsidR="00FB76D9" w:rsidRPr="00FB76D9">
        <w:t xml:space="preserve"> </w:t>
      </w:r>
      <w:r w:rsidR="00FB76D9" w:rsidRPr="00FB76D9">
        <w:rPr>
          <w:rFonts w:ascii="Cambria" w:eastAsia="Cambria" w:hAnsi="Cambria" w:cs="Cambria"/>
          <w:sz w:val="20"/>
          <w:szCs w:val="20"/>
        </w:rPr>
        <w:t xml:space="preserve">System-Oriented Networks: A Review of Network Approaches for Understanding </w:t>
      </w:r>
      <w:r w:rsidR="00FB76D9">
        <w:rPr>
          <w:rFonts w:ascii="Cambria" w:eastAsia="Cambria" w:hAnsi="Cambria" w:cs="Cambria"/>
          <w:sz w:val="20"/>
          <w:szCs w:val="20"/>
        </w:rPr>
        <w:tab/>
      </w:r>
      <w:r w:rsidR="00FB76D9" w:rsidRPr="00FB76D9">
        <w:rPr>
          <w:rFonts w:ascii="Cambria" w:eastAsia="Cambria" w:hAnsi="Cambria" w:cs="Cambria"/>
          <w:sz w:val="20"/>
          <w:szCs w:val="20"/>
        </w:rPr>
        <w:t xml:space="preserve">Complex </w:t>
      </w:r>
      <w:r w:rsidR="00FB76D9" w:rsidRPr="00264055">
        <w:rPr>
          <w:rFonts w:asciiTheme="majorHAnsi" w:eastAsia="Cambria" w:hAnsiTheme="majorHAnsi" w:cs="Cambria"/>
          <w:sz w:val="20"/>
          <w:szCs w:val="20"/>
        </w:rPr>
        <w:t>Institutional Systems.</w:t>
      </w:r>
    </w:p>
    <w:p w14:paraId="669F4504" w14:textId="172F87B1" w:rsidR="009F306D" w:rsidRPr="00264055" w:rsidRDefault="009F306D" w:rsidP="00FB76D9">
      <w:pPr>
        <w:spacing w:after="0" w:line="259" w:lineRule="auto"/>
        <w:jc w:val="both"/>
        <w:rPr>
          <w:rFonts w:asciiTheme="majorHAnsi" w:eastAsia="Cambria" w:hAnsiTheme="majorHAnsi" w:cs="Cambria"/>
          <w:sz w:val="20"/>
          <w:szCs w:val="20"/>
        </w:rPr>
      </w:pPr>
      <w:r w:rsidRPr="00264055">
        <w:rPr>
          <w:rFonts w:asciiTheme="majorHAnsi" w:eastAsia="Cambria" w:hAnsiTheme="majorHAnsi" w:cs="Cambria"/>
          <w:sz w:val="20"/>
          <w:szCs w:val="20"/>
        </w:rPr>
        <w:t xml:space="preserve">Nowell, B., Kim, S., Sanchez, E., </w:t>
      </w:r>
      <w:r w:rsidRPr="00264055">
        <w:rPr>
          <w:rFonts w:asciiTheme="majorHAnsi" w:eastAsia="Cambria" w:hAnsiTheme="majorHAnsi" w:cs="Cambria"/>
          <w:b/>
          <w:bCs/>
          <w:sz w:val="20"/>
          <w:szCs w:val="20"/>
        </w:rPr>
        <w:t>Taylor, C.</w:t>
      </w:r>
      <w:r>
        <w:rPr>
          <w:rFonts w:asciiTheme="majorHAnsi" w:eastAsia="Cambria" w:hAnsiTheme="majorHAnsi" w:cs="Cambria"/>
          <w:b/>
          <w:bCs/>
          <w:sz w:val="20"/>
          <w:szCs w:val="20"/>
        </w:rPr>
        <w:t xml:space="preserve"> </w:t>
      </w:r>
      <w:r w:rsidRPr="0026405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High, Low, or Just Different?: Investigating Institutional Capacity to 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ab/>
      </w:r>
      <w:r w:rsidRPr="0026405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Partner across Diverse Communities</w:t>
      </w:r>
    </w:p>
    <w:p w14:paraId="7CF6C268" w14:textId="625FA907" w:rsidR="002919BD" w:rsidRPr="00264055" w:rsidRDefault="00D459A5" w:rsidP="00D459A5">
      <w:pPr>
        <w:spacing w:after="0" w:line="259" w:lineRule="auto"/>
        <w:jc w:val="both"/>
        <w:rPr>
          <w:rFonts w:asciiTheme="majorHAnsi" w:eastAsia="Cambria" w:hAnsiTheme="majorHAnsi" w:cs="Cambria"/>
          <w:sz w:val="20"/>
          <w:szCs w:val="20"/>
        </w:rPr>
      </w:pPr>
      <w:r w:rsidRPr="00264055">
        <w:rPr>
          <w:rFonts w:asciiTheme="majorHAnsi" w:eastAsia="Cambria" w:hAnsiTheme="majorHAnsi" w:cs="Cambria"/>
          <w:sz w:val="20"/>
          <w:szCs w:val="20"/>
        </w:rPr>
        <w:lastRenderedPageBreak/>
        <w:t xml:space="preserve">Crout Jones, R., Russell, D., G., </w:t>
      </w:r>
      <w:r w:rsidRPr="00264055">
        <w:rPr>
          <w:rFonts w:asciiTheme="majorHAnsi" w:eastAsia="Cambria" w:hAnsiTheme="majorHAnsi" w:cs="Cambria"/>
          <w:b/>
          <w:bCs/>
          <w:sz w:val="20"/>
          <w:szCs w:val="20"/>
        </w:rPr>
        <w:t>Taylor, C</w:t>
      </w:r>
      <w:r w:rsidRPr="00264055">
        <w:rPr>
          <w:rFonts w:asciiTheme="majorHAnsi" w:eastAsia="Cambria" w:hAnsiTheme="majorHAnsi" w:cs="Cambria"/>
          <w:sz w:val="20"/>
          <w:szCs w:val="20"/>
        </w:rPr>
        <w:t>.</w:t>
      </w:r>
      <w:r w:rsidR="003D28C3" w:rsidRPr="00264055">
        <w:rPr>
          <w:rFonts w:asciiTheme="majorHAnsi" w:eastAsia="Cambria" w:hAnsiTheme="majorHAnsi" w:cs="Cambria"/>
          <w:sz w:val="20"/>
          <w:szCs w:val="20"/>
        </w:rPr>
        <w:t>, Choi, I.</w:t>
      </w:r>
      <w:r w:rsidR="003D28C3" w:rsidRPr="00264055">
        <w:rPr>
          <w:rFonts w:asciiTheme="majorHAnsi" w:eastAsia="Cambria" w:hAnsiTheme="majorHAnsi" w:cs="Cambria"/>
          <w:b/>
          <w:bCs/>
          <w:sz w:val="20"/>
          <w:szCs w:val="20"/>
        </w:rPr>
        <w:t xml:space="preserve"> </w:t>
      </w:r>
      <w:r w:rsidRPr="00264055">
        <w:rPr>
          <w:rFonts w:asciiTheme="majorHAnsi" w:eastAsia="Cambria" w:hAnsiTheme="majorHAnsi" w:cs="Cambria"/>
          <w:b/>
          <w:bCs/>
          <w:sz w:val="20"/>
          <w:szCs w:val="20"/>
        </w:rPr>
        <w:t xml:space="preserve"> </w:t>
      </w:r>
      <w:r w:rsidRPr="00264055">
        <w:rPr>
          <w:rFonts w:asciiTheme="majorHAnsi" w:eastAsia="Cambria" w:hAnsiTheme="majorHAnsi" w:cs="Cambria"/>
          <w:sz w:val="20"/>
          <w:szCs w:val="20"/>
        </w:rPr>
        <w:t xml:space="preserve">Engaging Economies: How Community Involvement Redirects </w:t>
      </w:r>
      <w:r w:rsidR="00540452" w:rsidRPr="00264055">
        <w:rPr>
          <w:rFonts w:asciiTheme="majorHAnsi" w:eastAsia="Cambria" w:hAnsiTheme="majorHAnsi" w:cs="Cambria"/>
          <w:sz w:val="20"/>
          <w:szCs w:val="20"/>
        </w:rPr>
        <w:tab/>
      </w:r>
      <w:r w:rsidRPr="00264055">
        <w:rPr>
          <w:rFonts w:asciiTheme="majorHAnsi" w:eastAsia="Cambria" w:hAnsiTheme="majorHAnsi" w:cs="Cambria"/>
          <w:sz w:val="20"/>
          <w:szCs w:val="20"/>
        </w:rPr>
        <w:t xml:space="preserve">Federal </w:t>
      </w:r>
      <w:r w:rsidRPr="00264055">
        <w:rPr>
          <w:rFonts w:asciiTheme="majorHAnsi" w:eastAsia="Cambria" w:hAnsiTheme="majorHAnsi" w:cs="Cambria"/>
          <w:sz w:val="20"/>
          <w:szCs w:val="20"/>
        </w:rPr>
        <w:tab/>
        <w:t>Funds in Local COVID-19 Recovery.</w:t>
      </w:r>
    </w:p>
    <w:p w14:paraId="4C6969CF" w14:textId="77777777" w:rsidR="00D459A5" w:rsidRPr="00D459A5" w:rsidRDefault="00D459A5" w:rsidP="00D459A5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00000023" w14:textId="672FC78A" w:rsidR="00B81D06" w:rsidRDefault="00354781">
      <w:pPr>
        <w:spacing w:after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Reports </w:t>
      </w:r>
    </w:p>
    <w:p w14:paraId="0EB9CA1F" w14:textId="66FA6651" w:rsidR="00D3706F" w:rsidRPr="001803F4" w:rsidRDefault="005173D3" w:rsidP="003160C6">
      <w:pPr>
        <w:spacing w:after="0" w:line="259" w:lineRule="auto"/>
        <w:rPr>
          <w:rFonts w:ascii="Cambria" w:eastAsia="Cambria" w:hAnsi="Cambria" w:cs="Cambria"/>
          <w:bCs/>
          <w:i/>
          <w:iCs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Taylor, C.,</w:t>
      </w:r>
      <w:r>
        <w:rPr>
          <w:rFonts w:ascii="Cambria" w:eastAsia="Cambria" w:hAnsi="Cambria" w:cs="Cambria"/>
          <w:bCs/>
          <w:sz w:val="20"/>
          <w:szCs w:val="20"/>
        </w:rPr>
        <w:t xml:space="preserve"> Polly, A., &amp; Little, M.  (2023). </w:t>
      </w:r>
      <w:r w:rsidR="00464796">
        <w:rPr>
          <w:rFonts w:ascii="Cambria" w:eastAsia="Cambria" w:hAnsi="Cambria" w:cs="Cambria"/>
          <w:bCs/>
          <w:sz w:val="20"/>
          <w:szCs w:val="20"/>
        </w:rPr>
        <w:t xml:space="preserve">Proposed Strategic Plan for the UNC System to Increase Utilization of </w:t>
      </w:r>
      <w:r w:rsidR="00464796">
        <w:rPr>
          <w:rFonts w:ascii="Cambria" w:eastAsia="Cambria" w:hAnsi="Cambria" w:cs="Cambria"/>
          <w:bCs/>
          <w:sz w:val="20"/>
          <w:szCs w:val="20"/>
        </w:rPr>
        <w:tab/>
        <w:t>Historically Underutilized Businesses</w:t>
      </w:r>
      <w:r>
        <w:rPr>
          <w:rFonts w:ascii="Cambria" w:eastAsia="Cambria" w:hAnsi="Cambria" w:cs="Cambria"/>
          <w:bCs/>
          <w:sz w:val="20"/>
          <w:szCs w:val="20"/>
        </w:rPr>
        <w:t>,</w:t>
      </w:r>
      <w:r w:rsidR="00B90C63">
        <w:rPr>
          <w:rFonts w:ascii="Cambria" w:eastAsia="Cambria" w:hAnsi="Cambria" w:cs="Cambria"/>
          <w:bCs/>
          <w:sz w:val="20"/>
          <w:szCs w:val="20"/>
        </w:rPr>
        <w:t xml:space="preserve"> </w:t>
      </w:r>
      <w:r w:rsidR="00B90C63">
        <w:rPr>
          <w:rFonts w:ascii="Cambria" w:eastAsia="Cambria" w:hAnsi="Cambria" w:cs="Cambria"/>
          <w:bCs/>
          <w:i/>
          <w:iCs/>
          <w:sz w:val="20"/>
          <w:szCs w:val="20"/>
        </w:rPr>
        <w:t>Create/</w:t>
      </w:r>
      <w:proofErr w:type="spellStart"/>
      <w:r w:rsidR="00B90C63">
        <w:rPr>
          <w:rFonts w:ascii="Cambria" w:eastAsia="Cambria" w:hAnsi="Cambria" w:cs="Cambria"/>
          <w:bCs/>
          <w:i/>
          <w:iCs/>
          <w:sz w:val="20"/>
          <w:szCs w:val="20"/>
        </w:rPr>
        <w:t>NCGrowth</w:t>
      </w:r>
      <w:proofErr w:type="spellEnd"/>
      <w:r w:rsidR="00B90C63">
        <w:rPr>
          <w:rFonts w:ascii="Cambria" w:eastAsia="Cambria" w:hAnsi="Cambria" w:cs="Cambria"/>
          <w:bCs/>
          <w:i/>
          <w:iCs/>
          <w:sz w:val="20"/>
          <w:szCs w:val="20"/>
        </w:rPr>
        <w:t>.</w:t>
      </w:r>
    </w:p>
    <w:p w14:paraId="0C187C2F" w14:textId="77777777" w:rsidR="001803F4" w:rsidRPr="00D3706F" w:rsidRDefault="001803F4" w:rsidP="001803F4">
      <w:pPr>
        <w:spacing w:after="0" w:line="259" w:lineRule="auto"/>
        <w:rPr>
          <w:rFonts w:ascii="Cambria" w:eastAsia="Cambria" w:hAnsi="Cambria" w:cs="Cambria"/>
          <w:bCs/>
          <w:i/>
          <w:iCs/>
          <w:sz w:val="20"/>
          <w:szCs w:val="20"/>
        </w:rPr>
      </w:pPr>
      <w:r>
        <w:rPr>
          <w:rFonts w:ascii="Cambria" w:eastAsia="Cambria" w:hAnsi="Cambria" w:cs="Cambria"/>
          <w:bCs/>
          <w:sz w:val="20"/>
          <w:szCs w:val="20"/>
        </w:rPr>
        <w:t xml:space="preserve">Laboratory of Analytic Sciences. (2023). 2022 Conference on Applied Data Science. </w:t>
      </w:r>
      <w:r>
        <w:rPr>
          <w:rFonts w:ascii="Cambria" w:eastAsia="Cambria" w:hAnsi="Cambria" w:cs="Cambria"/>
          <w:bCs/>
          <w:i/>
          <w:iCs/>
          <w:sz w:val="20"/>
          <w:szCs w:val="20"/>
        </w:rPr>
        <w:t>Technical Report.</w:t>
      </w:r>
    </w:p>
    <w:p w14:paraId="33F3FCF2" w14:textId="5DB0D5D1" w:rsidR="00DC7D80" w:rsidRDefault="001803F4" w:rsidP="00677D84">
      <w:pPr>
        <w:spacing w:after="0" w:line="259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hyperlink r:id="rId12" w:history="1">
        <w:r w:rsidR="006F10D8" w:rsidRPr="000D5E5F">
          <w:rPr>
            <w:rStyle w:val="Hyperlink"/>
            <w:rFonts w:ascii="Cambria" w:eastAsia="Cambria" w:hAnsi="Cambria" w:cs="Cambria"/>
            <w:sz w:val="20"/>
            <w:szCs w:val="20"/>
          </w:rPr>
          <w:t>https://drive.google.com/file/d/1j5zkAUT2_QL10ZyIKJiEve7ry3WGZCQN/view</w:t>
        </w:r>
      </w:hyperlink>
      <w:r w:rsidR="006F10D8">
        <w:rPr>
          <w:rFonts w:ascii="Cambria" w:eastAsia="Cambria" w:hAnsi="Cambria" w:cs="Cambria"/>
          <w:sz w:val="20"/>
          <w:szCs w:val="20"/>
        </w:rPr>
        <w:t xml:space="preserve"> [contributor]</w:t>
      </w:r>
      <w:r w:rsidR="007F0058">
        <w:rPr>
          <w:rFonts w:ascii="Cambria" w:eastAsia="Cambria" w:hAnsi="Cambria" w:cs="Cambria"/>
          <w:sz w:val="20"/>
          <w:szCs w:val="20"/>
        </w:rPr>
        <w:t>.</w:t>
      </w:r>
    </w:p>
    <w:p w14:paraId="4A7AC904" w14:textId="77777777" w:rsidR="00B94F98" w:rsidRPr="001803F4" w:rsidRDefault="00B94F98" w:rsidP="00677D84">
      <w:pPr>
        <w:spacing w:after="0" w:line="259" w:lineRule="auto"/>
        <w:rPr>
          <w:rFonts w:ascii="Cambria" w:eastAsia="Cambria" w:hAnsi="Cambria" w:cs="Cambria"/>
          <w:sz w:val="20"/>
          <w:szCs w:val="20"/>
        </w:rPr>
      </w:pPr>
    </w:p>
    <w:p w14:paraId="2493A6EA" w14:textId="77777777" w:rsidR="00B94F98" w:rsidRDefault="00B94F98" w:rsidP="00B94F98">
      <w:pPr>
        <w:spacing w:after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Conferences Presentations </w:t>
      </w:r>
    </w:p>
    <w:p w14:paraId="4F772B0F" w14:textId="77777777" w:rsidR="00B94F98" w:rsidRPr="003D7719" w:rsidRDefault="00B94F98" w:rsidP="00B94F98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Diebold, J., </w:t>
      </w:r>
      <w:r w:rsidRPr="00C24FDF">
        <w:rPr>
          <w:rFonts w:ascii="Cambria" w:eastAsia="Cambria" w:hAnsi="Cambria" w:cs="Cambria"/>
          <w:b/>
          <w:bCs/>
          <w:sz w:val="20"/>
          <w:szCs w:val="20"/>
        </w:rPr>
        <w:t>Taylor, C.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 w:rsidRPr="001C1D82">
        <w:rPr>
          <w:rFonts w:ascii="Cambria" w:eastAsia="Cambria" w:hAnsi="Cambria" w:cs="Cambria"/>
          <w:sz w:val="20"/>
          <w:szCs w:val="20"/>
        </w:rPr>
        <w:t xml:space="preserve">(2023). </w:t>
      </w:r>
      <w:r>
        <w:rPr>
          <w:rFonts w:ascii="Cambria" w:eastAsia="Cambria" w:hAnsi="Cambria" w:cs="Cambria"/>
          <w:sz w:val="20"/>
          <w:szCs w:val="20"/>
        </w:rPr>
        <w:t xml:space="preserve">Other People’s Money: An Evaluation of State Pension Board Composition and </w:t>
      </w:r>
      <w:r>
        <w:rPr>
          <w:rFonts w:ascii="Cambria" w:eastAsia="Cambria" w:hAnsi="Cambria" w:cs="Cambria"/>
          <w:sz w:val="20"/>
          <w:szCs w:val="20"/>
        </w:rPr>
        <w:tab/>
        <w:t>Investment Fees to External Asset Managers. Association for Public Policy Analysis and Management</w:t>
      </w:r>
    </w:p>
    <w:p w14:paraId="29BBC64D" w14:textId="77777777" w:rsidR="00B94F98" w:rsidRPr="00935A8B" w:rsidRDefault="00B94F98" w:rsidP="00B94F98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Taylor, C., </w:t>
      </w:r>
      <w:r w:rsidRPr="003A082F">
        <w:rPr>
          <w:rFonts w:ascii="Cambria" w:eastAsia="Cambria" w:hAnsi="Cambria" w:cs="Cambria"/>
          <w:sz w:val="20"/>
          <w:szCs w:val="20"/>
        </w:rPr>
        <w:t>Afshan, S. A</w:t>
      </w:r>
      <w:r>
        <w:rPr>
          <w:rFonts w:ascii="Cambria" w:eastAsia="Cambria" w:hAnsi="Cambria" w:cs="Cambria"/>
          <w:sz w:val="20"/>
          <w:szCs w:val="20"/>
        </w:rPr>
        <w:t xml:space="preserve">, and </w:t>
      </w:r>
      <w:r w:rsidRPr="003A082F">
        <w:rPr>
          <w:rFonts w:ascii="Cambria" w:eastAsia="Cambria" w:hAnsi="Cambria" w:cs="Cambria"/>
          <w:sz w:val="20"/>
          <w:szCs w:val="20"/>
        </w:rPr>
        <w:t>Lawrence, K.</w:t>
      </w:r>
      <w:r>
        <w:rPr>
          <w:rFonts w:ascii="Cambria" w:eastAsia="Cambria" w:hAnsi="Cambria" w:cs="Cambria"/>
          <w:sz w:val="20"/>
          <w:szCs w:val="20"/>
        </w:rPr>
        <w:t xml:space="preserve"> (2023).</w:t>
      </w:r>
      <w:r w:rsidRPr="00334B3B">
        <w:rPr>
          <w:rFonts w:ascii="Cambria" w:eastAsia="Cambria" w:hAnsi="Cambria" w:cs="Cambria"/>
          <w:sz w:val="20"/>
          <w:szCs w:val="20"/>
        </w:rPr>
        <w:t xml:space="preserve"> New Look at Participative Budgeting: Implementation and </w:t>
      </w:r>
      <w:r>
        <w:rPr>
          <w:rFonts w:ascii="Cambria" w:eastAsia="Cambria" w:hAnsi="Cambria" w:cs="Cambria"/>
          <w:sz w:val="20"/>
          <w:szCs w:val="20"/>
        </w:rPr>
        <w:tab/>
      </w:r>
      <w:r w:rsidRPr="00334B3B">
        <w:rPr>
          <w:rFonts w:ascii="Cambria" w:eastAsia="Cambria" w:hAnsi="Cambria" w:cs="Cambria"/>
          <w:sz w:val="20"/>
          <w:szCs w:val="20"/>
        </w:rPr>
        <w:t>Social Equity</w:t>
      </w:r>
      <w:r>
        <w:rPr>
          <w:rFonts w:ascii="Cambria" w:eastAsia="Cambria" w:hAnsi="Cambria" w:cs="Cambria"/>
          <w:sz w:val="20"/>
          <w:szCs w:val="20"/>
        </w:rPr>
        <w:t>. American Society for Public Administration.</w:t>
      </w:r>
    </w:p>
    <w:p w14:paraId="23B3485F" w14:textId="77777777" w:rsidR="00B94F98" w:rsidRDefault="00B94F98" w:rsidP="00B94F98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Taylor, C. </w:t>
      </w:r>
      <w:r>
        <w:rPr>
          <w:rFonts w:ascii="Cambria" w:eastAsia="Cambria" w:hAnsi="Cambria" w:cs="Cambria"/>
          <w:sz w:val="20"/>
          <w:szCs w:val="20"/>
        </w:rPr>
        <w:t xml:space="preserve">and Coupet, J. (2022). Measuring Efficiency with Stochastic Frontier Analysis for Public and </w:t>
      </w:r>
      <w:r>
        <w:rPr>
          <w:rFonts w:ascii="Cambria" w:eastAsia="Cambria" w:hAnsi="Cambria" w:cs="Cambria"/>
          <w:sz w:val="20"/>
          <w:szCs w:val="20"/>
        </w:rPr>
        <w:tab/>
        <w:t>Nonprofit Organizations.</w:t>
      </w:r>
      <w:r>
        <w:rPr>
          <w:rFonts w:ascii="Cambria" w:eastAsia="Cambria" w:hAnsi="Cambria" w:cs="Cambria"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Public Management Research Conference.</w:t>
      </w:r>
    </w:p>
    <w:p w14:paraId="2FEC3A88" w14:textId="77777777" w:rsidR="00B94F98" w:rsidRDefault="00B94F98" w:rsidP="00B94F98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Taylor, C. </w:t>
      </w:r>
      <w:r>
        <w:rPr>
          <w:rFonts w:ascii="Cambria" w:eastAsia="Cambria" w:hAnsi="Cambria" w:cs="Cambria"/>
          <w:sz w:val="20"/>
          <w:szCs w:val="20"/>
        </w:rPr>
        <w:t xml:space="preserve">and Coupet, J. (2022). On Cutting Muscle and Bone: Evidence from the 2020 USPS Cuts. Public </w:t>
      </w:r>
      <w:r>
        <w:rPr>
          <w:rFonts w:ascii="Cambria" w:eastAsia="Cambria" w:hAnsi="Cambria" w:cs="Cambria"/>
          <w:sz w:val="20"/>
          <w:szCs w:val="20"/>
        </w:rPr>
        <w:tab/>
        <w:t>Management Research Conference.</w:t>
      </w:r>
    </w:p>
    <w:p w14:paraId="148E3AF7" w14:textId="77777777" w:rsidR="00B94F98" w:rsidRDefault="00B94F98" w:rsidP="00B94F98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Kraft, N., </w:t>
      </w:r>
      <w:r>
        <w:rPr>
          <w:rFonts w:ascii="Cambria" w:eastAsia="Cambria" w:hAnsi="Cambria" w:cs="Cambria"/>
          <w:b/>
          <w:sz w:val="20"/>
          <w:szCs w:val="20"/>
        </w:rPr>
        <w:t xml:space="preserve">Taylor, C., </w:t>
      </w:r>
      <w:r>
        <w:rPr>
          <w:rFonts w:ascii="Cambria" w:eastAsia="Cambria" w:hAnsi="Cambria" w:cs="Cambria"/>
          <w:sz w:val="20"/>
          <w:szCs w:val="20"/>
        </w:rPr>
        <w:t>and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W, Ashley. (2022). “That Looks Weird”: Detecting Changes in Temporal Knowledge </w:t>
      </w:r>
      <w:r>
        <w:rPr>
          <w:rFonts w:ascii="Cambria" w:eastAsia="Cambria" w:hAnsi="Cambria" w:cs="Cambria"/>
          <w:sz w:val="20"/>
          <w:szCs w:val="20"/>
        </w:rPr>
        <w:tab/>
        <w:t xml:space="preserve">Graphs. </w:t>
      </w:r>
      <w:r>
        <w:rPr>
          <w:rFonts w:ascii="Cambria" w:eastAsia="Cambria" w:hAnsi="Cambria" w:cs="Cambria"/>
          <w:sz w:val="20"/>
          <w:szCs w:val="20"/>
        </w:rPr>
        <w:tab/>
        <w:t xml:space="preserve">Summer Conference on Applied Data Science. </w:t>
      </w:r>
    </w:p>
    <w:p w14:paraId="6E14B5A7" w14:textId="77777777" w:rsidR="003C26C5" w:rsidRPr="00005AAB" w:rsidRDefault="003C26C5" w:rsidP="00005AAB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00000026" w14:textId="77777777" w:rsidR="00B81D06" w:rsidRDefault="00354781">
      <w:pPr>
        <w:spacing w:after="0"/>
        <w:jc w:val="both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Unpublished Academic Works</w:t>
      </w:r>
    </w:p>
    <w:p w14:paraId="00000028" w14:textId="159D5058" w:rsidR="00B81D06" w:rsidRPr="00B90C63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Taylor, C.</w:t>
      </w:r>
      <w:r>
        <w:rPr>
          <w:rFonts w:ascii="Cambria" w:eastAsia="Cambria" w:hAnsi="Cambria" w:cs="Cambria"/>
          <w:sz w:val="20"/>
          <w:szCs w:val="20"/>
        </w:rPr>
        <w:t xml:space="preserve"> (2020). </w:t>
      </w:r>
      <w:r>
        <w:rPr>
          <w:rFonts w:ascii="Cambria" w:eastAsia="Cambria" w:hAnsi="Cambria" w:cs="Cambria"/>
          <w:i/>
          <w:sz w:val="20"/>
          <w:szCs w:val="20"/>
        </w:rPr>
        <w:t xml:space="preserve">Risk Perception and Cybercrime Amongst North Carolina Local Government Managers </w:t>
      </w:r>
      <w:r>
        <w:rPr>
          <w:rFonts w:ascii="Cambria" w:eastAsia="Cambria" w:hAnsi="Cambria" w:cs="Cambria"/>
          <w:i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(Unpublished master’s capstone project). Appalachian State University, Boone, NC.</w:t>
      </w:r>
    </w:p>
    <w:p w14:paraId="00000029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Taylor, C.</w:t>
      </w:r>
      <w:r>
        <w:rPr>
          <w:rFonts w:ascii="Cambria" w:eastAsia="Cambria" w:hAnsi="Cambria" w:cs="Cambria"/>
          <w:sz w:val="20"/>
          <w:szCs w:val="20"/>
        </w:rPr>
        <w:t xml:space="preserve"> (2016).</w:t>
      </w:r>
      <w:r>
        <w:rPr>
          <w:rFonts w:ascii="Cambria" w:eastAsia="Cambria" w:hAnsi="Cambria" w:cs="Cambria"/>
          <w:i/>
          <w:sz w:val="20"/>
          <w:szCs w:val="20"/>
        </w:rPr>
        <w:t xml:space="preserve"> Mapping Transgressions: The Road to Privacy </w:t>
      </w:r>
      <w:r>
        <w:rPr>
          <w:rFonts w:ascii="Cambria" w:eastAsia="Cambria" w:hAnsi="Cambria" w:cs="Cambria"/>
          <w:sz w:val="20"/>
          <w:szCs w:val="20"/>
        </w:rPr>
        <w:t xml:space="preserve">(Unpublished honor's thesis). Appalachian </w:t>
      </w:r>
      <w:r>
        <w:rPr>
          <w:rFonts w:ascii="Cambria" w:eastAsia="Cambria" w:hAnsi="Cambria" w:cs="Cambria"/>
          <w:sz w:val="20"/>
          <w:szCs w:val="20"/>
        </w:rPr>
        <w:tab/>
        <w:t>State University, Boone, NC.</w:t>
      </w:r>
    </w:p>
    <w:p w14:paraId="41B86A7E" w14:textId="7E8683B7" w:rsidR="00702920" w:rsidRDefault="00702920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0000002A" w14:textId="77777777" w:rsidR="00B81D06" w:rsidRDefault="00354781">
      <w:pPr>
        <w:spacing w:after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Grants and Funding</w:t>
      </w:r>
    </w:p>
    <w:p w14:paraId="0000002B" w14:textId="77777777" w:rsidR="00B81D06" w:rsidRDefault="00354781">
      <w:pPr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Gaston College Upward Bound</w:t>
      </w:r>
    </w:p>
    <w:p w14:paraId="0000002C" w14:textId="0095CD54" w:rsidR="00B81D06" w:rsidRDefault="00354781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ab/>
      </w:r>
      <w:r w:rsidR="006C7DF4">
        <w:rPr>
          <w:rFonts w:ascii="Cambria" w:eastAsia="Cambria" w:hAnsi="Cambria" w:cs="Cambria"/>
          <w:sz w:val="20"/>
          <w:szCs w:val="20"/>
        </w:rPr>
        <w:t>Five-Year</w:t>
      </w:r>
      <w:r>
        <w:rPr>
          <w:rFonts w:ascii="Cambria" w:eastAsia="Cambria" w:hAnsi="Cambria" w:cs="Cambria"/>
          <w:sz w:val="20"/>
          <w:szCs w:val="20"/>
        </w:rPr>
        <w:t xml:space="preserve"> Continuation Grant </w:t>
      </w:r>
    </w:p>
    <w:p w14:paraId="0000002D" w14:textId="77777777" w:rsidR="00B81D06" w:rsidRDefault="00354781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Awarded nearly $1.5 million</w:t>
      </w:r>
    </w:p>
    <w:p w14:paraId="0000002E" w14:textId="77777777" w:rsidR="00B81D06" w:rsidRDefault="00354781">
      <w:pPr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ab/>
      </w:r>
    </w:p>
    <w:p w14:paraId="0000002F" w14:textId="012718AD" w:rsidR="00B81D06" w:rsidRDefault="00354781">
      <w:pPr>
        <w:spacing w:after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Service </w:t>
      </w:r>
    </w:p>
    <w:p w14:paraId="1D616E86" w14:textId="7A0D0C5C" w:rsidR="00E51756" w:rsidRDefault="00E51756" w:rsidP="007F373C">
      <w:pPr>
        <w:spacing w:after="0" w:line="259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Association for Public Policy Analysis and Management</w:t>
      </w:r>
    </w:p>
    <w:p w14:paraId="548322E5" w14:textId="7D3258A6" w:rsidR="00E51756" w:rsidRPr="00E51756" w:rsidRDefault="00E51756" w:rsidP="007F373C">
      <w:pPr>
        <w:spacing w:after="0" w:line="259" w:lineRule="auto"/>
        <w:jc w:val="both"/>
        <w:rPr>
          <w:rFonts w:ascii="Cambria" w:eastAsia="Cambria" w:hAnsi="Cambria" w:cs="Cambria"/>
          <w:bCs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>Student Activities Committee Member</w:t>
      </w:r>
      <w:r>
        <w:rPr>
          <w:rFonts w:ascii="Cambria" w:eastAsia="Cambria" w:hAnsi="Cambria" w:cs="Cambria"/>
          <w:bCs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ab/>
        <w:t xml:space="preserve">      2024</w:t>
      </w:r>
    </w:p>
    <w:p w14:paraId="62452310" w14:textId="44F59BA9" w:rsidR="007F373C" w:rsidRDefault="007F373C" w:rsidP="007F373C">
      <w:pPr>
        <w:spacing w:after="0" w:line="259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Appalachian State University, University College</w:t>
      </w:r>
    </w:p>
    <w:p w14:paraId="115F0544" w14:textId="575E4C3D" w:rsidR="007F373C" w:rsidRDefault="007F373C" w:rsidP="007F373C">
      <w:pPr>
        <w:spacing w:after="0" w:line="259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ACCESS </w:t>
      </w:r>
      <w:r w:rsidR="00237FB2">
        <w:rPr>
          <w:rFonts w:ascii="Cambria" w:eastAsia="Cambria" w:hAnsi="Cambria" w:cs="Cambria"/>
          <w:b/>
          <w:sz w:val="20"/>
          <w:szCs w:val="20"/>
        </w:rPr>
        <w:t>Program</w:t>
      </w:r>
    </w:p>
    <w:p w14:paraId="0559BD20" w14:textId="7693C309" w:rsidR="007F373C" w:rsidRDefault="006C7DF4" w:rsidP="007F373C">
      <w:pPr>
        <w:spacing w:after="0" w:line="259" w:lineRule="auto"/>
        <w:ind w:left="720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Scholarship</w:t>
      </w:r>
      <w:r w:rsidR="007F373C">
        <w:rPr>
          <w:rFonts w:ascii="Cambria" w:eastAsia="Cambria" w:hAnsi="Cambria" w:cs="Cambria"/>
          <w:sz w:val="20"/>
          <w:szCs w:val="20"/>
        </w:rPr>
        <w:t xml:space="preserve"> Selection Committee Member</w:t>
      </w:r>
      <w:r w:rsidR="007F373C">
        <w:rPr>
          <w:rFonts w:ascii="Cambria" w:eastAsia="Cambria" w:hAnsi="Cambria" w:cs="Cambria"/>
          <w:sz w:val="20"/>
          <w:szCs w:val="20"/>
        </w:rPr>
        <w:tab/>
      </w:r>
      <w:r w:rsidR="007F373C">
        <w:rPr>
          <w:rFonts w:ascii="Cambria" w:eastAsia="Cambria" w:hAnsi="Cambria" w:cs="Cambria"/>
          <w:sz w:val="20"/>
          <w:szCs w:val="20"/>
        </w:rPr>
        <w:tab/>
      </w:r>
      <w:r w:rsidR="007F373C">
        <w:rPr>
          <w:rFonts w:ascii="Cambria" w:eastAsia="Cambria" w:hAnsi="Cambria" w:cs="Cambria"/>
          <w:sz w:val="20"/>
          <w:szCs w:val="20"/>
        </w:rPr>
        <w:tab/>
      </w:r>
      <w:r w:rsidR="007F373C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="00702920">
        <w:rPr>
          <w:rFonts w:ascii="Cambria" w:eastAsia="Cambria" w:hAnsi="Cambria" w:cs="Cambria"/>
          <w:sz w:val="20"/>
          <w:szCs w:val="20"/>
        </w:rPr>
        <w:tab/>
      </w:r>
      <w:r w:rsidR="00702920">
        <w:rPr>
          <w:rFonts w:ascii="Cambria" w:eastAsia="Cambria" w:hAnsi="Cambria" w:cs="Cambria"/>
          <w:sz w:val="20"/>
          <w:szCs w:val="20"/>
        </w:rPr>
        <w:tab/>
        <w:t xml:space="preserve">  </w:t>
      </w:r>
      <w:r w:rsidR="007F373C">
        <w:rPr>
          <w:rFonts w:ascii="Cambria" w:eastAsia="Cambria" w:hAnsi="Cambria" w:cs="Cambria"/>
          <w:sz w:val="20"/>
          <w:szCs w:val="20"/>
        </w:rPr>
        <w:t xml:space="preserve"> </w:t>
      </w:r>
      <w:r w:rsidR="00F446B0">
        <w:rPr>
          <w:rFonts w:ascii="Cambria" w:eastAsia="Cambria" w:hAnsi="Cambria" w:cs="Cambria"/>
          <w:sz w:val="20"/>
          <w:szCs w:val="20"/>
        </w:rPr>
        <w:tab/>
        <w:t xml:space="preserve">     </w:t>
      </w:r>
      <w:r w:rsidR="007F373C">
        <w:rPr>
          <w:rFonts w:ascii="Cambria" w:eastAsia="Cambria" w:hAnsi="Cambria" w:cs="Cambria"/>
          <w:sz w:val="20"/>
          <w:szCs w:val="20"/>
        </w:rPr>
        <w:t xml:space="preserve"> 2023</w:t>
      </w:r>
    </w:p>
    <w:p w14:paraId="00000030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North Carolina State University, School of Public and International Affairs</w:t>
      </w:r>
    </w:p>
    <w:p w14:paraId="00000031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Department of Public Administration </w:t>
      </w:r>
    </w:p>
    <w:p w14:paraId="00000032" w14:textId="31CEFCB8" w:rsidR="00B81D06" w:rsidRDefault="00354781">
      <w:pPr>
        <w:spacing w:after="0" w:line="259" w:lineRule="auto"/>
        <w:ind w:left="720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Ph.D. Student Advisory Council, </w:t>
      </w:r>
      <w:r w:rsidR="00AD3685">
        <w:rPr>
          <w:rFonts w:ascii="Cambria" w:eastAsia="Cambria" w:hAnsi="Cambria" w:cs="Cambria"/>
          <w:sz w:val="20"/>
          <w:szCs w:val="20"/>
        </w:rPr>
        <w:tab/>
      </w:r>
      <w:r w:rsidR="00AD3685">
        <w:rPr>
          <w:rFonts w:ascii="Cambria" w:eastAsia="Cambria" w:hAnsi="Cambria" w:cs="Cambria"/>
          <w:sz w:val="20"/>
          <w:szCs w:val="20"/>
        </w:rPr>
        <w:tab/>
      </w:r>
      <w:r w:rsidR="00AD3685">
        <w:rPr>
          <w:rFonts w:ascii="Cambria" w:eastAsia="Cambria" w:hAnsi="Cambria" w:cs="Cambria"/>
          <w:sz w:val="20"/>
          <w:szCs w:val="20"/>
        </w:rPr>
        <w:tab/>
      </w:r>
      <w:r w:rsidR="00AD3685">
        <w:rPr>
          <w:rFonts w:ascii="Cambria" w:eastAsia="Cambria" w:hAnsi="Cambria" w:cs="Cambria"/>
          <w:sz w:val="20"/>
          <w:szCs w:val="20"/>
        </w:rPr>
        <w:tab/>
      </w:r>
      <w:r w:rsidR="00AD3685">
        <w:rPr>
          <w:rFonts w:ascii="Cambria" w:eastAsia="Cambria" w:hAnsi="Cambria" w:cs="Cambria"/>
          <w:sz w:val="20"/>
          <w:szCs w:val="20"/>
        </w:rPr>
        <w:tab/>
      </w:r>
      <w:r w:rsidR="00AD3685">
        <w:rPr>
          <w:rFonts w:ascii="Cambria" w:eastAsia="Cambria" w:hAnsi="Cambria" w:cs="Cambria"/>
          <w:sz w:val="20"/>
          <w:szCs w:val="20"/>
        </w:rPr>
        <w:tab/>
      </w:r>
      <w:r w:rsidR="00AD3685">
        <w:rPr>
          <w:rFonts w:ascii="Cambria" w:eastAsia="Cambria" w:hAnsi="Cambria" w:cs="Cambria"/>
          <w:sz w:val="20"/>
          <w:szCs w:val="20"/>
        </w:rPr>
        <w:tab/>
        <w:t xml:space="preserve">   </w:t>
      </w:r>
      <w:r>
        <w:rPr>
          <w:rFonts w:ascii="Cambria" w:eastAsia="Cambria" w:hAnsi="Cambria" w:cs="Cambria"/>
          <w:sz w:val="20"/>
          <w:szCs w:val="20"/>
        </w:rPr>
        <w:t>2022</w:t>
      </w:r>
      <w:r w:rsidR="0083403D">
        <w:rPr>
          <w:rFonts w:ascii="Cambria" w:eastAsia="Cambria" w:hAnsi="Cambria" w:cs="Cambria"/>
          <w:sz w:val="20"/>
          <w:szCs w:val="20"/>
        </w:rPr>
        <w:t xml:space="preserve"> – </w:t>
      </w:r>
      <w:r>
        <w:rPr>
          <w:rFonts w:ascii="Cambria" w:eastAsia="Cambria" w:hAnsi="Cambria" w:cs="Cambria"/>
          <w:sz w:val="20"/>
          <w:szCs w:val="20"/>
        </w:rPr>
        <w:t>Present</w:t>
      </w:r>
    </w:p>
    <w:p w14:paraId="00000033" w14:textId="023B2BC3" w:rsidR="00B81D06" w:rsidRDefault="00354781">
      <w:pPr>
        <w:spacing w:after="0" w:line="259" w:lineRule="auto"/>
        <w:ind w:left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Ph.D. </w:t>
      </w:r>
      <w:r w:rsidR="00820F11">
        <w:rPr>
          <w:rFonts w:ascii="Cambria" w:eastAsia="Cambria" w:hAnsi="Cambria" w:cs="Cambria"/>
          <w:sz w:val="20"/>
          <w:szCs w:val="20"/>
        </w:rPr>
        <w:t>first-year</w:t>
      </w:r>
      <w:r>
        <w:rPr>
          <w:rFonts w:ascii="Cambria" w:eastAsia="Cambria" w:hAnsi="Cambria" w:cs="Cambria"/>
          <w:sz w:val="20"/>
          <w:szCs w:val="20"/>
        </w:rPr>
        <w:t xml:space="preserve"> student peer mentor</w:t>
      </w:r>
      <w:r w:rsidR="00AD3685">
        <w:rPr>
          <w:rFonts w:ascii="Cambria" w:eastAsia="Cambria" w:hAnsi="Cambria" w:cs="Cambria"/>
          <w:sz w:val="20"/>
          <w:szCs w:val="20"/>
        </w:rPr>
        <w:tab/>
      </w:r>
      <w:r w:rsidR="00AD3685">
        <w:rPr>
          <w:rFonts w:ascii="Cambria" w:eastAsia="Cambria" w:hAnsi="Cambria" w:cs="Cambria"/>
          <w:sz w:val="20"/>
          <w:szCs w:val="20"/>
        </w:rPr>
        <w:tab/>
      </w:r>
      <w:r w:rsidR="00AD3685">
        <w:rPr>
          <w:rFonts w:ascii="Cambria" w:eastAsia="Cambria" w:hAnsi="Cambria" w:cs="Cambria"/>
          <w:sz w:val="20"/>
          <w:szCs w:val="20"/>
        </w:rPr>
        <w:tab/>
      </w:r>
      <w:r w:rsidR="00AD3685">
        <w:rPr>
          <w:rFonts w:ascii="Cambria" w:eastAsia="Cambria" w:hAnsi="Cambria" w:cs="Cambria"/>
          <w:sz w:val="20"/>
          <w:szCs w:val="20"/>
        </w:rPr>
        <w:tab/>
      </w:r>
      <w:r w:rsidR="00AD3685">
        <w:rPr>
          <w:rFonts w:ascii="Cambria" w:eastAsia="Cambria" w:hAnsi="Cambria" w:cs="Cambria"/>
          <w:sz w:val="20"/>
          <w:szCs w:val="20"/>
        </w:rPr>
        <w:tab/>
      </w:r>
      <w:r w:rsidR="0083403D">
        <w:rPr>
          <w:rFonts w:ascii="Cambria" w:eastAsia="Cambria" w:hAnsi="Cambria" w:cs="Cambria"/>
          <w:sz w:val="20"/>
          <w:szCs w:val="20"/>
        </w:rPr>
        <w:t xml:space="preserve">                </w:t>
      </w:r>
      <w:r w:rsidR="00AD3685">
        <w:rPr>
          <w:rFonts w:ascii="Cambria" w:eastAsia="Cambria" w:hAnsi="Cambria" w:cs="Cambria"/>
          <w:sz w:val="20"/>
          <w:szCs w:val="20"/>
        </w:rPr>
        <w:t xml:space="preserve">         </w:t>
      </w:r>
      <w:r>
        <w:rPr>
          <w:rFonts w:ascii="Cambria" w:eastAsia="Cambria" w:hAnsi="Cambria" w:cs="Cambria"/>
          <w:sz w:val="20"/>
          <w:szCs w:val="20"/>
        </w:rPr>
        <w:t>2022</w:t>
      </w:r>
      <w:r w:rsidR="0083403D">
        <w:rPr>
          <w:rFonts w:ascii="Cambria" w:eastAsia="Cambria" w:hAnsi="Cambria" w:cs="Cambria"/>
          <w:sz w:val="20"/>
          <w:szCs w:val="20"/>
        </w:rPr>
        <w:t xml:space="preserve"> – </w:t>
      </w:r>
      <w:r>
        <w:rPr>
          <w:rFonts w:ascii="Cambria" w:eastAsia="Cambria" w:hAnsi="Cambria" w:cs="Cambria"/>
          <w:sz w:val="20"/>
          <w:szCs w:val="20"/>
        </w:rPr>
        <w:t>2023</w:t>
      </w:r>
    </w:p>
    <w:p w14:paraId="51DF107F" w14:textId="71285DFC" w:rsidR="0083403D" w:rsidRDefault="0083403D" w:rsidP="0083403D">
      <w:pPr>
        <w:spacing w:after="0" w:line="259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United States Navy Reserve</w:t>
      </w:r>
    </w:p>
    <w:p w14:paraId="5E81D9C5" w14:textId="09780CE7" w:rsidR="0083403D" w:rsidRDefault="0083403D" w:rsidP="0083403D">
      <w:pPr>
        <w:spacing w:after="0" w:line="259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First Class Petty Officer’s Association</w:t>
      </w:r>
      <w:r w:rsidR="00702920">
        <w:rPr>
          <w:rFonts w:ascii="Cambria" w:eastAsia="Cambria" w:hAnsi="Cambria" w:cs="Cambria"/>
          <w:b/>
          <w:sz w:val="20"/>
          <w:szCs w:val="20"/>
        </w:rPr>
        <w:tab/>
      </w:r>
    </w:p>
    <w:p w14:paraId="7588A96E" w14:textId="584958EF" w:rsidR="0083403D" w:rsidRDefault="0083403D" w:rsidP="0083403D">
      <w:pPr>
        <w:spacing w:after="0" w:line="259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>Master-at-Arms</w:t>
      </w:r>
      <w:r>
        <w:rPr>
          <w:rFonts w:ascii="Cambria" w:eastAsia="Cambria" w:hAnsi="Cambria" w:cs="Cambria"/>
          <w:bCs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ab/>
      </w:r>
      <w:r w:rsidR="00702920">
        <w:rPr>
          <w:rFonts w:ascii="Cambria" w:eastAsia="Cambria" w:hAnsi="Cambria" w:cs="Cambria"/>
          <w:bCs/>
          <w:sz w:val="20"/>
          <w:szCs w:val="20"/>
        </w:rPr>
        <w:t xml:space="preserve">     </w:t>
      </w:r>
      <w:r>
        <w:rPr>
          <w:rFonts w:ascii="Cambria" w:eastAsia="Cambria" w:hAnsi="Cambria" w:cs="Cambria"/>
          <w:bCs/>
          <w:sz w:val="20"/>
          <w:szCs w:val="20"/>
        </w:rPr>
        <w:t xml:space="preserve">   2022 – </w:t>
      </w:r>
      <w:r w:rsidR="00702920">
        <w:rPr>
          <w:rFonts w:ascii="Cambria" w:eastAsia="Cambria" w:hAnsi="Cambria" w:cs="Cambria"/>
          <w:bCs/>
          <w:sz w:val="20"/>
          <w:szCs w:val="20"/>
        </w:rPr>
        <w:t>2023</w:t>
      </w:r>
    </w:p>
    <w:p w14:paraId="00000034" w14:textId="77777777" w:rsidR="00B81D06" w:rsidRDefault="00B81D06">
      <w:pPr>
        <w:spacing w:after="0" w:line="259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14:paraId="00000035" w14:textId="77777777" w:rsidR="00B81D06" w:rsidRDefault="00354781">
      <w:pPr>
        <w:spacing w:after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Professional Experience</w:t>
      </w:r>
    </w:p>
    <w:p w14:paraId="16E080FE" w14:textId="77777777" w:rsidR="00D31A54" w:rsidRDefault="00D31A54" w:rsidP="00D31A54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sz w:val="20"/>
          <w:szCs w:val="20"/>
        </w:rPr>
        <w:t>NCGrowth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– Anchor Institutions Create Economic resilience, UNC Chapel Hill </w:t>
      </w:r>
      <w:r>
        <w:rPr>
          <w:rFonts w:ascii="Cambria" w:eastAsia="Cambria" w:hAnsi="Cambria" w:cs="Cambria"/>
          <w:sz w:val="20"/>
          <w:szCs w:val="20"/>
        </w:rPr>
        <w:tab/>
        <w:t xml:space="preserve">     August 2022 – Present</w:t>
      </w:r>
    </w:p>
    <w:p w14:paraId="3DC151D6" w14:textId="77777777" w:rsidR="00D31A54" w:rsidRDefault="00D31A54" w:rsidP="00D31A54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Student Economic Development Analyst </w:t>
      </w:r>
    </w:p>
    <w:p w14:paraId="00000036" w14:textId="4705A720" w:rsidR="00B81D06" w:rsidRDefault="00354781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lastRenderedPageBreak/>
        <w:t>United States Navy Reserve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    </w:t>
      </w:r>
      <w:r w:rsidR="0083403D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2014 – Present</w:t>
      </w:r>
    </w:p>
    <w:p w14:paraId="00000037" w14:textId="4B357A05" w:rsidR="00B81D06" w:rsidRDefault="00354781">
      <w:pPr>
        <w:spacing w:after="0"/>
        <w:ind w:firstLine="720"/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>CONUS, Navy Reserve Center – Gree</w:t>
      </w:r>
      <w:r w:rsidR="005F5B6E">
        <w:rPr>
          <w:rFonts w:ascii="Cambria" w:eastAsia="Cambria" w:hAnsi="Cambria" w:cs="Cambria"/>
          <w:sz w:val="20"/>
          <w:szCs w:val="20"/>
          <w:u w:val="single"/>
        </w:rPr>
        <w:t>nsboro, NR C10F NIOC GA GNC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 xml:space="preserve">                </w:t>
      </w:r>
    </w:p>
    <w:p w14:paraId="00000038" w14:textId="25E010DD" w:rsidR="00B81D06" w:rsidRDefault="00354781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Cryptologic Technician (Collection)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   </w:t>
      </w:r>
      <w:r w:rsidR="0083403D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    2014</w:t>
      </w:r>
      <w:r w:rsidR="0083403D">
        <w:rPr>
          <w:rFonts w:ascii="Cambria" w:eastAsia="Cambria" w:hAnsi="Cambria" w:cs="Cambria"/>
          <w:sz w:val="20"/>
          <w:szCs w:val="20"/>
        </w:rPr>
        <w:t xml:space="preserve"> – </w:t>
      </w:r>
      <w:r>
        <w:rPr>
          <w:rFonts w:ascii="Cambria" w:eastAsia="Cambria" w:hAnsi="Cambria" w:cs="Cambria"/>
          <w:sz w:val="20"/>
          <w:szCs w:val="20"/>
        </w:rPr>
        <w:t>Present</w:t>
      </w:r>
    </w:p>
    <w:p w14:paraId="00000039" w14:textId="74C068EE" w:rsidR="00B81D06" w:rsidRDefault="005F5B6E" w:rsidP="005F5B6E">
      <w:pPr>
        <w:spacing w:after="0"/>
        <w:ind w:left="720" w:hanging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 w:rsidR="00354781">
        <w:rPr>
          <w:rFonts w:ascii="Cambria" w:eastAsia="Cambria" w:hAnsi="Cambria" w:cs="Cambria"/>
          <w:sz w:val="20"/>
          <w:szCs w:val="20"/>
        </w:rPr>
        <w:t>Operations Department Leading Petty Officer</w:t>
      </w:r>
      <w:r w:rsidR="00354781">
        <w:rPr>
          <w:rFonts w:ascii="Cambria" w:eastAsia="Cambria" w:hAnsi="Cambria" w:cs="Cambria"/>
          <w:sz w:val="20"/>
          <w:szCs w:val="20"/>
        </w:rPr>
        <w:tab/>
      </w:r>
      <w:r w:rsidR="00354781">
        <w:rPr>
          <w:rFonts w:ascii="Cambria" w:eastAsia="Cambria" w:hAnsi="Cambria" w:cs="Cambria"/>
          <w:sz w:val="20"/>
          <w:szCs w:val="20"/>
        </w:rPr>
        <w:tab/>
      </w:r>
      <w:r w:rsidR="00354781">
        <w:rPr>
          <w:rFonts w:ascii="Cambria" w:eastAsia="Cambria" w:hAnsi="Cambria" w:cs="Cambria"/>
          <w:sz w:val="20"/>
          <w:szCs w:val="20"/>
        </w:rPr>
        <w:tab/>
      </w:r>
      <w:r w:rsidR="00354781">
        <w:rPr>
          <w:rFonts w:ascii="Cambria" w:eastAsia="Cambria" w:hAnsi="Cambria" w:cs="Cambria"/>
          <w:sz w:val="20"/>
          <w:szCs w:val="20"/>
        </w:rPr>
        <w:tab/>
      </w:r>
      <w:r w:rsidR="00354781">
        <w:rPr>
          <w:rFonts w:ascii="Cambria" w:eastAsia="Cambria" w:hAnsi="Cambria" w:cs="Cambria"/>
          <w:sz w:val="20"/>
          <w:szCs w:val="20"/>
        </w:rPr>
        <w:tab/>
        <w:t xml:space="preserve">   2019 – Present </w:t>
      </w:r>
    </w:p>
    <w:p w14:paraId="0000003A" w14:textId="0DF2B881" w:rsidR="00B81D06" w:rsidRDefault="00354781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Assistant Command Fitness Leader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    </w:t>
      </w:r>
      <w:r>
        <w:rPr>
          <w:rFonts w:ascii="Cambria" w:eastAsia="Cambria" w:hAnsi="Cambria" w:cs="Cambria"/>
          <w:sz w:val="20"/>
          <w:szCs w:val="20"/>
        </w:rPr>
        <w:tab/>
        <w:t xml:space="preserve">   2019 – Present</w:t>
      </w:r>
    </w:p>
    <w:p w14:paraId="0000003B" w14:textId="44A106AF" w:rsidR="00B81D06" w:rsidRDefault="006C7DF4">
      <w:pPr>
        <w:spacing w:after="0"/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Master-at-Arms, First Class Petty Officer Association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2022 – Present </w:t>
      </w:r>
      <w:r w:rsidR="00354781">
        <w:rPr>
          <w:rFonts w:ascii="Cambria" w:eastAsia="Cambria" w:hAnsi="Cambria" w:cs="Cambria"/>
          <w:sz w:val="20"/>
          <w:szCs w:val="20"/>
        </w:rPr>
        <w:tab/>
      </w:r>
      <w:r w:rsidR="00354781">
        <w:rPr>
          <w:rFonts w:ascii="Cambria" w:eastAsia="Cambria" w:hAnsi="Cambria" w:cs="Cambria"/>
          <w:sz w:val="20"/>
          <w:szCs w:val="20"/>
          <w:u w:val="single"/>
        </w:rPr>
        <w:t>OCONUS Deployment – Combined Joint Task Force, Iraq</w:t>
      </w:r>
    </w:p>
    <w:p w14:paraId="0000003C" w14:textId="77777777" w:rsidR="00B81D06" w:rsidRDefault="00354781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Non-Commissioned Officer in Charge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2018</w:t>
      </w:r>
    </w:p>
    <w:p w14:paraId="0000003F" w14:textId="520CAEC6" w:rsidR="00B81D06" w:rsidRDefault="00354781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Signals Intelligence Analyst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</w:t>
      </w:r>
      <w:r w:rsidR="0088168F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2018</w:t>
      </w:r>
      <w:r w:rsidR="0088168F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Signals Intelligence Collection Manager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          </w:t>
      </w:r>
      <w:r w:rsidR="0088168F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2018</w:t>
      </w:r>
      <w:r>
        <w:rPr>
          <w:rFonts w:ascii="Cambria" w:eastAsia="Cambria" w:hAnsi="Cambria" w:cs="Cambria"/>
          <w:sz w:val="20"/>
          <w:szCs w:val="20"/>
        </w:rPr>
        <w:tab/>
      </w:r>
      <w:r w:rsidR="005F5B6E">
        <w:rPr>
          <w:rFonts w:ascii="Cambria" w:eastAsia="Cambria" w:hAnsi="Cambria" w:cs="Cambria"/>
          <w:sz w:val="20"/>
          <w:szCs w:val="20"/>
        </w:rPr>
        <w:t xml:space="preserve">SIGINT </w:t>
      </w:r>
      <w:r>
        <w:rPr>
          <w:rFonts w:ascii="Cambria" w:eastAsia="Cambria" w:hAnsi="Cambria" w:cs="Cambria"/>
          <w:sz w:val="20"/>
          <w:szCs w:val="20"/>
        </w:rPr>
        <w:t>Linguist Manager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          </w:t>
      </w:r>
      <w:r w:rsidR="0088168F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2018</w:t>
      </w:r>
    </w:p>
    <w:p w14:paraId="00000040" w14:textId="01E0C114" w:rsidR="00B81D06" w:rsidRDefault="00354781">
      <w:pPr>
        <w:tabs>
          <w:tab w:val="left" w:pos="720"/>
          <w:tab w:val="left" w:pos="5200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Voting Assistance Officer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</w:t>
      </w:r>
      <w:r w:rsidR="00434AC8">
        <w:rPr>
          <w:rFonts w:ascii="Cambria" w:eastAsia="Cambria" w:hAnsi="Cambria" w:cs="Cambria"/>
          <w:sz w:val="20"/>
          <w:szCs w:val="20"/>
        </w:rPr>
        <w:t xml:space="preserve">  </w:t>
      </w:r>
      <w:r>
        <w:rPr>
          <w:rFonts w:ascii="Cambria" w:eastAsia="Cambria" w:hAnsi="Cambria" w:cs="Cambria"/>
          <w:sz w:val="20"/>
          <w:szCs w:val="20"/>
        </w:rPr>
        <w:t>2018</w:t>
      </w:r>
      <w:r>
        <w:rPr>
          <w:rFonts w:ascii="Cambria" w:eastAsia="Cambria" w:hAnsi="Cambria" w:cs="Cambria"/>
          <w:sz w:val="20"/>
          <w:szCs w:val="20"/>
        </w:rPr>
        <w:tab/>
      </w:r>
    </w:p>
    <w:p w14:paraId="00000044" w14:textId="77777777" w:rsidR="00B81D06" w:rsidRDefault="00B81D06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14:paraId="00000045" w14:textId="0844C0AF" w:rsidR="00B81D06" w:rsidRDefault="00354781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North Carolina State University Laboratory of Analytic Sciences 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                </w:t>
      </w:r>
      <w:r>
        <w:rPr>
          <w:rFonts w:ascii="Cambria" w:eastAsia="Cambria" w:hAnsi="Cambria" w:cs="Cambria"/>
          <w:sz w:val="20"/>
          <w:szCs w:val="20"/>
        </w:rPr>
        <w:t>June 2022 – August 2022</w:t>
      </w:r>
    </w:p>
    <w:p w14:paraId="6F2E8634" w14:textId="2B89AFF8" w:rsidR="00237FB2" w:rsidRDefault="00354781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Defense and Intelligence Analyst </w:t>
      </w:r>
    </w:p>
    <w:p w14:paraId="4E352AD7" w14:textId="77777777" w:rsidR="003C26C5" w:rsidRPr="003C26C5" w:rsidRDefault="003C26C5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14:paraId="00000048" w14:textId="3FC249C5" w:rsidR="00B81D06" w:rsidRDefault="00354781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Gaston College Upward Bound 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 </w:t>
      </w:r>
      <w:r>
        <w:rPr>
          <w:rFonts w:ascii="Cambria" w:eastAsia="Cambria" w:hAnsi="Cambria" w:cs="Cambria"/>
          <w:sz w:val="20"/>
          <w:szCs w:val="20"/>
        </w:rPr>
        <w:t xml:space="preserve">                       2019 - 2021</w:t>
      </w:r>
    </w:p>
    <w:p w14:paraId="00000049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Project Advisor </w:t>
      </w:r>
    </w:p>
    <w:p w14:paraId="0000004A" w14:textId="77777777" w:rsidR="00B81D06" w:rsidRDefault="00354781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Program Social Media and Online Content Manager </w:t>
      </w:r>
    </w:p>
    <w:p w14:paraId="30C7E378" w14:textId="77777777" w:rsidR="003A082F" w:rsidRDefault="003A082F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0000004C" w14:textId="1B94E934" w:rsidR="00B81D06" w:rsidRDefault="00354781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Opportunity Appalachia 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            </w:t>
      </w:r>
      <w:r>
        <w:rPr>
          <w:rFonts w:ascii="Cambria" w:eastAsia="Cambria" w:hAnsi="Cambria" w:cs="Cambria"/>
          <w:sz w:val="20"/>
          <w:szCs w:val="20"/>
        </w:rPr>
        <w:t>February 2021 – June 2021</w:t>
      </w:r>
    </w:p>
    <w:p w14:paraId="0000004D" w14:textId="77777777" w:rsidR="00B81D06" w:rsidRDefault="00354781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Appalachian Economic Development Finance Fellow</w:t>
      </w:r>
    </w:p>
    <w:p w14:paraId="0000004E" w14:textId="77777777" w:rsidR="00B81D06" w:rsidRDefault="00B81D06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14:paraId="0000004F" w14:textId="77777777" w:rsidR="00B81D06" w:rsidRDefault="00354781">
      <w:pPr>
        <w:spacing w:after="0"/>
        <w:jc w:val="both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Previous Employment and Internships</w:t>
      </w:r>
    </w:p>
    <w:p w14:paraId="00000050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Engaging Local Government Leaders Data Analysis Cohort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2021</w:t>
      </w:r>
    </w:p>
    <w:p w14:paraId="00000051" w14:textId="5D026EE9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Engaging Local Government Leaders Popular Annual Financial Report Fellow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2020</w:t>
      </w:r>
    </w:p>
    <w:p w14:paraId="00000052" w14:textId="5B1F6321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Office </w:t>
      </w:r>
      <w:r w:rsidR="001803F4">
        <w:rPr>
          <w:rFonts w:ascii="Cambria" w:eastAsia="Cambria" w:hAnsi="Cambria" w:cs="Cambria"/>
          <w:color w:val="000000"/>
          <w:sz w:val="20"/>
          <w:szCs w:val="20"/>
          <w:highlight w:val="white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dministrator, Triangle Krav Maga</w:t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  <w:t xml:space="preserve">         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2017 - 2018</w:t>
      </w:r>
    </w:p>
    <w:p w14:paraId="00000053" w14:textId="6D8F2388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Legal Assistant, Law Office of Elisabeth Murray-Obertein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</w:t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  <w:t xml:space="preserve">        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2016 – 2017</w:t>
      </w:r>
    </w:p>
    <w:p w14:paraId="00000054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Intern, Watauga County Clerk of Court - Estates and Special Proceedings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2015</w:t>
      </w:r>
    </w:p>
    <w:p w14:paraId="00000055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Intern, Lincoln County Managers Office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2013</w:t>
      </w:r>
    </w:p>
    <w:p w14:paraId="19FB3D57" w14:textId="77777777" w:rsidR="003F4194" w:rsidRDefault="003F4194" w:rsidP="00817DD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57" w14:textId="77777777" w:rsidR="00B81D06" w:rsidRDefault="00354781">
      <w:pPr>
        <w:spacing w:after="0"/>
        <w:jc w:val="both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Extracurricular Involvement</w:t>
      </w:r>
    </w:p>
    <w:p w14:paraId="00000058" w14:textId="3CBCDBA1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Appalachian State University Local Government Alumni Association, Member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2020 - Present</w:t>
      </w:r>
    </w:p>
    <w:p w14:paraId="00000059" w14:textId="392E2BF6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International Association of City and County Managers, Member</w:t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  <w:t xml:space="preserve">                     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2022 - Present</w:t>
      </w:r>
    </w:p>
    <w:p w14:paraId="0000005A" w14:textId="6E529528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Public Management Research Association, Member</w:t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  <w:t xml:space="preserve">                     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2022 - Present</w:t>
      </w:r>
    </w:p>
    <w:p w14:paraId="0000005B" w14:textId="0014D51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Association of Public Policy and Management, Member</w:t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  <w:t xml:space="preserve">    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2022 - Present</w:t>
      </w:r>
    </w:p>
    <w:p w14:paraId="0000005C" w14:textId="34427672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American Society for Public Administration, Member,</w:t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  <w:t xml:space="preserve">    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2022 - Present</w:t>
      </w:r>
    </w:p>
    <w:p w14:paraId="44ACC949" w14:textId="77777777" w:rsidR="00751CBD" w:rsidRDefault="00751CBD">
      <w:pPr>
        <w:spacing w:after="0"/>
        <w:jc w:val="both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0000005D" w14:textId="72AF285F" w:rsidR="00B81D06" w:rsidRDefault="00354781">
      <w:pPr>
        <w:spacing w:after="0"/>
        <w:jc w:val="both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Additional Experience</w:t>
      </w:r>
    </w:p>
    <w:p w14:paraId="38BA3B24" w14:textId="6A641479" w:rsidR="00820F11" w:rsidRDefault="00820F1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Increasing proficiency in ArcGIS Pro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</w:p>
    <w:p w14:paraId="0000005E" w14:textId="330A99C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Proficient in Excel,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SPSS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and STATA</w:t>
      </w:r>
    </w:p>
    <w:p w14:paraId="0000005F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Increasing proficiency in R Studio</w:t>
      </w:r>
    </w:p>
    <w:p w14:paraId="00000060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Increasing proficiency in knowledge graphs</w:t>
      </w:r>
    </w:p>
    <w:p w14:paraId="00000061" w14:textId="6CF8FC31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Participated in the NASPAA-Batten Student Simulation Competition: Sustainable Transit</w:t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2020</w:t>
      </w:r>
    </w:p>
    <w:p w14:paraId="00000062" w14:textId="26EFCFED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Lincolnton-Lincoln County Chamber of Commerce, Member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2020</w:t>
      </w:r>
    </w:p>
    <w:p w14:paraId="00000063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Alternative Spring Break Experience, Appalachian State University - Puerto Rico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2014</w:t>
      </w:r>
    </w:p>
    <w:p w14:paraId="00000064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Study Abroad, Greece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2013</w:t>
      </w:r>
    </w:p>
    <w:p w14:paraId="00000065" w14:textId="77777777" w:rsidR="00B81D06" w:rsidRDefault="00B81D0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66" w14:textId="35075123" w:rsidR="00B81D06" w:rsidRDefault="00354781">
      <w:pPr>
        <w:spacing w:after="0"/>
        <w:jc w:val="both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Military Coursework</w:t>
      </w:r>
      <w:r w:rsidR="005F5B6E">
        <w:rPr>
          <w:rFonts w:ascii="Cambria" w:eastAsia="Cambria" w:hAnsi="Cambria" w:cs="Cambria"/>
          <w:b/>
          <w:sz w:val="24"/>
          <w:szCs w:val="24"/>
          <w:u w:val="single"/>
        </w:rPr>
        <w:t xml:space="preserve"> (Online)</w:t>
      </w:r>
    </w:p>
    <w:p w14:paraId="0182CB72" w14:textId="3BB6D5CD" w:rsidR="001C06EB" w:rsidRPr="001C06EB" w:rsidRDefault="001C06EB" w:rsidP="001C06EB">
      <w:pPr>
        <w:spacing w:after="0" w:line="259" w:lineRule="auto"/>
        <w:ind w:left="720"/>
        <w:jc w:val="both"/>
        <w:rPr>
          <w:rFonts w:asciiTheme="majorHAnsi" w:hAnsiTheme="majorHAnsi" w:cs="Times New Roman"/>
          <w:sz w:val="20"/>
          <w:szCs w:val="20"/>
        </w:rPr>
      </w:pPr>
      <w:r w:rsidRPr="001C06EB">
        <w:rPr>
          <w:rFonts w:asciiTheme="majorHAnsi" w:hAnsiTheme="majorHAnsi" w:cs="Times New Roman"/>
          <w:sz w:val="20"/>
          <w:szCs w:val="20"/>
        </w:rPr>
        <w:t>IP Geolocation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      </w:t>
      </w:r>
      <w:r w:rsidRPr="001C06EB">
        <w:rPr>
          <w:rFonts w:asciiTheme="majorHAnsi" w:hAnsiTheme="majorHAnsi" w:cs="Times New Roman"/>
          <w:sz w:val="20"/>
          <w:szCs w:val="20"/>
        </w:rPr>
        <w:t>2018</w:t>
      </w:r>
    </w:p>
    <w:p w14:paraId="11C39169" w14:textId="6EDB5C10" w:rsidR="001C06EB" w:rsidRPr="001C06EB" w:rsidRDefault="001C06EB" w:rsidP="001C06EB">
      <w:pPr>
        <w:spacing w:after="0" w:line="259" w:lineRule="auto"/>
        <w:ind w:left="720"/>
        <w:jc w:val="both"/>
        <w:rPr>
          <w:rFonts w:asciiTheme="majorHAnsi" w:hAnsiTheme="majorHAnsi" w:cs="Times New Roman"/>
          <w:sz w:val="20"/>
          <w:szCs w:val="20"/>
        </w:rPr>
      </w:pPr>
      <w:r w:rsidRPr="001C06EB">
        <w:rPr>
          <w:rFonts w:asciiTheme="majorHAnsi" w:hAnsiTheme="majorHAnsi" w:cs="Times New Roman"/>
          <w:sz w:val="20"/>
          <w:szCs w:val="20"/>
        </w:rPr>
        <w:t>Geolocation and Targets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      </w:t>
      </w:r>
      <w:r w:rsidRPr="001C06EB">
        <w:rPr>
          <w:rFonts w:asciiTheme="majorHAnsi" w:hAnsiTheme="majorHAnsi" w:cs="Times New Roman"/>
          <w:sz w:val="20"/>
          <w:szCs w:val="20"/>
        </w:rPr>
        <w:t>2018</w:t>
      </w:r>
    </w:p>
    <w:p w14:paraId="16AE1714" w14:textId="0A465DEE" w:rsidR="001C06EB" w:rsidRPr="001C06EB" w:rsidRDefault="001C06EB" w:rsidP="001C06EB">
      <w:pPr>
        <w:spacing w:after="0" w:line="259" w:lineRule="auto"/>
        <w:ind w:left="720"/>
        <w:jc w:val="both"/>
        <w:rPr>
          <w:rFonts w:asciiTheme="majorHAnsi" w:hAnsiTheme="majorHAnsi" w:cs="Times New Roman"/>
          <w:sz w:val="20"/>
          <w:szCs w:val="20"/>
        </w:rPr>
      </w:pPr>
      <w:r w:rsidRPr="001C06EB">
        <w:rPr>
          <w:rFonts w:asciiTheme="majorHAnsi" w:hAnsiTheme="majorHAnsi" w:cs="Times New Roman"/>
          <w:sz w:val="20"/>
          <w:szCs w:val="20"/>
        </w:rPr>
        <w:t>Radiofrequency Geolocation Technologies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      </w:t>
      </w:r>
      <w:r w:rsidRPr="001C06EB">
        <w:rPr>
          <w:rFonts w:asciiTheme="majorHAnsi" w:hAnsiTheme="majorHAnsi" w:cs="Times New Roman"/>
          <w:sz w:val="20"/>
          <w:szCs w:val="20"/>
        </w:rPr>
        <w:t>2018</w:t>
      </w:r>
    </w:p>
    <w:p w14:paraId="2FB82682" w14:textId="356613EB" w:rsidR="001C06EB" w:rsidRPr="001C06EB" w:rsidRDefault="001C06EB" w:rsidP="001C06EB">
      <w:pPr>
        <w:spacing w:after="0" w:line="259" w:lineRule="auto"/>
        <w:ind w:left="720"/>
        <w:jc w:val="both"/>
        <w:rPr>
          <w:rFonts w:asciiTheme="majorHAnsi" w:hAnsiTheme="majorHAnsi" w:cs="Times New Roman"/>
          <w:sz w:val="20"/>
          <w:szCs w:val="20"/>
        </w:rPr>
      </w:pPr>
      <w:r w:rsidRPr="001C06EB">
        <w:rPr>
          <w:rFonts w:asciiTheme="majorHAnsi" w:hAnsiTheme="majorHAnsi" w:cs="Times New Roman"/>
          <w:sz w:val="20"/>
          <w:szCs w:val="20"/>
        </w:rPr>
        <w:t>Geolocation Architecture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      </w:t>
      </w:r>
      <w:r w:rsidRPr="001C06EB">
        <w:rPr>
          <w:rFonts w:asciiTheme="majorHAnsi" w:hAnsiTheme="majorHAnsi" w:cs="Times New Roman"/>
          <w:sz w:val="20"/>
          <w:szCs w:val="20"/>
        </w:rPr>
        <w:t>2018</w:t>
      </w:r>
    </w:p>
    <w:p w14:paraId="46AA08F4" w14:textId="3D663927" w:rsidR="001C06EB" w:rsidRPr="001C06EB" w:rsidRDefault="001C06EB" w:rsidP="001C06EB">
      <w:pPr>
        <w:spacing w:after="0" w:line="259" w:lineRule="auto"/>
        <w:ind w:left="720"/>
        <w:jc w:val="both"/>
        <w:rPr>
          <w:rFonts w:asciiTheme="majorHAnsi" w:hAnsiTheme="majorHAnsi" w:cs="Times New Roman"/>
          <w:sz w:val="20"/>
          <w:szCs w:val="20"/>
        </w:rPr>
      </w:pPr>
      <w:r w:rsidRPr="001C06EB">
        <w:rPr>
          <w:rFonts w:asciiTheme="majorHAnsi" w:hAnsiTheme="majorHAnsi" w:cs="Times New Roman"/>
          <w:sz w:val="20"/>
          <w:szCs w:val="20"/>
        </w:rPr>
        <w:t>Geolocation Platforms and SIGINT Systems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      </w:t>
      </w:r>
      <w:r w:rsidRPr="001C06EB">
        <w:rPr>
          <w:rFonts w:asciiTheme="majorHAnsi" w:hAnsiTheme="majorHAnsi" w:cs="Times New Roman"/>
          <w:sz w:val="20"/>
          <w:szCs w:val="20"/>
        </w:rPr>
        <w:t>2018</w:t>
      </w:r>
    </w:p>
    <w:p w14:paraId="042651EC" w14:textId="7890A632" w:rsidR="001C06EB" w:rsidRPr="001C06EB" w:rsidRDefault="001C06EB" w:rsidP="001C06EB">
      <w:pPr>
        <w:spacing w:after="0" w:line="259" w:lineRule="auto"/>
        <w:ind w:left="720"/>
        <w:jc w:val="both"/>
        <w:rPr>
          <w:rFonts w:asciiTheme="majorHAnsi" w:hAnsiTheme="majorHAnsi" w:cs="Times New Roman"/>
          <w:sz w:val="20"/>
          <w:szCs w:val="20"/>
        </w:rPr>
      </w:pPr>
      <w:r w:rsidRPr="001C06EB">
        <w:rPr>
          <w:rFonts w:asciiTheme="majorHAnsi" w:hAnsiTheme="majorHAnsi" w:cs="Times New Roman"/>
          <w:sz w:val="20"/>
          <w:szCs w:val="20"/>
        </w:rPr>
        <w:t>The Art of Sanitization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      </w:t>
      </w:r>
      <w:r w:rsidRPr="001C06EB">
        <w:rPr>
          <w:rFonts w:asciiTheme="majorHAnsi" w:hAnsiTheme="majorHAnsi" w:cs="Times New Roman"/>
          <w:sz w:val="20"/>
          <w:szCs w:val="20"/>
        </w:rPr>
        <w:t>2018</w:t>
      </w:r>
    </w:p>
    <w:p w14:paraId="4D217B4A" w14:textId="167A3674" w:rsidR="001C06EB" w:rsidRPr="001C06EB" w:rsidRDefault="001C06EB" w:rsidP="001C06EB">
      <w:pPr>
        <w:spacing w:after="0" w:line="259" w:lineRule="auto"/>
        <w:ind w:left="720"/>
        <w:jc w:val="both"/>
        <w:rPr>
          <w:rFonts w:asciiTheme="majorHAnsi" w:hAnsiTheme="majorHAnsi" w:cs="Times New Roman"/>
          <w:sz w:val="20"/>
          <w:szCs w:val="20"/>
        </w:rPr>
      </w:pPr>
      <w:r w:rsidRPr="001C06EB">
        <w:rPr>
          <w:rFonts w:asciiTheme="majorHAnsi" w:hAnsiTheme="majorHAnsi" w:cs="Times New Roman"/>
          <w:sz w:val="20"/>
          <w:szCs w:val="20"/>
        </w:rPr>
        <w:t>Reporting Fundamentals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      </w:t>
      </w:r>
      <w:r w:rsidRPr="001C06EB">
        <w:rPr>
          <w:rFonts w:asciiTheme="majorHAnsi" w:hAnsiTheme="majorHAnsi" w:cs="Times New Roman"/>
          <w:sz w:val="20"/>
          <w:szCs w:val="20"/>
        </w:rPr>
        <w:t>2018</w:t>
      </w:r>
    </w:p>
    <w:p w14:paraId="18839456" w14:textId="434F3318" w:rsidR="001C06EB" w:rsidRPr="001C06EB" w:rsidRDefault="001C06EB" w:rsidP="001C06EB">
      <w:pPr>
        <w:spacing w:after="0" w:line="259" w:lineRule="auto"/>
        <w:ind w:left="720"/>
        <w:jc w:val="both"/>
        <w:rPr>
          <w:rFonts w:asciiTheme="majorHAnsi" w:hAnsiTheme="majorHAnsi" w:cs="Times New Roman"/>
          <w:sz w:val="20"/>
          <w:szCs w:val="20"/>
        </w:rPr>
      </w:pPr>
      <w:r w:rsidRPr="001C06EB">
        <w:rPr>
          <w:rFonts w:asciiTheme="majorHAnsi" w:hAnsiTheme="majorHAnsi" w:cs="Times New Roman"/>
          <w:sz w:val="20"/>
          <w:szCs w:val="20"/>
        </w:rPr>
        <w:t>Fundamentals of SIGINT Reporting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      </w:t>
      </w:r>
      <w:r w:rsidRPr="001C06EB">
        <w:rPr>
          <w:rFonts w:asciiTheme="majorHAnsi" w:hAnsiTheme="majorHAnsi" w:cs="Times New Roman"/>
          <w:sz w:val="20"/>
          <w:szCs w:val="20"/>
        </w:rPr>
        <w:t>2018</w:t>
      </w:r>
    </w:p>
    <w:p w14:paraId="117646B2" w14:textId="6DE68D89" w:rsidR="001C06EB" w:rsidRPr="001C06EB" w:rsidRDefault="001C06EB" w:rsidP="001C06EB">
      <w:pPr>
        <w:spacing w:after="0" w:line="259" w:lineRule="auto"/>
        <w:ind w:left="720"/>
        <w:jc w:val="both"/>
        <w:rPr>
          <w:rFonts w:asciiTheme="majorHAnsi" w:hAnsiTheme="majorHAnsi" w:cs="Times New Roman"/>
          <w:sz w:val="20"/>
          <w:szCs w:val="20"/>
        </w:rPr>
      </w:pPr>
      <w:r w:rsidRPr="001C06EB">
        <w:rPr>
          <w:rFonts w:asciiTheme="majorHAnsi" w:hAnsiTheme="majorHAnsi" w:cs="Times New Roman"/>
          <w:sz w:val="20"/>
          <w:szCs w:val="20"/>
        </w:rPr>
        <w:t>Foundations of SMART Targeting,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      2</w:t>
      </w:r>
      <w:r w:rsidRPr="001C06EB">
        <w:rPr>
          <w:rFonts w:asciiTheme="majorHAnsi" w:hAnsiTheme="majorHAnsi" w:cs="Times New Roman"/>
          <w:sz w:val="20"/>
          <w:szCs w:val="20"/>
        </w:rPr>
        <w:t>018</w:t>
      </w:r>
    </w:p>
    <w:p w14:paraId="7E05E034" w14:textId="701930E9" w:rsidR="001C06EB" w:rsidRDefault="00354781" w:rsidP="001C06E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Communications Signals, Collection, and Processing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2015</w:t>
      </w:r>
    </w:p>
    <w:p w14:paraId="00000068" w14:textId="77777777" w:rsidR="00B81D06" w:rsidRDefault="00B81D0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69" w14:textId="77777777" w:rsidR="00B81D06" w:rsidRDefault="00354781">
      <w:pPr>
        <w:spacing w:after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Qualifications/Certifications</w:t>
      </w:r>
    </w:p>
    <w:p w14:paraId="32EAA47A" w14:textId="4D35673E" w:rsidR="008842A5" w:rsidRDefault="008842A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North Carolina State University Teaching Certificate</w:t>
      </w:r>
    </w:p>
    <w:p w14:paraId="455BAA39" w14:textId="25406836" w:rsidR="003A082F" w:rsidRDefault="003A082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Inclusive Excel</w:t>
      </w:r>
      <w:r w:rsidR="004657B9">
        <w:rPr>
          <w:rFonts w:ascii="Cambria" w:eastAsia="Cambria" w:hAnsi="Cambria" w:cs="Cambria"/>
          <w:color w:val="000000"/>
          <w:sz w:val="20"/>
          <w:szCs w:val="20"/>
        </w:rPr>
        <w:t xml:space="preserve">lence Certification, NCSU Office of Institutional Equity and Diversity  </w:t>
      </w:r>
    </w:p>
    <w:p w14:paraId="0000006A" w14:textId="7F6E4BB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Active Top Secret/Sensitive Compartmentalized Information (TS/SCI) Security Clearance</w:t>
      </w:r>
    </w:p>
    <w:p w14:paraId="0000006B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Active Counterintelligence Polygraph </w:t>
      </w:r>
    </w:p>
    <w:p w14:paraId="0000006C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Battle Force Communication Intelligence (COMINT) Analyst</w:t>
      </w:r>
    </w:p>
    <w:p w14:paraId="0000006D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Enlisted Information Warfare Specialist</w:t>
      </w:r>
    </w:p>
    <w:p w14:paraId="0000006E" w14:textId="7F550FA2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Human Subjects Research </w:t>
      </w:r>
      <w:r w:rsidR="00E97D75">
        <w:rPr>
          <w:rFonts w:ascii="Cambria" w:eastAsia="Cambria" w:hAnsi="Cambria" w:cs="Cambria"/>
          <w:color w:val="000000"/>
          <w:sz w:val="20"/>
          <w:szCs w:val="20"/>
        </w:rPr>
        <w:t>–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 w:rsidR="00E97D75">
        <w:rPr>
          <w:rFonts w:ascii="Cambria" w:eastAsia="Cambria" w:hAnsi="Cambria" w:cs="Cambria"/>
          <w:color w:val="000000"/>
          <w:sz w:val="20"/>
          <w:szCs w:val="20"/>
        </w:rPr>
        <w:t>CITI</w:t>
      </w:r>
    </w:p>
    <w:p w14:paraId="0000006F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Engaging Local Government Leaders Data Analysis 101 Certification</w:t>
      </w:r>
    </w:p>
    <w:p w14:paraId="00000070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FEMA Introduction to Incident Command Systems Certification</w:t>
      </w:r>
    </w:p>
    <w:p w14:paraId="00000071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FEMA Fundamentals to Emergency Management Certification</w:t>
      </w:r>
    </w:p>
    <w:p w14:paraId="00000072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M4 Rifle Sharpshooter</w:t>
      </w:r>
    </w:p>
    <w:p w14:paraId="00000073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M9 Pistol Sharpshooter</w:t>
      </w:r>
    </w:p>
    <w:p w14:paraId="00000074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Neo4j Fundamentals Certification </w:t>
      </w:r>
    </w:p>
    <w:p w14:paraId="00000075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Graph Data Modeling Fundamentals Certification</w:t>
      </w:r>
    </w:p>
    <w:p w14:paraId="680E8F5F" w14:textId="5E9B9AEF" w:rsidR="00820F11" w:rsidRDefault="00354781" w:rsidP="006511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Cypher Fundamentals Certification</w:t>
      </w:r>
    </w:p>
    <w:p w14:paraId="1D46D1D3" w14:textId="77777777" w:rsidR="00414A6B" w:rsidRDefault="00414A6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78" w14:textId="77777777" w:rsidR="00B81D06" w:rsidRDefault="00354781">
      <w:pPr>
        <w:spacing w:after="0"/>
        <w:jc w:val="both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Awards and Honors</w:t>
      </w:r>
    </w:p>
    <w:p w14:paraId="00000079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Navy and Marine Corps Commendation Medal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2022</w:t>
      </w:r>
    </w:p>
    <w:p w14:paraId="0000007A" w14:textId="6742949D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Team Award – EFNEP, Gaston College Upward Bound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 </w:t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2021</w:t>
      </w:r>
    </w:p>
    <w:p w14:paraId="0000007B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Joint Service Commendation Medal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2018</w:t>
      </w:r>
    </w:p>
    <w:p w14:paraId="0000007C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Joint Meritorious Unit Award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2018</w:t>
      </w:r>
    </w:p>
    <w:p w14:paraId="0000007D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Navy Good Conduct Medal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2018</w:t>
      </w:r>
    </w:p>
    <w:p w14:paraId="0000007E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Naval Reserve Meritorious Service Medal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      2</w:t>
      </w:r>
      <w:r>
        <w:rPr>
          <w:rFonts w:ascii="Cambria" w:eastAsia="Cambria" w:hAnsi="Cambria" w:cs="Cambria"/>
          <w:color w:val="000000"/>
          <w:sz w:val="20"/>
          <w:szCs w:val="20"/>
        </w:rPr>
        <w:t>018</w:t>
      </w:r>
    </w:p>
    <w:p w14:paraId="0000007F" w14:textId="70617E99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Inherent Resolve Campaign Medal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       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2018</w:t>
      </w:r>
    </w:p>
    <w:p w14:paraId="00000080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Global War on Terrorism Service Medal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2018</w:t>
      </w:r>
    </w:p>
    <w:p w14:paraId="00000081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Armed Forces Service Medal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2018</w:t>
      </w:r>
    </w:p>
    <w:p w14:paraId="00000082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Navy and Marine Corp Overseas Service Medal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2018</w:t>
      </w:r>
    </w:p>
    <w:p w14:paraId="00000083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Most Outstanding Senior in the Curriculum</w:t>
      </w:r>
      <w:r>
        <w:rPr>
          <w:rFonts w:ascii="Cambria" w:eastAsia="Cambria" w:hAnsi="Cambria" w:cs="Cambria"/>
          <w:sz w:val="20"/>
          <w:szCs w:val="20"/>
        </w:rPr>
        <w:t xml:space="preserve">, </w:t>
      </w:r>
      <w:r>
        <w:rPr>
          <w:rFonts w:ascii="Cambria" w:eastAsia="Cambria" w:hAnsi="Cambria" w:cs="Cambria"/>
          <w:color w:val="000000"/>
          <w:sz w:val="20"/>
          <w:szCs w:val="20"/>
        </w:rPr>
        <w:t>Appalachian State University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2016</w:t>
      </w:r>
    </w:p>
    <w:p w14:paraId="00000084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Summa Cum Laude</w:t>
      </w:r>
      <w:r>
        <w:rPr>
          <w:rFonts w:ascii="Cambria" w:eastAsia="Cambria" w:hAnsi="Cambria" w:cs="Cambria"/>
          <w:sz w:val="20"/>
          <w:szCs w:val="20"/>
        </w:rPr>
        <w:t xml:space="preserve">, </w:t>
      </w:r>
      <w:r>
        <w:rPr>
          <w:rFonts w:ascii="Cambria" w:eastAsia="Cambria" w:hAnsi="Cambria" w:cs="Cambria"/>
          <w:color w:val="000000"/>
          <w:sz w:val="20"/>
          <w:szCs w:val="20"/>
        </w:rPr>
        <w:t>Appalachian State University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2016</w:t>
      </w:r>
    </w:p>
    <w:p w14:paraId="00000085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Departmental and University Honors</w:t>
      </w:r>
      <w:r>
        <w:rPr>
          <w:rFonts w:ascii="Cambria" w:eastAsia="Cambria" w:hAnsi="Cambria" w:cs="Cambria"/>
          <w:sz w:val="20"/>
          <w:szCs w:val="20"/>
        </w:rPr>
        <w:t xml:space="preserve">, </w:t>
      </w:r>
      <w:r>
        <w:rPr>
          <w:rFonts w:ascii="Cambria" w:eastAsia="Cambria" w:hAnsi="Cambria" w:cs="Cambria"/>
          <w:color w:val="000000"/>
          <w:sz w:val="20"/>
          <w:szCs w:val="20"/>
        </w:rPr>
        <w:t>Appalachian State University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2016</w:t>
      </w:r>
    </w:p>
    <w:p w14:paraId="00000086" w14:textId="5BFA5B62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ACCESS Scholar</w:t>
      </w:r>
      <w:r>
        <w:rPr>
          <w:rFonts w:ascii="Cambria" w:eastAsia="Cambria" w:hAnsi="Cambria" w:cs="Cambria"/>
          <w:sz w:val="20"/>
          <w:szCs w:val="20"/>
        </w:rPr>
        <w:t xml:space="preserve">, </w:t>
      </w:r>
      <w:r>
        <w:rPr>
          <w:rFonts w:ascii="Cambria" w:eastAsia="Cambria" w:hAnsi="Cambria" w:cs="Cambria"/>
          <w:color w:val="000000"/>
          <w:sz w:val="20"/>
          <w:szCs w:val="20"/>
        </w:rPr>
        <w:t>Appalachian State University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>2012 – 2016</w:t>
      </w:r>
    </w:p>
    <w:p w14:paraId="00000087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National Defense Service Medal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2014</w:t>
      </w:r>
    </w:p>
    <w:p w14:paraId="00000088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Golden Leaf Scholar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2</w:t>
      </w:r>
      <w:r>
        <w:rPr>
          <w:rFonts w:ascii="Cambria" w:eastAsia="Cambria" w:hAnsi="Cambria" w:cs="Cambria"/>
          <w:color w:val="000000"/>
          <w:sz w:val="20"/>
          <w:szCs w:val="20"/>
        </w:rPr>
        <w:t>012</w:t>
      </w:r>
    </w:p>
    <w:sectPr w:rsidR="00B81D06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EE77" w14:textId="77777777" w:rsidR="00802B0A" w:rsidRDefault="00802B0A">
      <w:pPr>
        <w:spacing w:after="0" w:line="240" w:lineRule="auto"/>
      </w:pPr>
      <w:r>
        <w:separator/>
      </w:r>
    </w:p>
  </w:endnote>
  <w:endnote w:type="continuationSeparator" w:id="0">
    <w:p w14:paraId="09F0CED2" w14:textId="77777777" w:rsidR="00802B0A" w:rsidRDefault="0080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07E0197E" w:rsidR="00B81D06" w:rsidRDefault="003547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color w:val="000000"/>
        <w:sz w:val="24"/>
        <w:szCs w:val="24"/>
      </w:rPr>
    </w:pPr>
    <w:r>
      <w:rPr>
        <w:rFonts w:ascii="Cambria" w:eastAsia="Cambria" w:hAnsi="Cambria" w:cs="Cambria"/>
        <w:color w:val="000000"/>
        <w:sz w:val="24"/>
        <w:szCs w:val="24"/>
      </w:rPr>
      <w:t xml:space="preserve">Page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PAGE</w:instrTex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>
      <w:rPr>
        <w:rFonts w:ascii="Cambria" w:eastAsia="Cambria" w:hAnsi="Cambria" w:cs="Cambria"/>
        <w:b/>
        <w:noProof/>
        <w:color w:val="000000"/>
        <w:sz w:val="24"/>
        <w:szCs w:val="24"/>
      </w:rPr>
      <w:t>1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  <w:r>
      <w:rPr>
        <w:rFonts w:ascii="Cambria" w:eastAsia="Cambria" w:hAnsi="Cambria" w:cs="Cambria"/>
        <w:color w:val="000000"/>
        <w:sz w:val="24"/>
        <w:szCs w:val="24"/>
      </w:rPr>
      <w:t xml:space="preserve"> of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NUMPAGES</w:instrTex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>
      <w:rPr>
        <w:rFonts w:ascii="Cambria" w:eastAsia="Cambria" w:hAnsi="Cambria" w:cs="Cambria"/>
        <w:b/>
        <w:noProof/>
        <w:color w:val="000000"/>
        <w:sz w:val="24"/>
        <w:szCs w:val="24"/>
      </w:rPr>
      <w:t>2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</w:p>
  <w:p w14:paraId="0000008A" w14:textId="77777777" w:rsidR="00B81D06" w:rsidRDefault="00B81D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02F4" w14:textId="77777777" w:rsidR="00802B0A" w:rsidRDefault="00802B0A">
      <w:pPr>
        <w:spacing w:after="0" w:line="240" w:lineRule="auto"/>
      </w:pPr>
      <w:r>
        <w:separator/>
      </w:r>
    </w:p>
  </w:footnote>
  <w:footnote w:type="continuationSeparator" w:id="0">
    <w:p w14:paraId="34F89183" w14:textId="77777777" w:rsidR="00802B0A" w:rsidRDefault="0080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058C"/>
    <w:multiLevelType w:val="hybridMultilevel"/>
    <w:tmpl w:val="E400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2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06"/>
    <w:rsid w:val="00005555"/>
    <w:rsid w:val="00005AAB"/>
    <w:rsid w:val="000219DC"/>
    <w:rsid w:val="00026369"/>
    <w:rsid w:val="00055029"/>
    <w:rsid w:val="0006460A"/>
    <w:rsid w:val="00077147"/>
    <w:rsid w:val="00086677"/>
    <w:rsid w:val="000B0DC9"/>
    <w:rsid w:val="00100A17"/>
    <w:rsid w:val="0012492B"/>
    <w:rsid w:val="00124D35"/>
    <w:rsid w:val="00140135"/>
    <w:rsid w:val="00145040"/>
    <w:rsid w:val="00174CDD"/>
    <w:rsid w:val="001803F4"/>
    <w:rsid w:val="001930E7"/>
    <w:rsid w:val="001B383C"/>
    <w:rsid w:val="001C06EB"/>
    <w:rsid w:val="001C1D82"/>
    <w:rsid w:val="001C2716"/>
    <w:rsid w:val="00237FB2"/>
    <w:rsid w:val="00264055"/>
    <w:rsid w:val="002660EE"/>
    <w:rsid w:val="002919BD"/>
    <w:rsid w:val="002C0204"/>
    <w:rsid w:val="002F7E3B"/>
    <w:rsid w:val="003160C6"/>
    <w:rsid w:val="003229FE"/>
    <w:rsid w:val="00334B3B"/>
    <w:rsid w:val="00335C84"/>
    <w:rsid w:val="003541ED"/>
    <w:rsid w:val="00354781"/>
    <w:rsid w:val="0037027A"/>
    <w:rsid w:val="00396EB2"/>
    <w:rsid w:val="00397BC7"/>
    <w:rsid w:val="003A082F"/>
    <w:rsid w:val="003B406B"/>
    <w:rsid w:val="003C26C5"/>
    <w:rsid w:val="003D203F"/>
    <w:rsid w:val="003D28C3"/>
    <w:rsid w:val="003D7719"/>
    <w:rsid w:val="003E0603"/>
    <w:rsid w:val="003E6D54"/>
    <w:rsid w:val="003F4194"/>
    <w:rsid w:val="00414A6B"/>
    <w:rsid w:val="0041762A"/>
    <w:rsid w:val="00420D83"/>
    <w:rsid w:val="00426EAE"/>
    <w:rsid w:val="00434AC8"/>
    <w:rsid w:val="0044299F"/>
    <w:rsid w:val="00445C25"/>
    <w:rsid w:val="00464796"/>
    <w:rsid w:val="004657B9"/>
    <w:rsid w:val="004D01DB"/>
    <w:rsid w:val="004E4FAF"/>
    <w:rsid w:val="005173D3"/>
    <w:rsid w:val="005258B8"/>
    <w:rsid w:val="00527F40"/>
    <w:rsid w:val="00531FEF"/>
    <w:rsid w:val="00540452"/>
    <w:rsid w:val="00577C5A"/>
    <w:rsid w:val="0059046A"/>
    <w:rsid w:val="005C3523"/>
    <w:rsid w:val="005C3A18"/>
    <w:rsid w:val="005D02F9"/>
    <w:rsid w:val="005F30F2"/>
    <w:rsid w:val="005F5B6E"/>
    <w:rsid w:val="00633CDA"/>
    <w:rsid w:val="006511F4"/>
    <w:rsid w:val="0067356A"/>
    <w:rsid w:val="00677D84"/>
    <w:rsid w:val="00687E35"/>
    <w:rsid w:val="006C7DF4"/>
    <w:rsid w:val="006D2AF5"/>
    <w:rsid w:val="006E36DA"/>
    <w:rsid w:val="006E79F7"/>
    <w:rsid w:val="006F10D8"/>
    <w:rsid w:val="00701E50"/>
    <w:rsid w:val="00702597"/>
    <w:rsid w:val="00702920"/>
    <w:rsid w:val="00751CBD"/>
    <w:rsid w:val="007866AE"/>
    <w:rsid w:val="00787751"/>
    <w:rsid w:val="007B601A"/>
    <w:rsid w:val="007E4826"/>
    <w:rsid w:val="007F0058"/>
    <w:rsid w:val="007F11AB"/>
    <w:rsid w:val="007F373C"/>
    <w:rsid w:val="008022D3"/>
    <w:rsid w:val="00802B0A"/>
    <w:rsid w:val="00817DD3"/>
    <w:rsid w:val="00820F11"/>
    <w:rsid w:val="0083403D"/>
    <w:rsid w:val="0086349B"/>
    <w:rsid w:val="0088168F"/>
    <w:rsid w:val="008842A5"/>
    <w:rsid w:val="008930AB"/>
    <w:rsid w:val="008C09BD"/>
    <w:rsid w:val="008E1F08"/>
    <w:rsid w:val="008F5FC7"/>
    <w:rsid w:val="00935A8B"/>
    <w:rsid w:val="009373C7"/>
    <w:rsid w:val="009512A4"/>
    <w:rsid w:val="00991FC5"/>
    <w:rsid w:val="00997A91"/>
    <w:rsid w:val="009F306D"/>
    <w:rsid w:val="009F68BE"/>
    <w:rsid w:val="00A00D4E"/>
    <w:rsid w:val="00A03E3B"/>
    <w:rsid w:val="00A10113"/>
    <w:rsid w:val="00A22B39"/>
    <w:rsid w:val="00A37C94"/>
    <w:rsid w:val="00A4770F"/>
    <w:rsid w:val="00A54DC2"/>
    <w:rsid w:val="00A77BCE"/>
    <w:rsid w:val="00A930AE"/>
    <w:rsid w:val="00AD0380"/>
    <w:rsid w:val="00AD3685"/>
    <w:rsid w:val="00AD57DF"/>
    <w:rsid w:val="00AE7C5F"/>
    <w:rsid w:val="00B12B67"/>
    <w:rsid w:val="00B5669B"/>
    <w:rsid w:val="00B81D06"/>
    <w:rsid w:val="00B90C63"/>
    <w:rsid w:val="00B94F98"/>
    <w:rsid w:val="00BA4098"/>
    <w:rsid w:val="00BC065D"/>
    <w:rsid w:val="00C15A68"/>
    <w:rsid w:val="00C16841"/>
    <w:rsid w:val="00C21FAE"/>
    <w:rsid w:val="00C24FDF"/>
    <w:rsid w:val="00C61263"/>
    <w:rsid w:val="00C62ED4"/>
    <w:rsid w:val="00CC52F1"/>
    <w:rsid w:val="00CD39CD"/>
    <w:rsid w:val="00D10BAB"/>
    <w:rsid w:val="00D22BE5"/>
    <w:rsid w:val="00D31A54"/>
    <w:rsid w:val="00D3706F"/>
    <w:rsid w:val="00D459A5"/>
    <w:rsid w:val="00D60F84"/>
    <w:rsid w:val="00DC3416"/>
    <w:rsid w:val="00DC7D80"/>
    <w:rsid w:val="00DD24E5"/>
    <w:rsid w:val="00DD529F"/>
    <w:rsid w:val="00E05439"/>
    <w:rsid w:val="00E51756"/>
    <w:rsid w:val="00E57F2A"/>
    <w:rsid w:val="00E756D5"/>
    <w:rsid w:val="00E97D75"/>
    <w:rsid w:val="00F11B21"/>
    <w:rsid w:val="00F13F81"/>
    <w:rsid w:val="00F446B0"/>
    <w:rsid w:val="00F46D3E"/>
    <w:rsid w:val="00F9421A"/>
    <w:rsid w:val="00F954B0"/>
    <w:rsid w:val="00FA08F1"/>
    <w:rsid w:val="00FB76D9"/>
    <w:rsid w:val="00FC2646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4881F5"/>
  <w15:docId w15:val="{36367E01-19A0-401E-A16D-80A6EF05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2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9E596F"/>
  </w:style>
  <w:style w:type="character" w:styleId="Hyperlink">
    <w:name w:val="Hyperlink"/>
    <w:basedOn w:val="DefaultParagraphFont"/>
    <w:uiPriority w:val="99"/>
    <w:unhideWhenUsed/>
    <w:rsid w:val="00D811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BC"/>
  </w:style>
  <w:style w:type="paragraph" w:styleId="Footer">
    <w:name w:val="footer"/>
    <w:basedOn w:val="Normal"/>
    <w:link w:val="FooterChar"/>
    <w:uiPriority w:val="99"/>
    <w:unhideWhenUsed/>
    <w:rsid w:val="001B1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BC"/>
  </w:style>
  <w:style w:type="character" w:styleId="UnresolvedMention">
    <w:name w:val="Unresolved Mention"/>
    <w:basedOn w:val="DefaultParagraphFont"/>
    <w:uiPriority w:val="99"/>
    <w:semiHidden/>
    <w:unhideWhenUsed/>
    <w:rsid w:val="00E260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5FCA"/>
    <w:pPr>
      <w:ind w:left="720"/>
      <w:contextualSpacing/>
    </w:pPr>
  </w:style>
  <w:style w:type="character" w:customStyle="1" w:styleId="normaltextrun">
    <w:name w:val="normaltextrun"/>
    <w:basedOn w:val="DefaultParagraphFont"/>
    <w:rsid w:val="00F778C5"/>
  </w:style>
  <w:style w:type="character" w:styleId="FollowedHyperlink">
    <w:name w:val="FollowedHyperlink"/>
    <w:basedOn w:val="DefaultParagraphFont"/>
    <w:uiPriority w:val="99"/>
    <w:semiHidden/>
    <w:unhideWhenUsed/>
    <w:rsid w:val="00FA5CA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D2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2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0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j5zkAUT2_QL10ZyIKJiEve7ry3WGZCQN/vie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google.com/view/teaching-portfolio-cody-taylor/hom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rcid.org/0000-0002-8964-2063" TargetMode="External"/><Relationship Id="rId4" Type="http://schemas.openxmlformats.org/officeDocument/2006/relationships/styles" Target="styles.xml"/><Relationship Id="rId9" Type="http://schemas.openxmlformats.org/officeDocument/2006/relationships/hyperlink" Target="mailto:c2rtaylor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CnBldVY3O+h5KZueQAuPQikPQ==">AMUW2mW6aq1juJHrIkAFiYTA2xDCCNGYKZdUo3fjTLS+ihw95EIK/Xhe9F7TWy1HPkcvjcpyqtaJiOZRmV9OaivPQZIaOE3V1W9eDuKZWC3QDCdxW5E3Hmo=</go:docsCustomData>
</go:gDocsCustomXmlDataStorage>
</file>

<file path=customXml/itemProps1.xml><?xml version="1.0" encoding="utf-8"?>
<ds:datastoreItem xmlns:ds="http://schemas.openxmlformats.org/officeDocument/2006/customXml" ds:itemID="{413AE029-E2BE-4FB6-9DF5-748971403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1061</Words>
  <Characters>7305</Characters>
  <Application>Microsoft Office Word</Application>
  <DocSecurity>0</DocSecurity>
  <Lines>189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Cody Taylor</dc:creator>
  <cp:lastModifiedBy>Cody Taylor</cp:lastModifiedBy>
  <cp:revision>130</cp:revision>
  <cp:lastPrinted>2023-07-24T13:55:00Z</cp:lastPrinted>
  <dcterms:created xsi:type="dcterms:W3CDTF">2022-08-19T15:42:00Z</dcterms:created>
  <dcterms:modified xsi:type="dcterms:W3CDTF">2024-02-21T14:06:00Z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0a839f3eaca8c3e2e31e9501b25c33ba98ffb4bc38c1b13edf56ed1f36e6cf99</vt:lpwstr>
  </property>
</Properties>
</file>