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D5A1" w14:textId="50924B49" w:rsidR="00314B32" w:rsidRPr="00D97E7A" w:rsidRDefault="00174B79">
      <w:pPr>
        <w:tabs>
          <w:tab w:val="left" w:pos="5850"/>
        </w:tabs>
        <w:rPr>
          <w:sz w:val="24"/>
          <w:szCs w:val="24"/>
        </w:rPr>
      </w:pPr>
      <w:bookmarkStart w:id="0" w:name="_GoBack"/>
      <w:bookmarkEnd w:id="0"/>
      <w:r>
        <w:rPr>
          <w:sz w:val="24"/>
          <w:szCs w:val="24"/>
        </w:rPr>
        <w:tab/>
      </w:r>
      <w:r>
        <w:rPr>
          <w:sz w:val="24"/>
          <w:szCs w:val="24"/>
        </w:rPr>
        <w:tab/>
      </w:r>
      <w:r>
        <w:rPr>
          <w:sz w:val="24"/>
          <w:szCs w:val="24"/>
        </w:rPr>
        <w:tab/>
      </w:r>
      <w:r w:rsidR="004A629C">
        <w:rPr>
          <w:sz w:val="24"/>
          <w:szCs w:val="24"/>
        </w:rPr>
        <w:t>January 2019</w:t>
      </w:r>
    </w:p>
    <w:p w14:paraId="29E4D5A2" w14:textId="77777777" w:rsidR="00C61AF6" w:rsidRPr="00D97E7A" w:rsidRDefault="00C61AF6">
      <w:pPr>
        <w:tabs>
          <w:tab w:val="left" w:pos="5850"/>
        </w:tabs>
        <w:rPr>
          <w:sz w:val="24"/>
          <w:szCs w:val="24"/>
        </w:rPr>
      </w:pPr>
    </w:p>
    <w:p w14:paraId="29E4D5A3" w14:textId="77777777" w:rsidR="00314B32" w:rsidRPr="00D97E7A" w:rsidRDefault="00314B32">
      <w:pPr>
        <w:tabs>
          <w:tab w:val="left" w:pos="5850"/>
        </w:tabs>
        <w:jc w:val="center"/>
        <w:rPr>
          <w:b/>
          <w:sz w:val="24"/>
          <w:szCs w:val="24"/>
        </w:rPr>
      </w:pPr>
      <w:r w:rsidRPr="00D97E7A">
        <w:rPr>
          <w:b/>
          <w:sz w:val="24"/>
          <w:szCs w:val="24"/>
        </w:rPr>
        <w:t>Curriculum Vita</w:t>
      </w:r>
    </w:p>
    <w:p w14:paraId="29E4D5A4" w14:textId="77777777" w:rsidR="00314B32" w:rsidRPr="00D97E7A" w:rsidRDefault="00314B32">
      <w:pPr>
        <w:tabs>
          <w:tab w:val="left" w:pos="5850"/>
        </w:tabs>
        <w:jc w:val="center"/>
        <w:rPr>
          <w:sz w:val="24"/>
          <w:szCs w:val="24"/>
        </w:rPr>
      </w:pPr>
    </w:p>
    <w:p w14:paraId="29E4D5A5" w14:textId="77777777" w:rsidR="00314B32" w:rsidRPr="00D97E7A" w:rsidRDefault="00314B32">
      <w:pPr>
        <w:tabs>
          <w:tab w:val="left" w:pos="5850"/>
        </w:tabs>
        <w:jc w:val="center"/>
        <w:rPr>
          <w:sz w:val="24"/>
          <w:szCs w:val="24"/>
        </w:rPr>
      </w:pPr>
      <w:r w:rsidRPr="00D97E7A">
        <w:rPr>
          <w:sz w:val="24"/>
          <w:szCs w:val="24"/>
        </w:rPr>
        <w:t>Mary Wyer</w:t>
      </w:r>
    </w:p>
    <w:p w14:paraId="29E4D5A6" w14:textId="77777777" w:rsidR="00314B32" w:rsidRPr="00D97E7A" w:rsidRDefault="00314B32">
      <w:pPr>
        <w:jc w:val="center"/>
        <w:rPr>
          <w:sz w:val="24"/>
          <w:szCs w:val="24"/>
        </w:rPr>
      </w:pPr>
      <w:r w:rsidRPr="00D97E7A">
        <w:rPr>
          <w:sz w:val="24"/>
          <w:szCs w:val="24"/>
        </w:rPr>
        <w:t>Associate Professor</w:t>
      </w:r>
      <w:r w:rsidR="00937979">
        <w:rPr>
          <w:sz w:val="24"/>
          <w:szCs w:val="24"/>
        </w:rPr>
        <w:t xml:space="preserve">, </w:t>
      </w:r>
      <w:r w:rsidRPr="00D97E7A">
        <w:rPr>
          <w:sz w:val="24"/>
          <w:szCs w:val="24"/>
        </w:rPr>
        <w:t>Department of Psychology</w:t>
      </w:r>
    </w:p>
    <w:p w14:paraId="29E4D5A7" w14:textId="77777777" w:rsidR="00314B32" w:rsidRPr="00D97E7A" w:rsidRDefault="00314B32">
      <w:pPr>
        <w:jc w:val="center"/>
        <w:rPr>
          <w:sz w:val="24"/>
          <w:szCs w:val="24"/>
        </w:rPr>
      </w:pPr>
      <w:r w:rsidRPr="00D97E7A">
        <w:rPr>
          <w:sz w:val="24"/>
          <w:szCs w:val="24"/>
        </w:rPr>
        <w:t>Program in Women’s and Gender Studies</w:t>
      </w:r>
    </w:p>
    <w:p w14:paraId="29E4D5A8" w14:textId="77777777" w:rsidR="00314B32" w:rsidRPr="00D97E7A" w:rsidRDefault="00314B32">
      <w:pPr>
        <w:jc w:val="center"/>
        <w:rPr>
          <w:sz w:val="24"/>
          <w:szCs w:val="24"/>
        </w:rPr>
      </w:pPr>
      <w:r w:rsidRPr="00D97E7A">
        <w:rPr>
          <w:sz w:val="24"/>
          <w:szCs w:val="24"/>
        </w:rPr>
        <w:t>North Carolina State University</w:t>
      </w:r>
    </w:p>
    <w:p w14:paraId="29E4D5A9" w14:textId="77777777" w:rsidR="00314B32" w:rsidRPr="00D97E7A" w:rsidRDefault="00314B32">
      <w:pPr>
        <w:jc w:val="center"/>
        <w:rPr>
          <w:sz w:val="24"/>
          <w:szCs w:val="24"/>
        </w:rPr>
      </w:pPr>
      <w:r w:rsidRPr="00D97E7A">
        <w:rPr>
          <w:sz w:val="24"/>
          <w:szCs w:val="24"/>
        </w:rPr>
        <w:t>Raleigh, NC 27695</w:t>
      </w:r>
    </w:p>
    <w:p w14:paraId="29E4D5AA" w14:textId="77777777" w:rsidR="00314B32" w:rsidRPr="00D97E7A" w:rsidRDefault="00314B32">
      <w:pPr>
        <w:jc w:val="center"/>
        <w:rPr>
          <w:sz w:val="24"/>
          <w:szCs w:val="24"/>
        </w:rPr>
      </w:pPr>
      <w:r w:rsidRPr="00D97E7A">
        <w:rPr>
          <w:sz w:val="24"/>
          <w:szCs w:val="24"/>
        </w:rPr>
        <w:t xml:space="preserve">Email: </w:t>
      </w:r>
      <w:hyperlink r:id="rId6" w:history="1">
        <w:r w:rsidRPr="00D97E7A">
          <w:rPr>
            <w:rStyle w:val="Hyperlink"/>
            <w:sz w:val="24"/>
            <w:szCs w:val="24"/>
          </w:rPr>
          <w:t>mbwyer@ncsu.edu</w:t>
        </w:r>
      </w:hyperlink>
    </w:p>
    <w:p w14:paraId="29E4D5AB" w14:textId="288DE470" w:rsidR="00314B32" w:rsidRPr="00D97E7A" w:rsidRDefault="00314B32">
      <w:pPr>
        <w:jc w:val="center"/>
        <w:rPr>
          <w:sz w:val="24"/>
          <w:szCs w:val="24"/>
        </w:rPr>
      </w:pPr>
      <w:r w:rsidRPr="00D97E7A">
        <w:rPr>
          <w:sz w:val="24"/>
          <w:szCs w:val="24"/>
        </w:rPr>
        <w:t>Phone:  919-515-7997 (o)</w:t>
      </w:r>
    </w:p>
    <w:p w14:paraId="29E4D5AC" w14:textId="77777777" w:rsidR="00314B32" w:rsidRPr="00D97E7A" w:rsidRDefault="00314B32">
      <w:pPr>
        <w:rPr>
          <w:b/>
          <w:sz w:val="24"/>
          <w:szCs w:val="24"/>
        </w:rPr>
      </w:pPr>
    </w:p>
    <w:p w14:paraId="29E4D5AD" w14:textId="77777777" w:rsidR="00314B32" w:rsidRPr="00D97E7A" w:rsidRDefault="00314B32">
      <w:pPr>
        <w:rPr>
          <w:sz w:val="24"/>
          <w:szCs w:val="24"/>
        </w:rPr>
      </w:pPr>
      <w:r w:rsidRPr="00D97E7A">
        <w:rPr>
          <w:b/>
          <w:sz w:val="24"/>
          <w:szCs w:val="24"/>
        </w:rPr>
        <w:t>Education</w:t>
      </w:r>
    </w:p>
    <w:p w14:paraId="29E4D5AE"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 xml:space="preserve">NC State University, Raleigh, PhD, Psychology, Dissertation: “Intending to Stay: Positive Images, Attitudes, and Classroom Experiences and Undergraduate Science and Engineering Students’ Intentions to Persist in Their Majors,” December 2000. </w:t>
      </w:r>
    </w:p>
    <w:p w14:paraId="29E4D5AF" w14:textId="77777777" w:rsidR="00314B32" w:rsidRPr="00D97E7A" w:rsidRDefault="00314B32">
      <w:pPr>
        <w:ind w:left="720" w:hanging="720"/>
        <w:rPr>
          <w:sz w:val="24"/>
          <w:szCs w:val="24"/>
        </w:rPr>
      </w:pPr>
      <w:r w:rsidRPr="00D97E7A">
        <w:rPr>
          <w:sz w:val="24"/>
          <w:szCs w:val="24"/>
        </w:rPr>
        <w:t>NC State University, Raleigh, M.S., Department of Sociology and Anthropology, 1997, Master's Thesis, “Mixed Messages and Missing Women: Women and the Doctorate in Science, Mathematics, and Engineering.”</w:t>
      </w:r>
    </w:p>
    <w:p w14:paraId="29E4D5B0" w14:textId="77777777" w:rsidR="00314B32" w:rsidRPr="00D97E7A" w:rsidRDefault="00314B32">
      <w:pPr>
        <w:ind w:left="720" w:hanging="720"/>
        <w:rPr>
          <w:sz w:val="24"/>
          <w:szCs w:val="24"/>
        </w:rPr>
      </w:pPr>
      <w:r w:rsidRPr="00D97E7A">
        <w:rPr>
          <w:sz w:val="24"/>
          <w:szCs w:val="24"/>
        </w:rPr>
        <w:t xml:space="preserve">University of Wisconsin-Madison, Graduate School in Journalism and Mass Communications, </w:t>
      </w:r>
    </w:p>
    <w:p w14:paraId="29E4D5B1" w14:textId="77777777" w:rsidR="00314B32" w:rsidRPr="00D97E7A" w:rsidRDefault="00314B32">
      <w:pPr>
        <w:ind w:left="720" w:hanging="720"/>
        <w:rPr>
          <w:sz w:val="24"/>
          <w:szCs w:val="24"/>
        </w:rPr>
      </w:pPr>
      <w:r w:rsidRPr="00D97E7A">
        <w:rPr>
          <w:sz w:val="24"/>
          <w:szCs w:val="24"/>
        </w:rPr>
        <w:tab/>
        <w:t>1975-77.</w:t>
      </w:r>
    </w:p>
    <w:p w14:paraId="29E4D5B2" w14:textId="77777777" w:rsidR="00314B32" w:rsidRPr="00D97E7A" w:rsidRDefault="00314B32">
      <w:pPr>
        <w:rPr>
          <w:sz w:val="24"/>
          <w:szCs w:val="24"/>
        </w:rPr>
      </w:pPr>
      <w:r w:rsidRPr="00D97E7A">
        <w:rPr>
          <w:sz w:val="24"/>
          <w:szCs w:val="24"/>
        </w:rPr>
        <w:t>University of Stirling, Scotland, 1971-72.</w:t>
      </w:r>
    </w:p>
    <w:p w14:paraId="29E4D5B3" w14:textId="77777777" w:rsidR="00314B32" w:rsidRPr="00D97E7A" w:rsidRDefault="00314B32">
      <w:pPr>
        <w:rPr>
          <w:sz w:val="24"/>
          <w:szCs w:val="24"/>
        </w:rPr>
      </w:pPr>
      <w:r w:rsidRPr="00D97E7A">
        <w:rPr>
          <w:sz w:val="24"/>
          <w:szCs w:val="24"/>
        </w:rPr>
        <w:t>Washington State University, Pullman, B.A. English, 1973, with Excellence.</w:t>
      </w:r>
    </w:p>
    <w:p w14:paraId="29E4D5B4" w14:textId="77777777" w:rsidR="00314B32" w:rsidRPr="00D97E7A" w:rsidRDefault="00314B32">
      <w:pPr>
        <w:rPr>
          <w:sz w:val="24"/>
          <w:szCs w:val="24"/>
        </w:rPr>
      </w:pPr>
    </w:p>
    <w:p w14:paraId="29E4D5B5" w14:textId="77777777" w:rsidR="00314B32" w:rsidRDefault="00314B32">
      <w:pPr>
        <w:rPr>
          <w:b/>
          <w:sz w:val="24"/>
          <w:szCs w:val="24"/>
        </w:rPr>
      </w:pPr>
      <w:r w:rsidRPr="00D97E7A">
        <w:rPr>
          <w:b/>
          <w:sz w:val="24"/>
          <w:szCs w:val="24"/>
        </w:rPr>
        <w:t>Professional Experience</w:t>
      </w:r>
    </w:p>
    <w:p w14:paraId="29E4D5B6" w14:textId="55D2D456" w:rsidR="00D0405A" w:rsidRDefault="00D0405A" w:rsidP="00D0405A">
      <w:pPr>
        <w:tabs>
          <w:tab w:val="left" w:pos="1008"/>
          <w:tab w:val="left" w:pos="1440"/>
        </w:tabs>
        <w:ind w:left="720" w:hanging="720"/>
        <w:rPr>
          <w:sz w:val="24"/>
          <w:szCs w:val="24"/>
        </w:rPr>
      </w:pPr>
      <w:r w:rsidRPr="00D0405A">
        <w:rPr>
          <w:sz w:val="24"/>
          <w:szCs w:val="24"/>
        </w:rPr>
        <w:t>2015-present.</w:t>
      </w:r>
      <w:r>
        <w:rPr>
          <w:b/>
          <w:sz w:val="24"/>
          <w:szCs w:val="24"/>
        </w:rPr>
        <w:t xml:space="preserve"> </w:t>
      </w:r>
      <w:r>
        <w:rPr>
          <w:sz w:val="24"/>
          <w:szCs w:val="24"/>
        </w:rPr>
        <w:t>American Psychological Association, Division 35, Editor, Psychology of Women Book Series</w:t>
      </w:r>
    </w:p>
    <w:p w14:paraId="1428DAC9" w14:textId="45878F78" w:rsidR="00B51564" w:rsidRDefault="00F751D8" w:rsidP="00D0405A">
      <w:pPr>
        <w:tabs>
          <w:tab w:val="left" w:pos="1008"/>
          <w:tab w:val="left" w:pos="1440"/>
        </w:tabs>
        <w:ind w:left="720" w:hanging="720"/>
        <w:rPr>
          <w:sz w:val="24"/>
          <w:szCs w:val="24"/>
        </w:rPr>
      </w:pPr>
      <w:r>
        <w:rPr>
          <w:sz w:val="24"/>
          <w:szCs w:val="24"/>
        </w:rPr>
        <w:t>2017-present. Director of Graduate Programs and Associate Department Head, NC State University, Raleigh</w:t>
      </w:r>
    </w:p>
    <w:p w14:paraId="29E4D5B7" w14:textId="77777777" w:rsidR="00314B32" w:rsidRPr="00D97E7A" w:rsidRDefault="00314B32">
      <w:pPr>
        <w:rPr>
          <w:sz w:val="24"/>
          <w:szCs w:val="24"/>
        </w:rPr>
      </w:pPr>
      <w:r w:rsidRPr="00D97E7A">
        <w:rPr>
          <w:sz w:val="24"/>
          <w:szCs w:val="24"/>
        </w:rPr>
        <w:t xml:space="preserve">2007-present. Associate Professor, Psychology and Women’s and Gender Studies, NC State </w:t>
      </w:r>
      <w:r w:rsidRPr="00D97E7A">
        <w:rPr>
          <w:sz w:val="24"/>
          <w:szCs w:val="24"/>
        </w:rPr>
        <w:tab/>
        <w:t>University, Raleigh</w:t>
      </w:r>
    </w:p>
    <w:p w14:paraId="29E4D5B8" w14:textId="77777777" w:rsidR="00314B32" w:rsidRPr="00D97E7A" w:rsidRDefault="00314B32" w:rsidP="000A230E">
      <w:pPr>
        <w:ind w:left="720" w:hanging="720"/>
        <w:rPr>
          <w:sz w:val="24"/>
          <w:szCs w:val="24"/>
        </w:rPr>
      </w:pPr>
      <w:r w:rsidRPr="00D97E7A">
        <w:rPr>
          <w:sz w:val="24"/>
          <w:szCs w:val="24"/>
        </w:rPr>
        <w:t>2008-2010. Interim Associate Dean for Research, College of Humanities and Social Sciences, NC State University, Raleigh</w:t>
      </w:r>
    </w:p>
    <w:p w14:paraId="29E4D5B9" w14:textId="77777777" w:rsidR="00314B32" w:rsidRPr="00D97E7A" w:rsidRDefault="00314B32" w:rsidP="00723AB6">
      <w:pPr>
        <w:ind w:left="720" w:hanging="720"/>
        <w:rPr>
          <w:sz w:val="24"/>
          <w:szCs w:val="24"/>
        </w:rPr>
      </w:pPr>
      <w:r w:rsidRPr="00D97E7A">
        <w:rPr>
          <w:sz w:val="24"/>
          <w:szCs w:val="24"/>
        </w:rPr>
        <w:t>2007-2010. Assistant Dean, Interdisciplinary Studies, and Associate Professor, Psychology and Women’s and Gender Studies, NC State University, Raleigh.</w:t>
      </w:r>
    </w:p>
    <w:p w14:paraId="29E4D5BA" w14:textId="77777777" w:rsidR="00314B32" w:rsidRPr="00D97E7A" w:rsidRDefault="00314B32">
      <w:pPr>
        <w:ind w:left="720" w:hanging="720"/>
        <w:rPr>
          <w:sz w:val="24"/>
          <w:szCs w:val="24"/>
        </w:rPr>
      </w:pPr>
      <w:r w:rsidRPr="00D97E7A">
        <w:rPr>
          <w:sz w:val="24"/>
          <w:szCs w:val="24"/>
        </w:rPr>
        <w:t>2003-2007. Assistant Professor, Psychology and Women’s and Gender Studies, NC State University, Raleigh.</w:t>
      </w:r>
    </w:p>
    <w:p w14:paraId="29E4D5BB" w14:textId="77777777" w:rsidR="00314B32" w:rsidRPr="00D97E7A" w:rsidRDefault="00314B32">
      <w:pPr>
        <w:pStyle w:val="BodyText2"/>
        <w:ind w:left="720" w:hanging="720"/>
        <w:rPr>
          <w:szCs w:val="24"/>
        </w:rPr>
      </w:pPr>
      <w:r w:rsidRPr="00D97E7A">
        <w:rPr>
          <w:szCs w:val="24"/>
        </w:rPr>
        <w:t>2001-2003. Assistant Professor, Women’s and Gender Studies and Multidisciplinary Studies, NC State University, Raleigh.</w:t>
      </w:r>
    </w:p>
    <w:p w14:paraId="29E4D5BC" w14:textId="77777777" w:rsidR="00314B32" w:rsidRPr="00D97E7A" w:rsidRDefault="00314B32">
      <w:pPr>
        <w:ind w:left="720" w:hanging="720"/>
        <w:rPr>
          <w:sz w:val="24"/>
          <w:szCs w:val="24"/>
        </w:rPr>
      </w:pPr>
      <w:r w:rsidRPr="00D97E7A">
        <w:rPr>
          <w:sz w:val="24"/>
          <w:szCs w:val="24"/>
        </w:rPr>
        <w:t>2000-2001. Instructor, Women’s and Gender Studies and Multidisciplinary Studies, NC State University, Raleigh.</w:t>
      </w:r>
    </w:p>
    <w:p w14:paraId="29E4D5BD" w14:textId="77777777" w:rsidR="00314B32" w:rsidRPr="00D97E7A" w:rsidRDefault="00314B32">
      <w:pPr>
        <w:ind w:left="720" w:hanging="720"/>
        <w:rPr>
          <w:sz w:val="24"/>
          <w:szCs w:val="24"/>
        </w:rPr>
      </w:pPr>
      <w:r w:rsidRPr="00D97E7A">
        <w:rPr>
          <w:sz w:val="24"/>
          <w:szCs w:val="24"/>
        </w:rPr>
        <w:t>1997-1999. Visiting Lecturer, Multidisciplinary Studies, NC State University, Raleigh.</w:t>
      </w:r>
    </w:p>
    <w:p w14:paraId="29E4D5BE" w14:textId="77777777" w:rsidR="00314B32" w:rsidRPr="00D97E7A" w:rsidRDefault="00314B32">
      <w:pPr>
        <w:ind w:left="720" w:hanging="720"/>
        <w:rPr>
          <w:sz w:val="24"/>
          <w:szCs w:val="24"/>
        </w:rPr>
      </w:pPr>
      <w:r w:rsidRPr="00D97E7A">
        <w:rPr>
          <w:sz w:val="24"/>
          <w:szCs w:val="24"/>
        </w:rPr>
        <w:t xml:space="preserve">1996-2007. Director, Women in Science and Engineering Project, NC State University Women’s and Gender Studies Program. </w:t>
      </w:r>
    </w:p>
    <w:p w14:paraId="29E4D5BF"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1994-1997. Coordinator, Women in Science Seminar, Women’s Studies Program, University of North Carolina at Chapel Hill.</w:t>
      </w:r>
    </w:p>
    <w:p w14:paraId="29E4D5C0"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lastRenderedPageBreak/>
        <w:t>1992-1993. Director, Women in Science and Engineering Project, Women’s Studies, Duke University.</w:t>
      </w:r>
    </w:p>
    <w:p w14:paraId="29E4D5C1"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 xml:space="preserve">1991-1992. Editor-in-Chief, </w:t>
      </w:r>
      <w:r w:rsidRPr="00D97E7A">
        <w:rPr>
          <w:i/>
          <w:sz w:val="24"/>
          <w:szCs w:val="24"/>
        </w:rPr>
        <w:t>Black Women in America: An Historical Encyclopedia</w:t>
      </w:r>
      <w:r w:rsidRPr="00D97E7A">
        <w:rPr>
          <w:sz w:val="24"/>
          <w:szCs w:val="24"/>
        </w:rPr>
        <w:t>, (D. C. Hine, E. B. Brown, and R. Terborg-Penn, eds. [1993]. New Yor</w:t>
      </w:r>
      <w:r w:rsidR="00937979">
        <w:rPr>
          <w:sz w:val="24"/>
          <w:szCs w:val="24"/>
        </w:rPr>
        <w:t xml:space="preserve">k, Carlson Publishing Company; </w:t>
      </w:r>
      <w:r w:rsidRPr="00D97E7A">
        <w:rPr>
          <w:sz w:val="24"/>
          <w:szCs w:val="24"/>
        </w:rPr>
        <w:t>paperback [1994], Bloomington, Indiana University Press).</w:t>
      </w:r>
    </w:p>
    <w:p w14:paraId="29E4D5C2"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1989-1991. Instructor, Women's Studies Program, Duke University.</w:t>
      </w:r>
    </w:p>
    <w:p w14:paraId="29E4D5C3"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 xml:space="preserve">1985-1990. Managing Editor, </w:t>
      </w:r>
      <w:r w:rsidRPr="00D97E7A">
        <w:rPr>
          <w:i/>
          <w:sz w:val="24"/>
          <w:szCs w:val="24"/>
        </w:rPr>
        <w:t>Signs: Journal o</w:t>
      </w:r>
      <w:r w:rsidR="00751384">
        <w:rPr>
          <w:i/>
          <w:sz w:val="24"/>
          <w:szCs w:val="24"/>
        </w:rPr>
        <w:t>f Women in Culture and Society.</w:t>
      </w:r>
      <w:r w:rsidRPr="00D97E7A">
        <w:rPr>
          <w:sz w:val="24"/>
          <w:szCs w:val="24"/>
        </w:rPr>
        <w:t xml:space="preserve"> University of Chicago Press.</w:t>
      </w:r>
    </w:p>
    <w:p w14:paraId="29E4D5C4" w14:textId="77777777" w:rsidR="00314B32" w:rsidRPr="00D97E7A" w:rsidRDefault="00314B3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1983-1985. Administrative Coordinator.  Women's Studies Program, Massachusetts Institute of Technology.</w:t>
      </w:r>
    </w:p>
    <w:p w14:paraId="29E4D5C5"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1982-1983. Freelance Editor, University of Wisconsin Press.  Specialized in Women's Studies, African-American history, African Studies, and American literature.</w:t>
      </w:r>
    </w:p>
    <w:p w14:paraId="29E4D5C6" w14:textId="77777777" w:rsidR="00314B32" w:rsidRPr="00D97E7A" w:rsidRDefault="00314B32">
      <w:pPr>
        <w:tabs>
          <w:tab w:val="left" w:pos="0"/>
        </w:tabs>
        <w:ind w:left="720" w:hanging="720"/>
        <w:rPr>
          <w:sz w:val="24"/>
          <w:szCs w:val="24"/>
        </w:rPr>
      </w:pPr>
      <w:r w:rsidRPr="00D97E7A">
        <w:rPr>
          <w:sz w:val="24"/>
          <w:szCs w:val="24"/>
        </w:rPr>
        <w:t>1980-1982. Associate Acquisitions Editor, University of Wisconsin Press.</w:t>
      </w:r>
    </w:p>
    <w:p w14:paraId="29E4D5C7" w14:textId="77777777" w:rsidR="00314B32" w:rsidRPr="00D97E7A" w:rsidRDefault="00314B32">
      <w:pPr>
        <w:tabs>
          <w:tab w:val="left" w:pos="0"/>
        </w:tabs>
        <w:ind w:left="720" w:hanging="720"/>
        <w:rPr>
          <w:sz w:val="24"/>
          <w:szCs w:val="24"/>
        </w:rPr>
      </w:pPr>
      <w:r w:rsidRPr="00D97E7A">
        <w:rPr>
          <w:sz w:val="24"/>
          <w:szCs w:val="24"/>
        </w:rPr>
        <w:t xml:space="preserve">1979-1980. Managing Editor, </w:t>
      </w:r>
      <w:r w:rsidRPr="00D97E7A">
        <w:rPr>
          <w:i/>
          <w:sz w:val="24"/>
          <w:szCs w:val="24"/>
        </w:rPr>
        <w:t xml:space="preserve">Land Economics. </w:t>
      </w:r>
      <w:r w:rsidRPr="00D97E7A">
        <w:rPr>
          <w:sz w:val="24"/>
          <w:szCs w:val="24"/>
        </w:rPr>
        <w:t>University of Wisconsin Press.</w:t>
      </w:r>
    </w:p>
    <w:p w14:paraId="29E4D5C8" w14:textId="77777777" w:rsidR="00314B32" w:rsidRPr="00D97E7A" w:rsidRDefault="00314B32">
      <w:pPr>
        <w:tabs>
          <w:tab w:val="left" w:pos="0"/>
        </w:tabs>
        <w:ind w:left="720" w:hanging="720"/>
        <w:rPr>
          <w:sz w:val="24"/>
          <w:szCs w:val="24"/>
        </w:rPr>
      </w:pPr>
      <w:r w:rsidRPr="00D97E7A">
        <w:rPr>
          <w:sz w:val="24"/>
          <w:szCs w:val="24"/>
        </w:rPr>
        <w:t xml:space="preserve">1977-1978. Coordinator, Washington State University Women's Center, Pullman.  </w:t>
      </w:r>
    </w:p>
    <w:p w14:paraId="29E4D5C9" w14:textId="77777777" w:rsidR="00314B32" w:rsidRPr="00D97E7A" w:rsidRDefault="00314B32">
      <w:pPr>
        <w:ind w:left="720" w:hanging="720"/>
        <w:rPr>
          <w:sz w:val="24"/>
          <w:szCs w:val="24"/>
        </w:rPr>
      </w:pPr>
      <w:r w:rsidRPr="00D97E7A">
        <w:rPr>
          <w:sz w:val="24"/>
          <w:szCs w:val="24"/>
        </w:rPr>
        <w:t xml:space="preserve">1975-1977. Assistant Editor, </w:t>
      </w:r>
      <w:r w:rsidRPr="00D97E7A">
        <w:rPr>
          <w:i/>
          <w:sz w:val="24"/>
          <w:szCs w:val="24"/>
        </w:rPr>
        <w:t xml:space="preserve">Contemporary Literature. </w:t>
      </w:r>
      <w:r w:rsidRPr="00D97E7A">
        <w:rPr>
          <w:sz w:val="24"/>
          <w:szCs w:val="24"/>
        </w:rPr>
        <w:t>University of Wisconsin Press.</w:t>
      </w:r>
    </w:p>
    <w:p w14:paraId="29E4D5CA" w14:textId="77777777" w:rsidR="00314B32" w:rsidRPr="00D97E7A" w:rsidRDefault="00314B32">
      <w:pPr>
        <w:tabs>
          <w:tab w:val="left" w:pos="1008"/>
          <w:tab w:val="left" w:pos="1440"/>
        </w:tabs>
        <w:rPr>
          <w:sz w:val="24"/>
          <w:szCs w:val="24"/>
        </w:rPr>
      </w:pPr>
    </w:p>
    <w:p w14:paraId="29E4D5CB" w14:textId="4B733805" w:rsidR="00314B32" w:rsidRDefault="00314B32">
      <w:pPr>
        <w:tabs>
          <w:tab w:val="left" w:pos="1008"/>
          <w:tab w:val="left" w:pos="1440"/>
        </w:tabs>
        <w:rPr>
          <w:b/>
          <w:sz w:val="24"/>
          <w:szCs w:val="24"/>
        </w:rPr>
      </w:pPr>
      <w:r w:rsidRPr="00D97E7A">
        <w:rPr>
          <w:b/>
          <w:sz w:val="24"/>
          <w:szCs w:val="24"/>
        </w:rPr>
        <w:t>Grants authored and awarded</w:t>
      </w:r>
    </w:p>
    <w:p w14:paraId="24EE6FF4" w14:textId="77777777" w:rsidR="00492F37" w:rsidRDefault="00861E44" w:rsidP="00730767">
      <w:pPr>
        <w:tabs>
          <w:tab w:val="left" w:pos="1008"/>
          <w:tab w:val="left" w:pos="1440"/>
        </w:tabs>
        <w:rPr>
          <w:sz w:val="24"/>
          <w:szCs w:val="24"/>
        </w:rPr>
      </w:pPr>
      <w:r>
        <w:rPr>
          <w:sz w:val="24"/>
          <w:szCs w:val="24"/>
        </w:rPr>
        <w:t>2018-20</w:t>
      </w:r>
      <w:r w:rsidR="00C9787C">
        <w:rPr>
          <w:sz w:val="24"/>
          <w:szCs w:val="24"/>
        </w:rPr>
        <w:t xml:space="preserve">21, </w:t>
      </w:r>
      <w:r w:rsidR="00BB5D8B">
        <w:rPr>
          <w:sz w:val="24"/>
          <w:szCs w:val="24"/>
        </w:rPr>
        <w:t>“</w:t>
      </w:r>
      <w:r w:rsidR="00601E82" w:rsidRPr="00601E82">
        <w:rPr>
          <w:sz w:val="24"/>
          <w:szCs w:val="24"/>
        </w:rPr>
        <w:t>Effects of Perceived Bias on Engineering Identity Development in the Graduate</w:t>
      </w:r>
    </w:p>
    <w:p w14:paraId="26812388" w14:textId="77777777" w:rsidR="00BB3678" w:rsidRDefault="00492F37" w:rsidP="00730767">
      <w:pPr>
        <w:tabs>
          <w:tab w:val="left" w:pos="1008"/>
          <w:tab w:val="left" w:pos="1440"/>
        </w:tabs>
        <w:rPr>
          <w:sz w:val="24"/>
          <w:szCs w:val="24"/>
        </w:rPr>
      </w:pPr>
      <w:r>
        <w:rPr>
          <w:sz w:val="24"/>
          <w:szCs w:val="24"/>
        </w:rPr>
        <w:t xml:space="preserve">         </w:t>
      </w:r>
      <w:r w:rsidR="00601E82" w:rsidRPr="00601E82">
        <w:rPr>
          <w:sz w:val="24"/>
          <w:szCs w:val="24"/>
        </w:rPr>
        <w:t xml:space="preserve"> </w:t>
      </w:r>
      <w:r w:rsidR="00601E82">
        <w:rPr>
          <w:sz w:val="24"/>
          <w:szCs w:val="24"/>
        </w:rPr>
        <w:t xml:space="preserve">  </w:t>
      </w:r>
      <w:r w:rsidR="00601E82" w:rsidRPr="00601E82">
        <w:rPr>
          <w:sz w:val="24"/>
          <w:szCs w:val="24"/>
        </w:rPr>
        <w:t>Student Community</w:t>
      </w:r>
      <w:r w:rsidR="00A92866">
        <w:rPr>
          <w:sz w:val="24"/>
          <w:szCs w:val="24"/>
        </w:rPr>
        <w:t xml:space="preserve">,” PI, Mary Wyer (Co-PI, Cheryl Cass), NSF </w:t>
      </w:r>
      <w:r w:rsidR="001E1859" w:rsidRPr="001E1859">
        <w:rPr>
          <w:sz w:val="24"/>
          <w:szCs w:val="24"/>
        </w:rPr>
        <w:t>EEC-1763288</w:t>
      </w:r>
      <w:r w:rsidR="0075037F">
        <w:rPr>
          <w:sz w:val="24"/>
          <w:szCs w:val="24"/>
        </w:rPr>
        <w:t>,</w:t>
      </w:r>
    </w:p>
    <w:p w14:paraId="1E38E359" w14:textId="41328066" w:rsidR="00861E44" w:rsidRDefault="00BB3678" w:rsidP="00730767">
      <w:pPr>
        <w:tabs>
          <w:tab w:val="left" w:pos="1008"/>
          <w:tab w:val="left" w:pos="1440"/>
        </w:tabs>
        <w:rPr>
          <w:sz w:val="24"/>
          <w:szCs w:val="24"/>
        </w:rPr>
      </w:pPr>
      <w:r>
        <w:rPr>
          <w:sz w:val="24"/>
          <w:szCs w:val="24"/>
        </w:rPr>
        <w:t xml:space="preserve">          </w:t>
      </w:r>
      <w:r w:rsidR="0075037F">
        <w:rPr>
          <w:sz w:val="24"/>
          <w:szCs w:val="24"/>
        </w:rPr>
        <w:t xml:space="preserve"> </w:t>
      </w:r>
      <w:r>
        <w:rPr>
          <w:sz w:val="24"/>
          <w:szCs w:val="24"/>
        </w:rPr>
        <w:t xml:space="preserve"> </w:t>
      </w:r>
      <w:r w:rsidR="00FC6EA9">
        <w:rPr>
          <w:sz w:val="24"/>
          <w:szCs w:val="24"/>
        </w:rPr>
        <w:t>$349,860</w:t>
      </w:r>
    </w:p>
    <w:p w14:paraId="4974A6A4" w14:textId="55D2B4B0" w:rsidR="00767F85" w:rsidRPr="00861E44" w:rsidRDefault="00767F85" w:rsidP="00730767">
      <w:pPr>
        <w:tabs>
          <w:tab w:val="left" w:pos="1008"/>
          <w:tab w:val="left" w:pos="1440"/>
        </w:tabs>
        <w:rPr>
          <w:sz w:val="24"/>
          <w:szCs w:val="24"/>
        </w:rPr>
      </w:pPr>
      <w:r>
        <w:rPr>
          <w:sz w:val="24"/>
          <w:szCs w:val="24"/>
        </w:rPr>
        <w:t>2018-2019, “Scientist Spotlights,” DELTA Idea Grant, NC State University, $8,000.</w:t>
      </w:r>
    </w:p>
    <w:p w14:paraId="29E4D5CC" w14:textId="77777777" w:rsidR="00314B32" w:rsidRPr="00D97E7A" w:rsidRDefault="00314B32" w:rsidP="00CF118B">
      <w:pPr>
        <w:tabs>
          <w:tab w:val="left" w:pos="1008"/>
          <w:tab w:val="left" w:pos="1440"/>
        </w:tabs>
        <w:ind w:left="720" w:hanging="720"/>
        <w:rPr>
          <w:sz w:val="24"/>
          <w:szCs w:val="24"/>
        </w:rPr>
      </w:pPr>
      <w:r w:rsidRPr="00D97E7A">
        <w:rPr>
          <w:sz w:val="24"/>
          <w:szCs w:val="24"/>
        </w:rPr>
        <w:t>2008-2012, “Developing Diverse Departments at NC S</w:t>
      </w:r>
      <w:r w:rsidR="000673C1">
        <w:rPr>
          <w:sz w:val="24"/>
          <w:szCs w:val="24"/>
        </w:rPr>
        <w:t xml:space="preserve">tate,” PI, Larry Nielson, Co-PI Mary Wyer (with </w:t>
      </w:r>
      <w:r w:rsidRPr="00D97E7A">
        <w:rPr>
          <w:sz w:val="24"/>
          <w:szCs w:val="24"/>
        </w:rPr>
        <w:t xml:space="preserve">Daniel Solomon, Marcia </w:t>
      </w:r>
      <w:r w:rsidR="000673C1">
        <w:rPr>
          <w:sz w:val="24"/>
          <w:szCs w:val="24"/>
        </w:rPr>
        <w:t xml:space="preserve">Gumpertz, </w:t>
      </w:r>
      <w:r w:rsidRPr="00D97E7A">
        <w:rPr>
          <w:sz w:val="24"/>
          <w:szCs w:val="24"/>
        </w:rPr>
        <w:t>Margaret Daub</w:t>
      </w:r>
      <w:r w:rsidR="000673C1">
        <w:rPr>
          <w:sz w:val="24"/>
          <w:szCs w:val="24"/>
        </w:rPr>
        <w:t>, and Laura Severin</w:t>
      </w:r>
      <w:r w:rsidRPr="00D97E7A">
        <w:rPr>
          <w:sz w:val="24"/>
          <w:szCs w:val="24"/>
        </w:rPr>
        <w:t>), NSF ADVANCE HRD-0820013, $495,983</w:t>
      </w:r>
    </w:p>
    <w:p w14:paraId="29E4D5CD" w14:textId="77777777" w:rsidR="00314B32" w:rsidRPr="00D97E7A" w:rsidRDefault="00314B32" w:rsidP="00523421">
      <w:pPr>
        <w:tabs>
          <w:tab w:val="left" w:pos="709"/>
          <w:tab w:val="left" w:pos="1440"/>
        </w:tabs>
        <w:ind w:left="709" w:hanging="709"/>
        <w:rPr>
          <w:sz w:val="24"/>
          <w:szCs w:val="24"/>
        </w:rPr>
      </w:pPr>
      <w:r w:rsidRPr="00D97E7A">
        <w:rPr>
          <w:sz w:val="24"/>
          <w:szCs w:val="24"/>
        </w:rPr>
        <w:t>2005-2010, “Measurement Matters</w:t>
      </w:r>
      <w:r w:rsidRPr="00D97E7A">
        <w:rPr>
          <w:b/>
          <w:sz w:val="24"/>
          <w:szCs w:val="24"/>
        </w:rPr>
        <w:t xml:space="preserve">: </w:t>
      </w:r>
      <w:r w:rsidRPr="00D97E7A">
        <w:rPr>
          <w:sz w:val="24"/>
          <w:szCs w:val="24"/>
        </w:rPr>
        <w:t xml:space="preserve">Developing New Scales to Evaluate Undergraduate Students’ Images and Attitudes in SME Fields,” PI, </w:t>
      </w:r>
      <w:r w:rsidR="000673C1">
        <w:rPr>
          <w:sz w:val="24"/>
          <w:szCs w:val="24"/>
        </w:rPr>
        <w:t xml:space="preserve">Mary Wyer (Co-PI Sylvia Nassar McMillan and Maria Oliver Hoyo), </w:t>
      </w:r>
      <w:r w:rsidRPr="00D97E7A">
        <w:rPr>
          <w:sz w:val="24"/>
          <w:szCs w:val="24"/>
        </w:rPr>
        <w:t>NSF HRD-0522860, $517,705</w:t>
      </w:r>
    </w:p>
    <w:p w14:paraId="29E4D5CE" w14:textId="77777777" w:rsidR="00314B32" w:rsidRPr="00D97E7A" w:rsidRDefault="00314B32">
      <w:pPr>
        <w:tabs>
          <w:tab w:val="left" w:pos="1008"/>
          <w:tab w:val="left" w:pos="1440"/>
        </w:tabs>
        <w:rPr>
          <w:bCs/>
          <w:sz w:val="24"/>
          <w:szCs w:val="24"/>
        </w:rPr>
      </w:pPr>
      <w:r w:rsidRPr="00D97E7A">
        <w:rPr>
          <w:bCs/>
          <w:sz w:val="24"/>
          <w:szCs w:val="24"/>
        </w:rPr>
        <w:t xml:space="preserve">2002-2005, ADVANCE Leadership Award, NSF, SBE-0123604, $185,000 </w:t>
      </w:r>
    </w:p>
    <w:p w14:paraId="29E4D5CF" w14:textId="77777777" w:rsidR="00314B32" w:rsidRPr="00D97E7A" w:rsidRDefault="00314B32">
      <w:pPr>
        <w:ind w:left="720" w:hanging="720"/>
        <w:rPr>
          <w:sz w:val="24"/>
          <w:szCs w:val="24"/>
        </w:rPr>
      </w:pPr>
      <w:r w:rsidRPr="00D97E7A">
        <w:rPr>
          <w:sz w:val="24"/>
          <w:szCs w:val="24"/>
        </w:rPr>
        <w:t>1998-2001, “Educating the Science and Engineering Workforce in Collaboration with Women’s and Gender Studies Programs: A North Carolina State University Initiative,” Co-PI, NSF Grant no. HRD-9810454, $99,752.</w:t>
      </w:r>
    </w:p>
    <w:p w14:paraId="29E4D5D0" w14:textId="77777777" w:rsidR="00314B32" w:rsidRPr="00D97E7A" w:rsidRDefault="00314B32">
      <w:pPr>
        <w:tabs>
          <w:tab w:val="left" w:pos="1008"/>
          <w:tab w:val="left" w:pos="1440"/>
        </w:tabs>
        <w:ind w:left="720" w:hanging="720"/>
        <w:rPr>
          <w:sz w:val="24"/>
          <w:szCs w:val="24"/>
        </w:rPr>
      </w:pPr>
      <w:r w:rsidRPr="00D97E7A">
        <w:rPr>
          <w:sz w:val="24"/>
          <w:szCs w:val="24"/>
        </w:rPr>
        <w:t>1999-2000, Publication supplement to NSF HRD-9810454, $13,965.</w:t>
      </w:r>
    </w:p>
    <w:p w14:paraId="29E4D5D1" w14:textId="77777777" w:rsidR="00314B32" w:rsidRPr="00D97E7A" w:rsidRDefault="00314B32">
      <w:pPr>
        <w:tabs>
          <w:tab w:val="left" w:pos="1008"/>
          <w:tab w:val="left" w:pos="1440"/>
        </w:tabs>
        <w:ind w:left="720" w:hanging="720"/>
        <w:rPr>
          <w:sz w:val="24"/>
          <w:szCs w:val="24"/>
        </w:rPr>
      </w:pPr>
      <w:r w:rsidRPr="00D97E7A">
        <w:rPr>
          <w:sz w:val="24"/>
          <w:szCs w:val="24"/>
        </w:rPr>
        <w:t>1998-1999, NC State Teachi</w:t>
      </w:r>
      <w:r w:rsidR="000673C1">
        <w:rPr>
          <w:sz w:val="24"/>
          <w:szCs w:val="24"/>
        </w:rPr>
        <w:t xml:space="preserve">ng Excellence Initiative Award </w:t>
      </w:r>
      <w:r w:rsidRPr="00D97E7A">
        <w:rPr>
          <w:sz w:val="24"/>
          <w:szCs w:val="24"/>
        </w:rPr>
        <w:t>(to develop women and technology course</w:t>
      </w:r>
      <w:r w:rsidR="000673C1">
        <w:rPr>
          <w:sz w:val="24"/>
          <w:szCs w:val="24"/>
        </w:rPr>
        <w:t xml:space="preserve"> that became WGS 210</w:t>
      </w:r>
      <w:r w:rsidRPr="00D97E7A">
        <w:rPr>
          <w:sz w:val="24"/>
          <w:szCs w:val="24"/>
        </w:rPr>
        <w:t>), NC State, $5,000.</w:t>
      </w:r>
    </w:p>
    <w:p w14:paraId="29E4D5D2"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1996-1997, “Innovations in Engineering Education: Women’s Studies and the Retention of Women Students,” NSF-SUCCEED Grant, Project Director, $15,897.</w:t>
      </w:r>
    </w:p>
    <w:p w14:paraId="29E4D5D3" w14:textId="77777777" w:rsidR="00314B32" w:rsidRPr="00D97E7A" w:rsidRDefault="00314B32">
      <w:pPr>
        <w:tabs>
          <w:tab w:val="left" w:pos="1008"/>
          <w:tab w:val="left" w:pos="1440"/>
        </w:tabs>
        <w:ind w:left="720" w:hanging="720"/>
        <w:rPr>
          <w:sz w:val="24"/>
          <w:szCs w:val="24"/>
        </w:rPr>
      </w:pPr>
      <w:r w:rsidRPr="00D97E7A">
        <w:rPr>
          <w:sz w:val="24"/>
          <w:szCs w:val="24"/>
        </w:rPr>
        <w:t>1996-1997, NC State Teaching Excellence Initiative Award (to develop women and gender in science and technology course), $3,450.</w:t>
      </w:r>
    </w:p>
    <w:p w14:paraId="29E4D5D4" w14:textId="77777777" w:rsidR="00314B32" w:rsidRPr="00D97E7A" w:rsidRDefault="00314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D97E7A">
        <w:rPr>
          <w:sz w:val="24"/>
          <w:szCs w:val="24"/>
        </w:rPr>
        <w:t>1994-1997 National Science Foundation Graduate Fellowship, $73,500.</w:t>
      </w:r>
    </w:p>
    <w:p w14:paraId="29E4D5D5" w14:textId="77777777" w:rsidR="00314B32" w:rsidRPr="00D97E7A" w:rsidRDefault="00314B32">
      <w:pPr>
        <w:tabs>
          <w:tab w:val="left" w:pos="1008"/>
          <w:tab w:val="left" w:pos="1440"/>
        </w:tabs>
        <w:ind w:left="720" w:hanging="720"/>
        <w:rPr>
          <w:sz w:val="24"/>
          <w:szCs w:val="24"/>
        </w:rPr>
      </w:pPr>
      <w:r w:rsidRPr="00D97E7A">
        <w:rPr>
          <w:sz w:val="24"/>
          <w:szCs w:val="24"/>
        </w:rPr>
        <w:t>1992-93, “Women in Science: A Duke University Community Initiative,” Co-PI, NSF Grant no. HRD-925431, $99,660.</w:t>
      </w:r>
    </w:p>
    <w:p w14:paraId="29E4D5D6" w14:textId="77777777" w:rsidR="00314B32" w:rsidRPr="00D97E7A" w:rsidRDefault="00314B32">
      <w:pPr>
        <w:tabs>
          <w:tab w:val="left" w:pos="1008"/>
          <w:tab w:val="left" w:pos="1440"/>
        </w:tabs>
        <w:ind w:left="720" w:hanging="720"/>
        <w:rPr>
          <w:sz w:val="24"/>
          <w:szCs w:val="24"/>
        </w:rPr>
      </w:pPr>
      <w:r w:rsidRPr="00D97E7A">
        <w:rPr>
          <w:sz w:val="24"/>
          <w:szCs w:val="24"/>
        </w:rPr>
        <w:t>1984-85, “Women in a Mass Communications-Based Society,” Project Director, NSF Grant no. ECS-8414048, $39,962.</w:t>
      </w:r>
    </w:p>
    <w:p w14:paraId="29E4D5D7" w14:textId="77777777" w:rsidR="00314B32" w:rsidRPr="00D97E7A" w:rsidRDefault="00314B32">
      <w:pPr>
        <w:tabs>
          <w:tab w:val="left" w:pos="1008"/>
          <w:tab w:val="left" w:pos="1440"/>
        </w:tabs>
        <w:ind w:left="720" w:hanging="720"/>
        <w:rPr>
          <w:sz w:val="24"/>
          <w:szCs w:val="24"/>
        </w:rPr>
      </w:pPr>
      <w:r w:rsidRPr="00D97E7A">
        <w:rPr>
          <w:sz w:val="24"/>
          <w:szCs w:val="24"/>
        </w:rPr>
        <w:t>1984, Project Athena, MIT, $7,500.</w:t>
      </w:r>
    </w:p>
    <w:p w14:paraId="29E4D5D8" w14:textId="77777777" w:rsidR="00314B32" w:rsidRPr="00D97E7A" w:rsidRDefault="00314B32">
      <w:pPr>
        <w:tabs>
          <w:tab w:val="left" w:pos="1008"/>
          <w:tab w:val="left" w:pos="1440"/>
        </w:tabs>
        <w:ind w:left="720" w:hanging="720"/>
        <w:rPr>
          <w:sz w:val="24"/>
          <w:szCs w:val="24"/>
        </w:rPr>
      </w:pPr>
      <w:r w:rsidRPr="00D97E7A">
        <w:rPr>
          <w:sz w:val="24"/>
          <w:szCs w:val="24"/>
        </w:rPr>
        <w:t>1983, MIT Council for the Arts, $1,000.</w:t>
      </w:r>
    </w:p>
    <w:p w14:paraId="29E4D5D9" w14:textId="77777777" w:rsidR="00314B32" w:rsidRPr="00D97E7A" w:rsidRDefault="00314B32">
      <w:pPr>
        <w:tabs>
          <w:tab w:val="left" w:pos="1008"/>
          <w:tab w:val="left" w:pos="1440"/>
        </w:tabs>
        <w:rPr>
          <w:b/>
          <w:sz w:val="24"/>
          <w:szCs w:val="24"/>
        </w:rPr>
      </w:pPr>
    </w:p>
    <w:p w14:paraId="29E4D5DA" w14:textId="77777777" w:rsidR="00314B32" w:rsidRDefault="00314B32">
      <w:pPr>
        <w:tabs>
          <w:tab w:val="left" w:pos="1008"/>
          <w:tab w:val="left" w:pos="1440"/>
        </w:tabs>
        <w:rPr>
          <w:b/>
          <w:sz w:val="24"/>
          <w:szCs w:val="24"/>
        </w:rPr>
      </w:pPr>
      <w:r w:rsidRPr="00D97E7A">
        <w:rPr>
          <w:b/>
          <w:sz w:val="24"/>
          <w:szCs w:val="24"/>
        </w:rPr>
        <w:t>Courses taught</w:t>
      </w:r>
    </w:p>
    <w:p w14:paraId="5AC6A4D3" w14:textId="11AE10EA" w:rsidR="002C1E45" w:rsidRPr="002C1E45" w:rsidRDefault="002C1E45">
      <w:pPr>
        <w:tabs>
          <w:tab w:val="left" w:pos="1008"/>
          <w:tab w:val="left" w:pos="1440"/>
        </w:tabs>
        <w:rPr>
          <w:sz w:val="24"/>
          <w:szCs w:val="24"/>
        </w:rPr>
      </w:pPr>
      <w:r>
        <w:rPr>
          <w:sz w:val="24"/>
          <w:szCs w:val="24"/>
        </w:rPr>
        <w:t>Theories of Inequality</w:t>
      </w:r>
    </w:p>
    <w:p w14:paraId="29E4D5DB" w14:textId="77777777" w:rsidR="00314B32" w:rsidRPr="00D97E7A" w:rsidRDefault="00314B32">
      <w:pPr>
        <w:tabs>
          <w:tab w:val="left" w:pos="1008"/>
          <w:tab w:val="left" w:pos="1440"/>
        </w:tabs>
        <w:rPr>
          <w:sz w:val="24"/>
          <w:szCs w:val="24"/>
        </w:rPr>
      </w:pPr>
      <w:r w:rsidRPr="00D97E7A">
        <w:rPr>
          <w:sz w:val="24"/>
          <w:szCs w:val="24"/>
        </w:rPr>
        <w:t>Human Resource Development</w:t>
      </w:r>
    </w:p>
    <w:p w14:paraId="29E4D5DC" w14:textId="77777777" w:rsidR="00314B32" w:rsidRPr="00D97E7A" w:rsidRDefault="00314B32">
      <w:pPr>
        <w:tabs>
          <w:tab w:val="left" w:pos="1008"/>
          <w:tab w:val="left" w:pos="1440"/>
        </w:tabs>
        <w:rPr>
          <w:sz w:val="24"/>
          <w:szCs w:val="24"/>
        </w:rPr>
      </w:pPr>
      <w:r w:rsidRPr="00D97E7A">
        <w:rPr>
          <w:sz w:val="24"/>
          <w:szCs w:val="24"/>
        </w:rPr>
        <w:t>Women, Community and Power</w:t>
      </w:r>
    </w:p>
    <w:p w14:paraId="29E4D5DD" w14:textId="77777777" w:rsidR="00314B32" w:rsidRPr="00D97E7A" w:rsidRDefault="00314B32">
      <w:pPr>
        <w:tabs>
          <w:tab w:val="left" w:pos="1008"/>
          <w:tab w:val="left" w:pos="1440"/>
        </w:tabs>
        <w:rPr>
          <w:sz w:val="24"/>
          <w:szCs w:val="24"/>
        </w:rPr>
      </w:pPr>
      <w:r w:rsidRPr="00D97E7A">
        <w:rPr>
          <w:sz w:val="24"/>
          <w:szCs w:val="24"/>
        </w:rPr>
        <w:t>Psychology of Gender</w:t>
      </w:r>
    </w:p>
    <w:p w14:paraId="29E4D5DE" w14:textId="77777777" w:rsidR="00314B32" w:rsidRPr="00D97E7A" w:rsidRDefault="00314B32">
      <w:pPr>
        <w:tabs>
          <w:tab w:val="left" w:pos="1008"/>
          <w:tab w:val="left" w:pos="1440"/>
        </w:tabs>
        <w:rPr>
          <w:sz w:val="24"/>
          <w:szCs w:val="24"/>
        </w:rPr>
      </w:pPr>
      <w:r w:rsidRPr="00D97E7A">
        <w:rPr>
          <w:sz w:val="24"/>
          <w:szCs w:val="24"/>
        </w:rPr>
        <w:t>Objectivity and Feminist Theory: A Case Study of the Scientific Method</w:t>
      </w:r>
    </w:p>
    <w:p w14:paraId="29E4D5DF" w14:textId="77777777" w:rsidR="00314B32" w:rsidRPr="00D97E7A" w:rsidRDefault="00314B32">
      <w:pPr>
        <w:tabs>
          <w:tab w:val="left" w:pos="1008"/>
          <w:tab w:val="left" w:pos="1440"/>
        </w:tabs>
        <w:rPr>
          <w:sz w:val="24"/>
          <w:szCs w:val="24"/>
        </w:rPr>
      </w:pPr>
      <w:r w:rsidRPr="00D97E7A">
        <w:rPr>
          <w:sz w:val="24"/>
          <w:szCs w:val="24"/>
        </w:rPr>
        <w:t>Women and Gender in Science and Technology</w:t>
      </w:r>
    </w:p>
    <w:p w14:paraId="29E4D5E0" w14:textId="77777777" w:rsidR="00314B32" w:rsidRPr="00D97E7A" w:rsidRDefault="00314B32">
      <w:pPr>
        <w:tabs>
          <w:tab w:val="left" w:pos="1008"/>
          <w:tab w:val="left" w:pos="1440"/>
        </w:tabs>
        <w:rPr>
          <w:sz w:val="24"/>
          <w:szCs w:val="24"/>
        </w:rPr>
      </w:pPr>
      <w:r w:rsidRPr="00D97E7A">
        <w:rPr>
          <w:sz w:val="24"/>
          <w:szCs w:val="24"/>
        </w:rPr>
        <w:t>Contemporary Science, Technology and Human Values</w:t>
      </w:r>
    </w:p>
    <w:p w14:paraId="29E4D5E1" w14:textId="77777777" w:rsidR="00314B32" w:rsidRPr="00D97E7A" w:rsidRDefault="00314B32">
      <w:pPr>
        <w:tabs>
          <w:tab w:val="left" w:pos="1008"/>
          <w:tab w:val="left" w:pos="1440"/>
        </w:tabs>
        <w:rPr>
          <w:sz w:val="24"/>
          <w:szCs w:val="24"/>
        </w:rPr>
      </w:pPr>
      <w:r w:rsidRPr="00D97E7A">
        <w:rPr>
          <w:sz w:val="24"/>
          <w:szCs w:val="24"/>
        </w:rPr>
        <w:t>Inequality in Science and Technology: Past, Present and Future</w:t>
      </w:r>
    </w:p>
    <w:p w14:paraId="29E4D5E2" w14:textId="77777777" w:rsidR="00314B32" w:rsidRPr="00D97E7A" w:rsidRDefault="00314B32">
      <w:pPr>
        <w:tabs>
          <w:tab w:val="left" w:pos="1008"/>
          <w:tab w:val="left" w:pos="1440"/>
        </w:tabs>
        <w:rPr>
          <w:sz w:val="24"/>
          <w:szCs w:val="24"/>
        </w:rPr>
      </w:pPr>
      <w:r w:rsidRPr="00D97E7A">
        <w:rPr>
          <w:sz w:val="24"/>
          <w:szCs w:val="24"/>
        </w:rPr>
        <w:t>Introduction to Women’s Studies</w:t>
      </w:r>
    </w:p>
    <w:p w14:paraId="29E4D5E3" w14:textId="77777777" w:rsidR="00314B32" w:rsidRPr="00D97E7A" w:rsidRDefault="00314B32">
      <w:pPr>
        <w:tabs>
          <w:tab w:val="left" w:pos="1008"/>
          <w:tab w:val="left" w:pos="1440"/>
        </w:tabs>
        <w:rPr>
          <w:sz w:val="24"/>
          <w:szCs w:val="24"/>
        </w:rPr>
      </w:pPr>
      <w:r w:rsidRPr="00D97E7A">
        <w:rPr>
          <w:sz w:val="24"/>
          <w:szCs w:val="24"/>
        </w:rPr>
        <w:t>Feminist Science Studies: Theory and Research</w:t>
      </w:r>
    </w:p>
    <w:p w14:paraId="29E4D5E4" w14:textId="77777777" w:rsidR="00314B32" w:rsidRPr="00D97E7A" w:rsidRDefault="00314B32">
      <w:pPr>
        <w:tabs>
          <w:tab w:val="left" w:pos="1008"/>
          <w:tab w:val="left" w:pos="1440"/>
        </w:tabs>
        <w:rPr>
          <w:sz w:val="24"/>
          <w:szCs w:val="24"/>
        </w:rPr>
      </w:pPr>
      <w:r w:rsidRPr="00D97E7A">
        <w:rPr>
          <w:sz w:val="24"/>
          <w:szCs w:val="24"/>
        </w:rPr>
        <w:t>Women and Technology</w:t>
      </w:r>
    </w:p>
    <w:p w14:paraId="29E4D5E5" w14:textId="77777777" w:rsidR="00314B32" w:rsidRPr="00D97E7A" w:rsidRDefault="00314B32" w:rsidP="00EA739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sidRPr="00D97E7A">
        <w:rPr>
          <w:sz w:val="24"/>
          <w:szCs w:val="24"/>
        </w:rPr>
        <w:t>Sex, Gender, and the Brain</w:t>
      </w:r>
    </w:p>
    <w:p w14:paraId="29E4D5E6" w14:textId="77777777" w:rsidR="00314B32" w:rsidRPr="00D97E7A" w:rsidRDefault="00314B32" w:rsidP="00EA7391">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sidRPr="00D97E7A">
        <w:rPr>
          <w:sz w:val="24"/>
          <w:szCs w:val="24"/>
        </w:rPr>
        <w:t>Race and Gender in Science</w:t>
      </w:r>
    </w:p>
    <w:p w14:paraId="29E4D5E7" w14:textId="77777777" w:rsidR="00314B32" w:rsidRPr="00D97E7A"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sidRPr="00D97E7A">
        <w:rPr>
          <w:sz w:val="24"/>
          <w:szCs w:val="24"/>
        </w:rPr>
        <w:t>Public Health, Sustainable Development, and Gender</w:t>
      </w:r>
    </w:p>
    <w:p w14:paraId="29E4D5E8" w14:textId="77777777" w:rsidR="00314B32" w:rsidRDefault="00314B32">
      <w:pPr>
        <w:tabs>
          <w:tab w:val="left" w:pos="1008"/>
          <w:tab w:val="left" w:pos="1440"/>
        </w:tabs>
        <w:rPr>
          <w:sz w:val="24"/>
          <w:szCs w:val="24"/>
        </w:rPr>
      </w:pPr>
    </w:p>
    <w:p w14:paraId="62AA6EEA" w14:textId="77777777" w:rsidR="00082F5F" w:rsidRPr="00D97E7A" w:rsidRDefault="00082F5F">
      <w:pPr>
        <w:tabs>
          <w:tab w:val="left" w:pos="1008"/>
          <w:tab w:val="left" w:pos="1440"/>
        </w:tabs>
        <w:rPr>
          <w:sz w:val="24"/>
          <w:szCs w:val="24"/>
        </w:rPr>
      </w:pPr>
    </w:p>
    <w:p w14:paraId="29E4D5E9" w14:textId="77777777" w:rsidR="00314B32" w:rsidRPr="00D97E7A" w:rsidRDefault="00314B32">
      <w:pPr>
        <w:rPr>
          <w:b/>
          <w:sz w:val="24"/>
          <w:szCs w:val="24"/>
        </w:rPr>
      </w:pPr>
      <w:r w:rsidRPr="00D97E7A">
        <w:rPr>
          <w:b/>
          <w:sz w:val="24"/>
          <w:szCs w:val="24"/>
        </w:rPr>
        <w:t xml:space="preserve">Publications </w:t>
      </w:r>
    </w:p>
    <w:p w14:paraId="29E4D5EA" w14:textId="77777777" w:rsidR="00314B32" w:rsidRPr="00D97E7A" w:rsidRDefault="00314B32">
      <w:pPr>
        <w:rPr>
          <w:b/>
          <w:i/>
          <w:sz w:val="24"/>
          <w:szCs w:val="24"/>
        </w:rPr>
      </w:pPr>
      <w:r w:rsidRPr="00D97E7A">
        <w:rPr>
          <w:b/>
          <w:i/>
          <w:sz w:val="24"/>
          <w:szCs w:val="24"/>
        </w:rPr>
        <w:t>Edited books and journal special issues</w:t>
      </w:r>
      <w:r w:rsidR="00884BCC">
        <w:rPr>
          <w:b/>
          <w:i/>
          <w:sz w:val="24"/>
          <w:szCs w:val="24"/>
        </w:rPr>
        <w:t xml:space="preserve"> (peer reviewed)</w:t>
      </w:r>
    </w:p>
    <w:p w14:paraId="29E4D5EB" w14:textId="77777777" w:rsidR="00314B32" w:rsidRPr="00D97E7A" w:rsidRDefault="00314B32">
      <w:pPr>
        <w:ind w:left="720" w:hanging="720"/>
        <w:rPr>
          <w:sz w:val="24"/>
          <w:szCs w:val="24"/>
        </w:rPr>
      </w:pPr>
      <w:r w:rsidRPr="00D97E7A">
        <w:rPr>
          <w:iCs/>
          <w:sz w:val="24"/>
          <w:szCs w:val="24"/>
        </w:rPr>
        <w:t>Wyer, M., Barbercheck, M.,</w:t>
      </w:r>
      <w:r w:rsidR="00937979">
        <w:rPr>
          <w:iCs/>
          <w:sz w:val="24"/>
          <w:szCs w:val="24"/>
        </w:rPr>
        <w:t xml:space="preserve">  Giesman, D., Öztürk, H.Ö., &amp;</w:t>
      </w:r>
      <w:r w:rsidRPr="00D97E7A">
        <w:rPr>
          <w:iCs/>
          <w:sz w:val="24"/>
          <w:szCs w:val="24"/>
        </w:rPr>
        <w:t xml:space="preserve"> Wayne, M. (Eds.)</w:t>
      </w:r>
      <w:r w:rsidR="00C61AF6" w:rsidRPr="00D97E7A">
        <w:rPr>
          <w:iCs/>
          <w:sz w:val="24"/>
          <w:szCs w:val="24"/>
        </w:rPr>
        <w:t xml:space="preserve"> (2014)</w:t>
      </w:r>
      <w:r w:rsidRPr="00D97E7A">
        <w:rPr>
          <w:iCs/>
          <w:sz w:val="24"/>
          <w:szCs w:val="24"/>
        </w:rPr>
        <w:t xml:space="preserve"> </w:t>
      </w:r>
      <w:r w:rsidR="00C61AF6" w:rsidRPr="00D97E7A">
        <w:rPr>
          <w:iCs/>
          <w:sz w:val="24"/>
          <w:szCs w:val="24"/>
        </w:rPr>
        <w:t>[</w:t>
      </w:r>
      <w:r w:rsidRPr="00D97E7A">
        <w:rPr>
          <w:iCs/>
          <w:sz w:val="24"/>
          <w:szCs w:val="24"/>
        </w:rPr>
        <w:t>2001</w:t>
      </w:r>
      <w:r w:rsidR="00937979">
        <w:rPr>
          <w:iCs/>
          <w:sz w:val="24"/>
          <w:szCs w:val="24"/>
        </w:rPr>
        <w:t>, 2009</w:t>
      </w:r>
      <w:r w:rsidR="00C61AF6" w:rsidRPr="00D97E7A">
        <w:rPr>
          <w:iCs/>
          <w:sz w:val="24"/>
          <w:szCs w:val="24"/>
        </w:rPr>
        <w:t>]</w:t>
      </w:r>
      <w:r w:rsidRPr="00D97E7A">
        <w:rPr>
          <w:iCs/>
          <w:sz w:val="24"/>
          <w:szCs w:val="24"/>
        </w:rPr>
        <w:t xml:space="preserve">. </w:t>
      </w:r>
      <w:r w:rsidRPr="00D97E7A">
        <w:rPr>
          <w:i/>
          <w:sz w:val="24"/>
          <w:szCs w:val="24"/>
        </w:rPr>
        <w:t>Women, science and technology.</w:t>
      </w:r>
      <w:r w:rsidRPr="00D97E7A">
        <w:rPr>
          <w:sz w:val="24"/>
          <w:szCs w:val="24"/>
        </w:rPr>
        <w:t xml:space="preserve"> </w:t>
      </w:r>
      <w:r w:rsidR="00C61AF6" w:rsidRPr="00D97E7A">
        <w:rPr>
          <w:sz w:val="24"/>
          <w:szCs w:val="24"/>
        </w:rPr>
        <w:t>3</w:t>
      </w:r>
      <w:r w:rsidR="00C61AF6" w:rsidRPr="00D97E7A">
        <w:rPr>
          <w:sz w:val="24"/>
          <w:szCs w:val="24"/>
          <w:vertAlign w:val="superscript"/>
        </w:rPr>
        <w:t>rd</w:t>
      </w:r>
      <w:r w:rsidR="00C61AF6" w:rsidRPr="00D97E7A">
        <w:rPr>
          <w:sz w:val="24"/>
          <w:szCs w:val="24"/>
        </w:rPr>
        <w:t xml:space="preserve"> Edition. </w:t>
      </w:r>
      <w:r w:rsidRPr="00D97E7A">
        <w:rPr>
          <w:sz w:val="24"/>
          <w:szCs w:val="24"/>
        </w:rPr>
        <w:t xml:space="preserve">New York: Routledge. </w:t>
      </w:r>
    </w:p>
    <w:p w14:paraId="29E4D5EC" w14:textId="77777777" w:rsidR="00314B32" w:rsidRPr="00D97E7A" w:rsidRDefault="00314B32">
      <w:pPr>
        <w:ind w:left="720" w:hanging="720"/>
        <w:rPr>
          <w:sz w:val="24"/>
          <w:szCs w:val="24"/>
        </w:rPr>
      </w:pPr>
      <w:r w:rsidRPr="00D97E7A">
        <w:rPr>
          <w:sz w:val="24"/>
          <w:szCs w:val="24"/>
        </w:rPr>
        <w:t xml:space="preserve">Wyer, M. &amp; Severin, L. (Eds.) (2000). The science and politics of the search for sex differences [Special issue]. </w:t>
      </w:r>
      <w:r w:rsidRPr="00D97E7A">
        <w:rPr>
          <w:i/>
          <w:sz w:val="24"/>
          <w:szCs w:val="24"/>
        </w:rPr>
        <w:t>NWSA Journal</w:t>
      </w:r>
      <w:r w:rsidRPr="00D97E7A">
        <w:rPr>
          <w:sz w:val="24"/>
          <w:szCs w:val="24"/>
        </w:rPr>
        <w:t xml:space="preserve"> 12 (3).</w:t>
      </w:r>
    </w:p>
    <w:p w14:paraId="29E4D5ED" w14:textId="77777777" w:rsidR="00314B32" w:rsidRPr="00D97E7A" w:rsidRDefault="00314B32">
      <w:pPr>
        <w:ind w:left="720" w:hanging="720"/>
        <w:rPr>
          <w:sz w:val="24"/>
          <w:szCs w:val="24"/>
        </w:rPr>
      </w:pPr>
      <w:r w:rsidRPr="00D97E7A">
        <w:rPr>
          <w:sz w:val="24"/>
          <w:szCs w:val="24"/>
        </w:rPr>
        <w:t xml:space="preserve">Wyer, M. &amp; Adam, A. (Eds.) (1999/2000). Women and computer technologies [Special issue]. </w:t>
      </w:r>
      <w:r w:rsidRPr="00D97E7A">
        <w:rPr>
          <w:i/>
          <w:sz w:val="24"/>
          <w:szCs w:val="24"/>
        </w:rPr>
        <w:t xml:space="preserve">IEEE Technology and Society Magazine </w:t>
      </w:r>
      <w:r w:rsidRPr="00D97E7A">
        <w:rPr>
          <w:sz w:val="24"/>
          <w:szCs w:val="24"/>
        </w:rPr>
        <w:t xml:space="preserve">18 (4). </w:t>
      </w:r>
    </w:p>
    <w:p w14:paraId="29E4D5EE" w14:textId="77777777" w:rsidR="00314B32" w:rsidRPr="00D97E7A" w:rsidRDefault="00314B32">
      <w:pPr>
        <w:ind w:left="720" w:hanging="720"/>
        <w:rPr>
          <w:sz w:val="24"/>
          <w:szCs w:val="24"/>
        </w:rPr>
      </w:pPr>
      <w:r w:rsidRPr="00D97E7A">
        <w:rPr>
          <w:sz w:val="24"/>
          <w:szCs w:val="24"/>
        </w:rPr>
        <w:t>O’Barr, J. &amp; Wyer, M. (1992).</w:t>
      </w:r>
      <w:r w:rsidRPr="00D97E7A">
        <w:rPr>
          <w:i/>
          <w:iCs/>
          <w:sz w:val="24"/>
          <w:szCs w:val="24"/>
        </w:rPr>
        <w:t xml:space="preserve"> Engaging f</w:t>
      </w:r>
      <w:r w:rsidRPr="00D97E7A">
        <w:rPr>
          <w:i/>
          <w:sz w:val="24"/>
          <w:szCs w:val="24"/>
        </w:rPr>
        <w:t xml:space="preserve">eminism: Students speak up and speak out. </w:t>
      </w:r>
      <w:r w:rsidRPr="00D97E7A">
        <w:rPr>
          <w:sz w:val="24"/>
          <w:szCs w:val="24"/>
        </w:rPr>
        <w:t xml:space="preserve"> Charlottesville: University Press of Virginia.</w:t>
      </w:r>
    </w:p>
    <w:p w14:paraId="29E4D5EF" w14:textId="77777777" w:rsidR="00314B32" w:rsidRPr="00D97E7A" w:rsidRDefault="00314B32">
      <w:pPr>
        <w:ind w:left="720" w:hanging="720"/>
        <w:rPr>
          <w:sz w:val="24"/>
          <w:szCs w:val="24"/>
        </w:rPr>
      </w:pPr>
      <w:r w:rsidRPr="00D97E7A">
        <w:rPr>
          <w:iCs/>
          <w:sz w:val="24"/>
          <w:szCs w:val="24"/>
        </w:rPr>
        <w:t xml:space="preserve">Malson, M., O’Barr, J., Mudimbe-Boyi, E., </w:t>
      </w:r>
      <w:r w:rsidR="00937979">
        <w:rPr>
          <w:iCs/>
          <w:sz w:val="24"/>
          <w:szCs w:val="24"/>
        </w:rPr>
        <w:t xml:space="preserve">O’Barr, J. &amp; </w:t>
      </w:r>
      <w:r w:rsidRPr="00D97E7A">
        <w:rPr>
          <w:iCs/>
          <w:sz w:val="24"/>
          <w:szCs w:val="24"/>
        </w:rPr>
        <w:t>Wyer, M. (Eds.) (1990).</w:t>
      </w:r>
      <w:r w:rsidRPr="00D97E7A">
        <w:rPr>
          <w:i/>
          <w:sz w:val="24"/>
          <w:szCs w:val="24"/>
        </w:rPr>
        <w:t xml:space="preserve"> Black women in America: Social science readings. </w:t>
      </w:r>
      <w:r w:rsidRPr="00D97E7A">
        <w:rPr>
          <w:sz w:val="24"/>
          <w:szCs w:val="24"/>
        </w:rPr>
        <w:t xml:space="preserve">Chicago: University of Chicago Press. </w:t>
      </w:r>
    </w:p>
    <w:p w14:paraId="29E4D5F0" w14:textId="77777777" w:rsidR="00314B32" w:rsidRPr="00D97E7A" w:rsidRDefault="00937979">
      <w:pPr>
        <w:ind w:left="720" w:hanging="720"/>
        <w:rPr>
          <w:sz w:val="24"/>
          <w:szCs w:val="24"/>
        </w:rPr>
      </w:pPr>
      <w:r>
        <w:rPr>
          <w:iCs/>
          <w:sz w:val="24"/>
          <w:szCs w:val="24"/>
        </w:rPr>
        <w:t xml:space="preserve">Pope, D., O’Barr, J., &amp; </w:t>
      </w:r>
      <w:r w:rsidR="00314B32" w:rsidRPr="00D97E7A">
        <w:rPr>
          <w:iCs/>
          <w:sz w:val="24"/>
          <w:szCs w:val="24"/>
        </w:rPr>
        <w:t xml:space="preserve">Wyer, M. (Eds.) (1990). </w:t>
      </w:r>
      <w:r w:rsidR="00314B32" w:rsidRPr="00D97E7A">
        <w:rPr>
          <w:i/>
          <w:sz w:val="24"/>
          <w:szCs w:val="24"/>
        </w:rPr>
        <w:t xml:space="preserve">Ties that bind: Essays on mothering and patriarchy. </w:t>
      </w:r>
      <w:r w:rsidR="00314B32" w:rsidRPr="00D97E7A">
        <w:rPr>
          <w:sz w:val="24"/>
          <w:szCs w:val="24"/>
        </w:rPr>
        <w:t>Chicago: University of Chicago Press.</w:t>
      </w:r>
    </w:p>
    <w:p w14:paraId="29E4D5F1" w14:textId="78E1A09A" w:rsidR="00314B32" w:rsidRPr="00D97E7A" w:rsidRDefault="00937979">
      <w:pPr>
        <w:ind w:left="720" w:hanging="720"/>
        <w:rPr>
          <w:sz w:val="24"/>
          <w:szCs w:val="24"/>
        </w:rPr>
      </w:pPr>
      <w:r>
        <w:rPr>
          <w:sz w:val="24"/>
          <w:szCs w:val="24"/>
        </w:rPr>
        <w:t>Pope, D., Quinn, N., &amp;</w:t>
      </w:r>
      <w:r w:rsidR="00314B32" w:rsidRPr="00D97E7A">
        <w:rPr>
          <w:sz w:val="24"/>
          <w:szCs w:val="24"/>
        </w:rPr>
        <w:t xml:space="preserve"> Wyer, M. (Eds.) (1990). The ideology of mothering: Disruption and reproduction of patriarchy [Special issue]. </w:t>
      </w:r>
      <w:r w:rsidR="00314B32" w:rsidRPr="00D97E7A">
        <w:rPr>
          <w:i/>
          <w:sz w:val="24"/>
          <w:szCs w:val="24"/>
        </w:rPr>
        <w:t xml:space="preserve">Signs: </w:t>
      </w:r>
      <w:r w:rsidR="00B354F7">
        <w:rPr>
          <w:i/>
          <w:sz w:val="24"/>
          <w:szCs w:val="24"/>
        </w:rPr>
        <w:t xml:space="preserve">Journal </w:t>
      </w:r>
      <w:r w:rsidR="00314B32" w:rsidRPr="00D97E7A">
        <w:rPr>
          <w:i/>
          <w:sz w:val="24"/>
          <w:szCs w:val="24"/>
        </w:rPr>
        <w:t xml:space="preserve">of Women in Culture and Society </w:t>
      </w:r>
      <w:r w:rsidR="00314B32" w:rsidRPr="00D97E7A">
        <w:rPr>
          <w:iCs/>
          <w:sz w:val="24"/>
          <w:szCs w:val="24"/>
        </w:rPr>
        <w:t xml:space="preserve">15 (3). </w:t>
      </w:r>
    </w:p>
    <w:p w14:paraId="29E4D5F2" w14:textId="77777777" w:rsidR="00314B32" w:rsidRPr="00D97E7A" w:rsidRDefault="00314B32">
      <w:pPr>
        <w:ind w:left="720" w:hanging="720"/>
        <w:rPr>
          <w:sz w:val="24"/>
          <w:szCs w:val="24"/>
        </w:rPr>
      </w:pPr>
      <w:r w:rsidRPr="00D97E7A">
        <w:rPr>
          <w:iCs/>
          <w:sz w:val="24"/>
          <w:szCs w:val="24"/>
        </w:rPr>
        <w:t>Malson, M., O’</w:t>
      </w:r>
      <w:r w:rsidR="00937979">
        <w:rPr>
          <w:iCs/>
          <w:sz w:val="24"/>
          <w:szCs w:val="24"/>
        </w:rPr>
        <w:t>Barr, J., Westphal-Wihl, S., &amp;</w:t>
      </w:r>
      <w:r w:rsidRPr="00D97E7A">
        <w:rPr>
          <w:iCs/>
          <w:sz w:val="24"/>
          <w:szCs w:val="24"/>
        </w:rPr>
        <w:t xml:space="preserve"> Wyer, M. (Eds.) (1989). </w:t>
      </w:r>
      <w:r w:rsidRPr="00D97E7A">
        <w:rPr>
          <w:i/>
          <w:sz w:val="24"/>
          <w:szCs w:val="24"/>
        </w:rPr>
        <w:t xml:space="preserve">Feminist theory in practice and process. </w:t>
      </w:r>
      <w:r w:rsidRPr="00D97E7A">
        <w:rPr>
          <w:sz w:val="24"/>
          <w:szCs w:val="24"/>
        </w:rPr>
        <w:t>Chicago: University of Chicago Press.</w:t>
      </w:r>
    </w:p>
    <w:p w14:paraId="29E4D5F3" w14:textId="77777777" w:rsidR="00314B32" w:rsidRPr="00D97E7A"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i/>
          <w:sz w:val="24"/>
          <w:szCs w:val="24"/>
        </w:rPr>
      </w:pPr>
      <w:r w:rsidRPr="00D97E7A">
        <w:rPr>
          <w:iCs/>
          <w:sz w:val="24"/>
          <w:szCs w:val="24"/>
        </w:rPr>
        <w:t>Pratt, A.</w:t>
      </w:r>
      <w:r w:rsidR="00937979">
        <w:rPr>
          <w:iCs/>
          <w:sz w:val="24"/>
          <w:szCs w:val="24"/>
        </w:rPr>
        <w:t>, White, B., Lowenstein, A., &amp;</w:t>
      </w:r>
      <w:r w:rsidRPr="00D97E7A">
        <w:rPr>
          <w:iCs/>
          <w:sz w:val="24"/>
          <w:szCs w:val="24"/>
        </w:rPr>
        <w:t xml:space="preserve"> Wyer, M. (1981).</w:t>
      </w:r>
      <w:r w:rsidRPr="00D97E7A">
        <w:rPr>
          <w:i/>
          <w:sz w:val="24"/>
          <w:szCs w:val="24"/>
        </w:rPr>
        <w:t xml:space="preserve"> Archetypal patterns in women's</w:t>
      </w:r>
    </w:p>
    <w:p w14:paraId="29E4D5F4" w14:textId="77777777" w:rsidR="00314B32" w:rsidRPr="00D97E7A"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4"/>
          <w:szCs w:val="24"/>
        </w:rPr>
      </w:pPr>
      <w:r w:rsidRPr="00D97E7A">
        <w:rPr>
          <w:i/>
          <w:sz w:val="24"/>
          <w:szCs w:val="24"/>
        </w:rPr>
        <w:t xml:space="preserve">             fiction. </w:t>
      </w:r>
      <w:r w:rsidRPr="00D97E7A">
        <w:rPr>
          <w:sz w:val="24"/>
          <w:szCs w:val="24"/>
        </w:rPr>
        <w:t>Bloomington: Indiana University Press.</w:t>
      </w:r>
    </w:p>
    <w:p w14:paraId="29E4D5F5" w14:textId="77777777" w:rsidR="00314B32" w:rsidRPr="00D97E7A" w:rsidRDefault="00314B32">
      <w:pPr>
        <w:rPr>
          <w:b/>
          <w:i/>
          <w:sz w:val="24"/>
          <w:szCs w:val="24"/>
        </w:rPr>
      </w:pPr>
    </w:p>
    <w:p w14:paraId="29E4D5F6" w14:textId="77777777" w:rsidR="00937979" w:rsidRDefault="00884BCC" w:rsidP="00937979">
      <w:pPr>
        <w:ind w:left="720" w:hanging="720"/>
        <w:rPr>
          <w:bCs/>
          <w:sz w:val="24"/>
          <w:szCs w:val="24"/>
        </w:rPr>
      </w:pPr>
      <w:r>
        <w:rPr>
          <w:b/>
          <w:i/>
          <w:sz w:val="24"/>
          <w:szCs w:val="24"/>
        </w:rPr>
        <w:t xml:space="preserve">Journal Articles (peer </w:t>
      </w:r>
      <w:r w:rsidR="00314B32" w:rsidRPr="00D97E7A">
        <w:rPr>
          <w:b/>
          <w:i/>
          <w:sz w:val="24"/>
          <w:szCs w:val="24"/>
        </w:rPr>
        <w:t>reviewed)</w:t>
      </w:r>
      <w:r w:rsidR="00937979" w:rsidRPr="00937979">
        <w:rPr>
          <w:bCs/>
          <w:sz w:val="24"/>
          <w:szCs w:val="24"/>
        </w:rPr>
        <w:t xml:space="preserve"> </w:t>
      </w:r>
    </w:p>
    <w:p w14:paraId="1BD822C9" w14:textId="77777777" w:rsidR="00C35D30" w:rsidRPr="003A13D4" w:rsidRDefault="00C35D30" w:rsidP="00C35D30">
      <w:pPr>
        <w:ind w:left="720" w:hanging="720"/>
        <w:rPr>
          <w:sz w:val="24"/>
          <w:szCs w:val="24"/>
        </w:rPr>
      </w:pPr>
      <w:r w:rsidRPr="00832ABA">
        <w:rPr>
          <w:sz w:val="24"/>
          <w:szCs w:val="24"/>
        </w:rPr>
        <w:t>Schinske, J., Perkins, H., Snyde</w:t>
      </w:r>
      <w:r>
        <w:rPr>
          <w:sz w:val="24"/>
          <w:szCs w:val="24"/>
        </w:rPr>
        <w:t>r, A., &amp; Wyer, M. (2016)</w:t>
      </w:r>
      <w:r w:rsidRPr="00832ABA">
        <w:rPr>
          <w:sz w:val="24"/>
          <w:szCs w:val="24"/>
        </w:rPr>
        <w:t xml:space="preserve">. Scientist spotlight homework assignments shift students’ stereotypes of scientists and enhance science identity in a diverse introductory science class. </w:t>
      </w:r>
      <w:r w:rsidRPr="008F684C">
        <w:rPr>
          <w:i/>
          <w:sz w:val="24"/>
          <w:szCs w:val="24"/>
        </w:rPr>
        <w:t>Cell Biology Education—A Journal of Life Sciences Education</w:t>
      </w:r>
      <w:r>
        <w:rPr>
          <w:i/>
          <w:sz w:val="24"/>
          <w:szCs w:val="24"/>
        </w:rPr>
        <w:t xml:space="preserve"> </w:t>
      </w:r>
      <w:r>
        <w:rPr>
          <w:sz w:val="24"/>
          <w:szCs w:val="24"/>
        </w:rPr>
        <w:t>15, 1-18.</w:t>
      </w:r>
    </w:p>
    <w:p w14:paraId="29E4D5F7" w14:textId="77777777" w:rsidR="00937979" w:rsidRDefault="00937979" w:rsidP="00937979">
      <w:pPr>
        <w:ind w:left="720" w:hanging="720"/>
        <w:rPr>
          <w:sz w:val="24"/>
          <w:szCs w:val="24"/>
        </w:rPr>
      </w:pPr>
      <w:r w:rsidRPr="00D97E7A">
        <w:rPr>
          <w:bCs/>
          <w:sz w:val="24"/>
          <w:szCs w:val="24"/>
        </w:rPr>
        <w:lastRenderedPageBreak/>
        <w:t>Nassar-McMillan, S, W</w:t>
      </w:r>
      <w:r>
        <w:rPr>
          <w:bCs/>
          <w:sz w:val="24"/>
          <w:szCs w:val="24"/>
        </w:rPr>
        <w:t>yer, M., &amp; Oliver-Hoyo, M. (2011</w:t>
      </w:r>
      <w:r w:rsidRPr="00D97E7A">
        <w:rPr>
          <w:bCs/>
          <w:sz w:val="24"/>
          <w:szCs w:val="24"/>
        </w:rPr>
        <w:t xml:space="preserve">). </w:t>
      </w:r>
      <w:r w:rsidRPr="00D97E7A">
        <w:rPr>
          <w:sz w:val="24"/>
          <w:szCs w:val="24"/>
        </w:rPr>
        <w:t>New tools for examining undergraduate students’ STEM stereotypes: Implications for women and o</w:t>
      </w:r>
      <w:r>
        <w:rPr>
          <w:sz w:val="24"/>
          <w:szCs w:val="24"/>
        </w:rPr>
        <w:t xml:space="preserve">ther underrepresented groups. </w:t>
      </w:r>
      <w:r w:rsidRPr="00D97E7A">
        <w:rPr>
          <w:i/>
          <w:sz w:val="24"/>
          <w:szCs w:val="24"/>
        </w:rPr>
        <w:t>New Directions for Institutional Research</w:t>
      </w:r>
      <w:r w:rsidRPr="00D97E7A">
        <w:rPr>
          <w:sz w:val="24"/>
          <w:szCs w:val="24"/>
        </w:rPr>
        <w:t xml:space="preserve">, </w:t>
      </w:r>
      <w:r>
        <w:rPr>
          <w:sz w:val="24"/>
          <w:szCs w:val="24"/>
        </w:rPr>
        <w:t>no. 152, 87-98.</w:t>
      </w:r>
    </w:p>
    <w:p w14:paraId="29E4D5F8" w14:textId="77777777" w:rsidR="00314B32" w:rsidRPr="00D97E7A" w:rsidRDefault="00314B32" w:rsidP="00937979">
      <w:pPr>
        <w:ind w:left="720" w:hanging="720"/>
        <w:rPr>
          <w:sz w:val="24"/>
          <w:szCs w:val="24"/>
        </w:rPr>
      </w:pPr>
      <w:r w:rsidRPr="00D97E7A">
        <w:rPr>
          <w:sz w:val="24"/>
          <w:szCs w:val="24"/>
        </w:rPr>
        <w:t>Wyer, M., Schneider, J., Nassar</w:t>
      </w:r>
      <w:r w:rsidR="00937979">
        <w:rPr>
          <w:sz w:val="24"/>
          <w:szCs w:val="24"/>
        </w:rPr>
        <w:t>-McMillan, S., &amp;</w:t>
      </w:r>
      <w:r w:rsidRPr="00D97E7A">
        <w:rPr>
          <w:sz w:val="24"/>
          <w:szCs w:val="24"/>
        </w:rPr>
        <w:t xml:space="preserve"> Oliver-Hoyo, M. (2010). Capturing stereotypes: Developing a scale to explore U.S. college students’ images of science and scientists. </w:t>
      </w:r>
      <w:r w:rsidRPr="00D97E7A">
        <w:rPr>
          <w:i/>
          <w:sz w:val="24"/>
          <w:szCs w:val="24"/>
        </w:rPr>
        <w:t>International Journal of Gender, Science, and Technology</w:t>
      </w:r>
      <w:r w:rsidRPr="00D97E7A">
        <w:rPr>
          <w:sz w:val="24"/>
          <w:szCs w:val="24"/>
        </w:rPr>
        <w:t xml:space="preserve"> 2, 382-415.</w:t>
      </w:r>
    </w:p>
    <w:p w14:paraId="29E4D5F9" w14:textId="77777777" w:rsidR="00314B32" w:rsidRPr="00D97E7A" w:rsidRDefault="00314B32" w:rsidP="00C077FB">
      <w:pPr>
        <w:ind w:left="720" w:hanging="720"/>
        <w:rPr>
          <w:sz w:val="24"/>
          <w:szCs w:val="24"/>
        </w:rPr>
      </w:pPr>
      <w:r w:rsidRPr="00D97E7A">
        <w:rPr>
          <w:sz w:val="24"/>
          <w:szCs w:val="24"/>
        </w:rPr>
        <w:t>Nassar-McMillan, S., Wyer, M., Oli</w:t>
      </w:r>
      <w:r w:rsidR="00937979">
        <w:rPr>
          <w:sz w:val="24"/>
          <w:szCs w:val="24"/>
        </w:rPr>
        <w:t>ver-Hoyo, M., &amp;</w:t>
      </w:r>
      <w:r w:rsidRPr="00D97E7A">
        <w:rPr>
          <w:sz w:val="24"/>
          <w:szCs w:val="24"/>
        </w:rPr>
        <w:t xml:space="preserve"> Ryder-Burge, A. (2010). Using focus groups in preliminary instrument development: Expected and unexpected lessons learned. </w:t>
      </w:r>
      <w:r w:rsidRPr="00D97E7A">
        <w:rPr>
          <w:i/>
          <w:sz w:val="24"/>
          <w:szCs w:val="24"/>
        </w:rPr>
        <w:t>The Qualitative Report</w:t>
      </w:r>
      <w:r w:rsidRPr="00D97E7A">
        <w:rPr>
          <w:sz w:val="24"/>
          <w:szCs w:val="24"/>
        </w:rPr>
        <w:t xml:space="preserve"> 15, 1621-1634.</w:t>
      </w:r>
    </w:p>
    <w:p w14:paraId="29E4D5FA" w14:textId="77777777" w:rsidR="00314B32" w:rsidRPr="00D97E7A" w:rsidRDefault="00314B32" w:rsidP="00723AB6">
      <w:pPr>
        <w:rPr>
          <w:sz w:val="24"/>
          <w:szCs w:val="24"/>
        </w:rPr>
      </w:pPr>
      <w:r w:rsidRPr="00D97E7A">
        <w:rPr>
          <w:sz w:val="24"/>
          <w:szCs w:val="24"/>
        </w:rPr>
        <w:t xml:space="preserve">Wyer, M., Murphy-Medley, D., Damschen, E., Rosenfeld, K., </w:t>
      </w:r>
      <w:r w:rsidR="00937979">
        <w:rPr>
          <w:sz w:val="24"/>
          <w:szCs w:val="24"/>
        </w:rPr>
        <w:t xml:space="preserve">&amp; </w:t>
      </w:r>
      <w:r w:rsidRPr="00D97E7A">
        <w:rPr>
          <w:sz w:val="24"/>
          <w:szCs w:val="24"/>
        </w:rPr>
        <w:t>Wentworth, T. (2007).</w:t>
      </w:r>
    </w:p>
    <w:p w14:paraId="29E4D5FB" w14:textId="77777777" w:rsidR="00314B32" w:rsidRDefault="00314B32" w:rsidP="00723AB6">
      <w:pPr>
        <w:ind w:left="720"/>
        <w:rPr>
          <w:sz w:val="24"/>
          <w:szCs w:val="24"/>
        </w:rPr>
      </w:pPr>
      <w:r w:rsidRPr="00D97E7A">
        <w:rPr>
          <w:sz w:val="24"/>
          <w:szCs w:val="24"/>
        </w:rPr>
        <w:t xml:space="preserve">No quick fixes: Women’s studies, curriculum transformation, and the sciences. </w:t>
      </w:r>
      <w:r w:rsidRPr="00D97E7A">
        <w:rPr>
          <w:i/>
          <w:sz w:val="24"/>
          <w:szCs w:val="24"/>
        </w:rPr>
        <w:t xml:space="preserve">Psychology of Women Quarterly </w:t>
      </w:r>
      <w:r w:rsidRPr="00D97E7A">
        <w:rPr>
          <w:sz w:val="24"/>
          <w:szCs w:val="24"/>
        </w:rPr>
        <w:t>31, 96-102.</w:t>
      </w:r>
    </w:p>
    <w:p w14:paraId="29E4D5FC" w14:textId="6C0224DD" w:rsidR="000673C1" w:rsidRPr="00D97E7A" w:rsidRDefault="000673C1" w:rsidP="000673C1">
      <w:pPr>
        <w:ind w:left="720" w:hanging="720"/>
        <w:rPr>
          <w:sz w:val="24"/>
          <w:szCs w:val="24"/>
        </w:rPr>
      </w:pPr>
      <w:r w:rsidRPr="00D97E7A">
        <w:rPr>
          <w:sz w:val="24"/>
          <w:szCs w:val="24"/>
        </w:rPr>
        <w:t>Damschen, E., Rosenfeld, K., Wyer, M., Murphy-Medley, D., Wen</w:t>
      </w:r>
      <w:r w:rsidR="00937979">
        <w:rPr>
          <w:sz w:val="24"/>
          <w:szCs w:val="24"/>
        </w:rPr>
        <w:t>tworth, T., &amp;</w:t>
      </w:r>
      <w:r>
        <w:rPr>
          <w:sz w:val="24"/>
          <w:szCs w:val="24"/>
        </w:rPr>
        <w:t xml:space="preserve"> Haddad, N. (2006</w:t>
      </w:r>
      <w:r w:rsidRPr="00D97E7A">
        <w:rPr>
          <w:sz w:val="24"/>
          <w:szCs w:val="24"/>
        </w:rPr>
        <w:t xml:space="preserve">). </w:t>
      </w:r>
      <w:r w:rsidR="00493385">
        <w:rPr>
          <w:sz w:val="24"/>
          <w:szCs w:val="24"/>
        </w:rPr>
        <w:t xml:space="preserve">Authors’ reply to comment, </w:t>
      </w:r>
      <w:r w:rsidRPr="00D97E7A">
        <w:rPr>
          <w:sz w:val="24"/>
          <w:szCs w:val="24"/>
        </w:rPr>
        <w:t xml:space="preserve">Visibility matters: Increasing student knowledge of women’s contributions to ecology. </w:t>
      </w:r>
      <w:r w:rsidRPr="00D97E7A">
        <w:rPr>
          <w:i/>
          <w:sz w:val="24"/>
          <w:szCs w:val="24"/>
        </w:rPr>
        <w:t>Frontiers in Ecology and the Environment</w:t>
      </w:r>
      <w:r w:rsidR="00082F5F">
        <w:rPr>
          <w:sz w:val="24"/>
          <w:szCs w:val="24"/>
        </w:rPr>
        <w:t xml:space="preserve"> 3</w:t>
      </w:r>
      <w:r w:rsidRPr="00D97E7A">
        <w:rPr>
          <w:sz w:val="24"/>
          <w:szCs w:val="24"/>
        </w:rPr>
        <w:t>: 212-219</w:t>
      </w:r>
      <w:r>
        <w:rPr>
          <w:sz w:val="24"/>
          <w:szCs w:val="24"/>
        </w:rPr>
        <w:t>.</w:t>
      </w:r>
    </w:p>
    <w:p w14:paraId="29E4D5FD" w14:textId="77777777" w:rsidR="00314B32" w:rsidRPr="00D97E7A" w:rsidRDefault="00314B32" w:rsidP="000673C1">
      <w:pPr>
        <w:ind w:left="720" w:hanging="720"/>
        <w:rPr>
          <w:sz w:val="24"/>
          <w:szCs w:val="24"/>
        </w:rPr>
      </w:pPr>
      <w:r w:rsidRPr="00D97E7A">
        <w:rPr>
          <w:sz w:val="24"/>
          <w:szCs w:val="24"/>
        </w:rPr>
        <w:t>Damschen, E., Rosenfeld, K., Wyer, M., Murph</w:t>
      </w:r>
      <w:r w:rsidR="00937979">
        <w:rPr>
          <w:sz w:val="24"/>
          <w:szCs w:val="24"/>
        </w:rPr>
        <w:t>y-Medley, D., Wentworth, T., &amp;</w:t>
      </w:r>
      <w:r w:rsidRPr="00D97E7A">
        <w:rPr>
          <w:sz w:val="24"/>
          <w:szCs w:val="24"/>
        </w:rPr>
        <w:t xml:space="preserve"> Haddad, N. (2005). Visibility matters: Increasing student knowledge of women’s contributions to ecology. </w:t>
      </w:r>
      <w:r w:rsidRPr="00D97E7A">
        <w:rPr>
          <w:i/>
          <w:sz w:val="24"/>
          <w:szCs w:val="24"/>
        </w:rPr>
        <w:t>Frontiers in Ecology and the Environment</w:t>
      </w:r>
      <w:r w:rsidRPr="00D97E7A">
        <w:rPr>
          <w:sz w:val="24"/>
          <w:szCs w:val="24"/>
        </w:rPr>
        <w:t xml:space="preserve"> 3(4): 212-219</w:t>
      </w:r>
      <w:r w:rsidR="000673C1">
        <w:rPr>
          <w:sz w:val="24"/>
          <w:szCs w:val="24"/>
        </w:rPr>
        <w:t>.</w:t>
      </w:r>
    </w:p>
    <w:p w14:paraId="29E4D5FE" w14:textId="77777777" w:rsidR="00314B32" w:rsidRPr="00D97E7A" w:rsidRDefault="00314B32">
      <w:pPr>
        <w:ind w:left="720" w:hanging="720"/>
        <w:rPr>
          <w:bCs/>
          <w:iCs/>
          <w:sz w:val="24"/>
          <w:szCs w:val="24"/>
        </w:rPr>
      </w:pPr>
      <w:r w:rsidRPr="00D97E7A">
        <w:rPr>
          <w:bCs/>
          <w:iCs/>
          <w:sz w:val="24"/>
          <w:szCs w:val="24"/>
        </w:rPr>
        <w:t xml:space="preserve">Wyer, M. (2003a). Intending to stay: Images of scientists, attitudes toward women, and gender as influences on persistence among science and engineering majors. </w:t>
      </w:r>
      <w:r w:rsidRPr="00D97E7A">
        <w:rPr>
          <w:bCs/>
          <w:i/>
          <w:sz w:val="24"/>
          <w:szCs w:val="24"/>
        </w:rPr>
        <w:t>Journal of Women and Minorities in Science and Engineering 9</w:t>
      </w:r>
      <w:r w:rsidRPr="00D97E7A">
        <w:rPr>
          <w:bCs/>
          <w:iCs/>
          <w:sz w:val="24"/>
          <w:szCs w:val="24"/>
        </w:rPr>
        <w:t xml:space="preserve">, 1-16. </w:t>
      </w:r>
    </w:p>
    <w:p w14:paraId="29E4D5FF" w14:textId="77777777" w:rsidR="00314B32" w:rsidRPr="00D97E7A" w:rsidRDefault="00314B32" w:rsidP="006F7FB4">
      <w:pPr>
        <w:pStyle w:val="Header"/>
        <w:tabs>
          <w:tab w:val="clear" w:pos="4320"/>
          <w:tab w:val="clear" w:pos="8640"/>
        </w:tabs>
        <w:ind w:left="720" w:hanging="720"/>
        <w:rPr>
          <w:bCs/>
          <w:sz w:val="24"/>
          <w:szCs w:val="24"/>
        </w:rPr>
      </w:pPr>
      <w:r w:rsidRPr="00D97E7A">
        <w:rPr>
          <w:bCs/>
          <w:sz w:val="24"/>
          <w:szCs w:val="24"/>
        </w:rPr>
        <w:t xml:space="preserve">Wyer, M. (2003b). The importance of field in understanding persistence among science and engineering majors. </w:t>
      </w:r>
      <w:r w:rsidRPr="00D97E7A">
        <w:rPr>
          <w:bCs/>
          <w:i/>
          <w:iCs/>
          <w:sz w:val="24"/>
          <w:szCs w:val="24"/>
        </w:rPr>
        <w:t xml:space="preserve">Journal of Women and Minorities in Science and Engineering 9, </w:t>
      </w:r>
      <w:r w:rsidRPr="00D97E7A">
        <w:rPr>
          <w:bCs/>
          <w:iCs/>
          <w:sz w:val="24"/>
          <w:szCs w:val="24"/>
        </w:rPr>
        <w:t>273-</w:t>
      </w:r>
      <w:r w:rsidR="00937979">
        <w:rPr>
          <w:bCs/>
          <w:iCs/>
          <w:sz w:val="24"/>
          <w:szCs w:val="24"/>
        </w:rPr>
        <w:t>2</w:t>
      </w:r>
      <w:r w:rsidRPr="00D97E7A">
        <w:rPr>
          <w:bCs/>
          <w:iCs/>
          <w:sz w:val="24"/>
          <w:szCs w:val="24"/>
        </w:rPr>
        <w:t>86</w:t>
      </w:r>
      <w:r w:rsidRPr="00D97E7A">
        <w:rPr>
          <w:bCs/>
          <w:sz w:val="24"/>
          <w:szCs w:val="24"/>
        </w:rPr>
        <w:t>.</w:t>
      </w:r>
    </w:p>
    <w:p w14:paraId="29E4D600" w14:textId="77777777" w:rsidR="00314B32" w:rsidRPr="00D97E7A" w:rsidRDefault="00937979">
      <w:pPr>
        <w:ind w:left="720" w:hanging="720"/>
        <w:rPr>
          <w:bCs/>
          <w:iCs/>
          <w:sz w:val="24"/>
          <w:szCs w:val="24"/>
        </w:rPr>
      </w:pPr>
      <w:r>
        <w:rPr>
          <w:bCs/>
          <w:iCs/>
          <w:sz w:val="24"/>
          <w:szCs w:val="24"/>
        </w:rPr>
        <w:t>Severin, L., &amp;</w:t>
      </w:r>
      <w:r w:rsidR="00314B32" w:rsidRPr="00D97E7A">
        <w:rPr>
          <w:bCs/>
          <w:iCs/>
          <w:sz w:val="24"/>
          <w:szCs w:val="24"/>
        </w:rPr>
        <w:t xml:space="preserve"> Wyer, M. (2002). The science and politics of the search for sex differences: Editorial. </w:t>
      </w:r>
      <w:r w:rsidR="00314B32" w:rsidRPr="00D97E7A">
        <w:rPr>
          <w:bCs/>
          <w:i/>
          <w:sz w:val="24"/>
          <w:szCs w:val="24"/>
        </w:rPr>
        <w:t>NWSA Journal 12</w:t>
      </w:r>
      <w:r w:rsidR="00314B32" w:rsidRPr="00D97E7A">
        <w:rPr>
          <w:bCs/>
          <w:iCs/>
          <w:sz w:val="24"/>
          <w:szCs w:val="24"/>
        </w:rPr>
        <w:t>, vii-xvi.</w:t>
      </w:r>
    </w:p>
    <w:p w14:paraId="29E4D601" w14:textId="77777777" w:rsidR="00314B32" w:rsidRPr="00D97E7A" w:rsidRDefault="00937979">
      <w:pPr>
        <w:ind w:left="720" w:hanging="720"/>
        <w:rPr>
          <w:sz w:val="24"/>
          <w:szCs w:val="24"/>
        </w:rPr>
      </w:pPr>
      <w:r>
        <w:rPr>
          <w:bCs/>
          <w:iCs/>
          <w:sz w:val="24"/>
          <w:szCs w:val="24"/>
        </w:rPr>
        <w:t xml:space="preserve">Wyer, M., &amp; </w:t>
      </w:r>
      <w:r w:rsidR="00314B32" w:rsidRPr="00D97E7A">
        <w:rPr>
          <w:bCs/>
          <w:iCs/>
          <w:sz w:val="24"/>
          <w:szCs w:val="24"/>
        </w:rPr>
        <w:t xml:space="preserve">Adam, A. (1999/2000). Gender and computer technologies: Editorial. </w:t>
      </w:r>
      <w:r w:rsidR="00314B32" w:rsidRPr="00D97E7A">
        <w:rPr>
          <w:sz w:val="24"/>
          <w:szCs w:val="24"/>
        </w:rPr>
        <w:t xml:space="preserve"> </w:t>
      </w:r>
      <w:r w:rsidR="00314B32" w:rsidRPr="00D97E7A">
        <w:rPr>
          <w:i/>
          <w:sz w:val="24"/>
          <w:szCs w:val="24"/>
        </w:rPr>
        <w:t xml:space="preserve">IEEE Technology and Society Magazine 18 </w:t>
      </w:r>
      <w:r w:rsidR="00314B32" w:rsidRPr="00D97E7A">
        <w:rPr>
          <w:sz w:val="24"/>
          <w:szCs w:val="24"/>
        </w:rPr>
        <w:t>(4), 4-6.</w:t>
      </w:r>
    </w:p>
    <w:p w14:paraId="29E4D602" w14:textId="77777777" w:rsidR="00314B32" w:rsidRPr="00D97E7A" w:rsidRDefault="00314B32" w:rsidP="00937979">
      <w:pPr>
        <w:ind w:left="720" w:right="-90" w:hanging="720"/>
        <w:rPr>
          <w:sz w:val="24"/>
          <w:szCs w:val="24"/>
        </w:rPr>
      </w:pPr>
      <w:r w:rsidRPr="00D97E7A">
        <w:rPr>
          <w:sz w:val="24"/>
          <w:szCs w:val="24"/>
        </w:rPr>
        <w:t>Subramaniam</w:t>
      </w:r>
      <w:r w:rsidR="00937979">
        <w:rPr>
          <w:sz w:val="24"/>
          <w:szCs w:val="24"/>
        </w:rPr>
        <w:t>, B., &amp;</w:t>
      </w:r>
      <w:r w:rsidRPr="00D97E7A">
        <w:rPr>
          <w:sz w:val="24"/>
          <w:szCs w:val="24"/>
        </w:rPr>
        <w:t xml:space="preserve"> Wyer, M. (1998). Assimilating the “culture of no culture” in science: Feminist interventions in (de)mentoring graduate women. </w:t>
      </w:r>
      <w:r w:rsidRPr="00D97E7A">
        <w:rPr>
          <w:i/>
          <w:sz w:val="24"/>
          <w:szCs w:val="24"/>
        </w:rPr>
        <w:t>Feminist Teacher 12</w:t>
      </w:r>
      <w:r w:rsidRPr="00D97E7A">
        <w:rPr>
          <w:sz w:val="24"/>
          <w:szCs w:val="24"/>
        </w:rPr>
        <w:t xml:space="preserve"> (1), 12-</w:t>
      </w:r>
      <w:r w:rsidR="00937979">
        <w:rPr>
          <w:sz w:val="24"/>
          <w:szCs w:val="24"/>
        </w:rPr>
        <w:t>2</w:t>
      </w:r>
      <w:r w:rsidRPr="00D97E7A">
        <w:rPr>
          <w:sz w:val="24"/>
          <w:szCs w:val="24"/>
        </w:rPr>
        <w:t>8.</w:t>
      </w:r>
    </w:p>
    <w:p w14:paraId="29E4D603" w14:textId="77777777" w:rsidR="00314B32" w:rsidRPr="00D97E7A" w:rsidRDefault="00314B32">
      <w:pPr>
        <w:ind w:left="720" w:hanging="720"/>
        <w:rPr>
          <w:bCs/>
          <w:iCs/>
          <w:sz w:val="24"/>
          <w:szCs w:val="24"/>
        </w:rPr>
      </w:pPr>
    </w:p>
    <w:p w14:paraId="29E4D604" w14:textId="1ED1C284" w:rsidR="00314B32" w:rsidRDefault="00314B32">
      <w:pPr>
        <w:pStyle w:val="Heading4"/>
        <w:rPr>
          <w:b/>
          <w:szCs w:val="24"/>
        </w:rPr>
      </w:pPr>
      <w:r w:rsidRPr="00D97E7A">
        <w:rPr>
          <w:b/>
          <w:szCs w:val="24"/>
        </w:rPr>
        <w:t>Chapters in books</w:t>
      </w:r>
    </w:p>
    <w:p w14:paraId="70200A8E" w14:textId="583B98CB" w:rsidR="003B6D5F" w:rsidRPr="00E40012" w:rsidRDefault="00E40012" w:rsidP="00FA1DF3">
      <w:pPr>
        <w:ind w:left="720" w:hanging="720"/>
        <w:rPr>
          <w:sz w:val="24"/>
          <w:szCs w:val="24"/>
        </w:rPr>
      </w:pPr>
      <w:r w:rsidRPr="00E40012">
        <w:rPr>
          <w:sz w:val="24"/>
          <w:szCs w:val="24"/>
        </w:rPr>
        <w:t>Perkins, H.</w:t>
      </w:r>
      <w:r w:rsidR="005E45A1">
        <w:rPr>
          <w:sz w:val="24"/>
          <w:szCs w:val="24"/>
        </w:rPr>
        <w:t>,</w:t>
      </w:r>
      <w:r w:rsidRPr="00E40012">
        <w:rPr>
          <w:sz w:val="24"/>
          <w:szCs w:val="24"/>
        </w:rPr>
        <w:t xml:space="preserve"> Wyer, M., and Schinske, J. (</w:t>
      </w:r>
      <w:r w:rsidR="00DA337E">
        <w:rPr>
          <w:sz w:val="24"/>
          <w:szCs w:val="24"/>
        </w:rPr>
        <w:t>2018</w:t>
      </w:r>
      <w:r w:rsidRPr="00E40012">
        <w:rPr>
          <w:sz w:val="24"/>
          <w:szCs w:val="24"/>
        </w:rPr>
        <w:t>). Evaluation of effects of an intervention aimed</w:t>
      </w:r>
      <w:r w:rsidR="005E45A1">
        <w:rPr>
          <w:sz w:val="24"/>
          <w:szCs w:val="24"/>
        </w:rPr>
        <w:t xml:space="preserve"> </w:t>
      </w:r>
      <w:r w:rsidRPr="00E40012">
        <w:rPr>
          <w:sz w:val="24"/>
          <w:szCs w:val="24"/>
        </w:rPr>
        <w:t>at broadening participation in STEM while conveying science content. In T. Kishbaugh and S. Cessna</w:t>
      </w:r>
      <w:r w:rsidR="005E45A1">
        <w:rPr>
          <w:sz w:val="24"/>
          <w:szCs w:val="24"/>
        </w:rPr>
        <w:t xml:space="preserve">, eds. </w:t>
      </w:r>
      <w:r w:rsidRPr="00FA1DF3">
        <w:rPr>
          <w:i/>
          <w:sz w:val="24"/>
          <w:szCs w:val="24"/>
        </w:rPr>
        <w:t>Increasing retention of under-represented students in STEM through affective and cognitive interventions</w:t>
      </w:r>
      <w:r w:rsidRPr="00E40012">
        <w:rPr>
          <w:sz w:val="24"/>
          <w:szCs w:val="24"/>
        </w:rPr>
        <w:t>. Washington, D.C.: American Chemical Society (ACS) Publications</w:t>
      </w:r>
      <w:r w:rsidR="00FA1DF3">
        <w:rPr>
          <w:sz w:val="24"/>
          <w:szCs w:val="24"/>
        </w:rPr>
        <w:t>, pp. 59-82</w:t>
      </w:r>
    </w:p>
    <w:p w14:paraId="78785844" w14:textId="39A3E936" w:rsidR="00F37A3E" w:rsidRPr="00BD4B1D" w:rsidRDefault="00BD4B1D" w:rsidP="00BD4B1D">
      <w:pPr>
        <w:ind w:left="720" w:hanging="720"/>
        <w:rPr>
          <w:sz w:val="24"/>
          <w:szCs w:val="24"/>
        </w:rPr>
      </w:pPr>
      <w:r>
        <w:rPr>
          <w:sz w:val="24"/>
          <w:szCs w:val="24"/>
        </w:rPr>
        <w:t xml:space="preserve">Wyer, M. (2018). In the company of feminist science. In Jacquelyn White &amp; Cheryl Travis (Eds.), </w:t>
      </w:r>
      <w:r w:rsidRPr="002751EF">
        <w:rPr>
          <w:i/>
          <w:sz w:val="24"/>
          <w:szCs w:val="24"/>
        </w:rPr>
        <w:t xml:space="preserve">APA handbook of the psychology of women. </w:t>
      </w:r>
      <w:r>
        <w:rPr>
          <w:sz w:val="24"/>
          <w:szCs w:val="24"/>
        </w:rPr>
        <w:t>Washington, D.C.: American Psychological Association.</w:t>
      </w:r>
    </w:p>
    <w:p w14:paraId="29E4D605" w14:textId="77777777" w:rsidR="00314B32" w:rsidRPr="00D97E7A" w:rsidRDefault="00314B32">
      <w:pPr>
        <w:ind w:left="720" w:hanging="720"/>
        <w:rPr>
          <w:sz w:val="24"/>
          <w:szCs w:val="24"/>
        </w:rPr>
      </w:pPr>
      <w:r w:rsidRPr="00D97E7A">
        <w:rPr>
          <w:sz w:val="24"/>
          <w:szCs w:val="24"/>
        </w:rPr>
        <w:t xml:space="preserve">Wyer, M. (2001). Over the edge: Developing feminist frameworks in SME education. In </w:t>
      </w:r>
      <w:r w:rsidR="00937979">
        <w:rPr>
          <w:sz w:val="24"/>
          <w:szCs w:val="24"/>
        </w:rPr>
        <w:t>M. Mayberry, B. Subramaniam, &amp;</w:t>
      </w:r>
      <w:r w:rsidRPr="00D97E7A">
        <w:rPr>
          <w:sz w:val="24"/>
          <w:szCs w:val="24"/>
        </w:rPr>
        <w:t xml:space="preserve"> L. Weasel (Eds.), </w:t>
      </w:r>
      <w:r w:rsidRPr="00D97E7A">
        <w:rPr>
          <w:i/>
          <w:sz w:val="24"/>
          <w:szCs w:val="24"/>
        </w:rPr>
        <w:t xml:space="preserve">A new generation of feminist science studies </w:t>
      </w:r>
      <w:r w:rsidRPr="00D97E7A">
        <w:rPr>
          <w:iCs/>
          <w:sz w:val="24"/>
          <w:szCs w:val="24"/>
        </w:rPr>
        <w:t>(pp. 72-80)</w:t>
      </w:r>
      <w:r w:rsidRPr="00D97E7A">
        <w:rPr>
          <w:sz w:val="24"/>
          <w:szCs w:val="24"/>
        </w:rPr>
        <w:t>. New York: Routledge.</w:t>
      </w:r>
    </w:p>
    <w:p w14:paraId="29E4D606" w14:textId="77777777" w:rsidR="00314B32" w:rsidRPr="00D97E7A"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4"/>
          <w:szCs w:val="24"/>
        </w:rPr>
      </w:pPr>
      <w:r w:rsidRPr="00D97E7A">
        <w:rPr>
          <w:sz w:val="24"/>
          <w:szCs w:val="24"/>
        </w:rPr>
        <w:t>Wyer, M. (1982). Publishing—How does</w:t>
      </w:r>
      <w:r w:rsidR="00937979">
        <w:rPr>
          <w:sz w:val="24"/>
          <w:szCs w:val="24"/>
        </w:rPr>
        <w:t xml:space="preserve"> it work? In Weingand, D. (Ed.),</w:t>
      </w:r>
      <w:r w:rsidRPr="00D97E7A">
        <w:rPr>
          <w:sz w:val="24"/>
          <w:szCs w:val="24"/>
        </w:rPr>
        <w:t xml:space="preserve"> </w:t>
      </w:r>
      <w:r w:rsidRPr="00D97E7A">
        <w:rPr>
          <w:i/>
          <w:sz w:val="24"/>
          <w:szCs w:val="24"/>
        </w:rPr>
        <w:t xml:space="preserve">Women and library management </w:t>
      </w:r>
      <w:r w:rsidRPr="00D97E7A">
        <w:rPr>
          <w:iCs/>
          <w:sz w:val="24"/>
          <w:szCs w:val="24"/>
        </w:rPr>
        <w:t xml:space="preserve"> (pp. 77-80). </w:t>
      </w:r>
      <w:r w:rsidRPr="00D97E7A">
        <w:rPr>
          <w:i/>
          <w:sz w:val="24"/>
          <w:szCs w:val="24"/>
        </w:rPr>
        <w:t xml:space="preserve"> </w:t>
      </w:r>
      <w:r w:rsidRPr="00D97E7A">
        <w:rPr>
          <w:sz w:val="24"/>
          <w:szCs w:val="24"/>
        </w:rPr>
        <w:t>New York: Pierian Press.</w:t>
      </w:r>
    </w:p>
    <w:p w14:paraId="29E4D607" w14:textId="77777777" w:rsidR="00314B32" w:rsidRPr="00D97E7A"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4"/>
          <w:szCs w:val="24"/>
        </w:rPr>
      </w:pPr>
    </w:p>
    <w:p w14:paraId="29E4D608" w14:textId="77777777" w:rsidR="00314B32" w:rsidRPr="00D97E7A" w:rsidRDefault="00314B32">
      <w:pPr>
        <w:pStyle w:val="Heading5"/>
        <w:rPr>
          <w:b/>
          <w:szCs w:val="24"/>
        </w:rPr>
      </w:pPr>
      <w:r w:rsidRPr="00D97E7A">
        <w:rPr>
          <w:b/>
          <w:szCs w:val="24"/>
        </w:rPr>
        <w:lastRenderedPageBreak/>
        <w:t>Miscellaneous or other publications</w:t>
      </w:r>
    </w:p>
    <w:p w14:paraId="29E4D609" w14:textId="77777777" w:rsidR="00314B32" w:rsidRPr="00D97E7A" w:rsidRDefault="00314B32" w:rsidP="00BE5392">
      <w:pPr>
        <w:ind w:left="720" w:hanging="720"/>
        <w:rPr>
          <w:sz w:val="24"/>
          <w:szCs w:val="24"/>
        </w:rPr>
      </w:pPr>
      <w:r w:rsidRPr="00D97E7A">
        <w:rPr>
          <w:sz w:val="24"/>
          <w:szCs w:val="24"/>
        </w:rPr>
        <w:t>Wyer, M. (2008). Feminism/feminist</w:t>
      </w:r>
      <w:r w:rsidR="00937979">
        <w:rPr>
          <w:sz w:val="24"/>
          <w:szCs w:val="24"/>
        </w:rPr>
        <w:t xml:space="preserve"> science studies. In S. Rosser (E</w:t>
      </w:r>
      <w:r w:rsidRPr="00D97E7A">
        <w:rPr>
          <w:sz w:val="24"/>
          <w:szCs w:val="24"/>
        </w:rPr>
        <w:t>d.</w:t>
      </w:r>
      <w:r w:rsidR="00937979">
        <w:rPr>
          <w:sz w:val="24"/>
          <w:szCs w:val="24"/>
        </w:rPr>
        <w:t>)</w:t>
      </w:r>
      <w:r w:rsidRPr="00D97E7A">
        <w:rPr>
          <w:sz w:val="24"/>
          <w:szCs w:val="24"/>
        </w:rPr>
        <w:t>,</w:t>
      </w:r>
      <w:r w:rsidR="00937979">
        <w:rPr>
          <w:sz w:val="24"/>
          <w:szCs w:val="24"/>
        </w:rPr>
        <w:t xml:space="preserve"> </w:t>
      </w:r>
      <w:r w:rsidRPr="00D97E7A">
        <w:rPr>
          <w:i/>
          <w:sz w:val="24"/>
          <w:szCs w:val="24"/>
        </w:rPr>
        <w:t>Gender myths and beliefs in scientific research</w:t>
      </w:r>
      <w:r w:rsidRPr="00D97E7A">
        <w:rPr>
          <w:sz w:val="24"/>
          <w:szCs w:val="24"/>
        </w:rPr>
        <w:t>. New York: ABC-CLIO.</w:t>
      </w:r>
    </w:p>
    <w:p w14:paraId="29E4D60A" w14:textId="77777777" w:rsidR="00314B32" w:rsidRPr="00D97E7A" w:rsidRDefault="00314B32" w:rsidP="00BE5392">
      <w:pPr>
        <w:ind w:left="720" w:hanging="720"/>
        <w:rPr>
          <w:sz w:val="24"/>
          <w:szCs w:val="24"/>
        </w:rPr>
      </w:pPr>
      <w:r w:rsidRPr="00D97E7A">
        <w:rPr>
          <w:sz w:val="24"/>
          <w:szCs w:val="24"/>
        </w:rPr>
        <w:t>Wyer, M. (2008). Biolog</w:t>
      </w:r>
      <w:r w:rsidR="00937979">
        <w:rPr>
          <w:sz w:val="24"/>
          <w:szCs w:val="24"/>
        </w:rPr>
        <w:t>y. In S. Rosser (E</w:t>
      </w:r>
      <w:r w:rsidRPr="00D97E7A">
        <w:rPr>
          <w:sz w:val="24"/>
          <w:szCs w:val="24"/>
        </w:rPr>
        <w:t>d.</w:t>
      </w:r>
      <w:r w:rsidR="00937979">
        <w:rPr>
          <w:sz w:val="24"/>
          <w:szCs w:val="24"/>
        </w:rPr>
        <w:t>)</w:t>
      </w:r>
      <w:r w:rsidRPr="00D97E7A">
        <w:rPr>
          <w:sz w:val="24"/>
          <w:szCs w:val="24"/>
        </w:rPr>
        <w:t xml:space="preserve">, </w:t>
      </w:r>
      <w:r w:rsidRPr="00D97E7A">
        <w:rPr>
          <w:i/>
          <w:sz w:val="24"/>
          <w:szCs w:val="24"/>
        </w:rPr>
        <w:t>Gender myths and beliefs in scientific research.</w:t>
      </w:r>
      <w:r w:rsidRPr="00D97E7A">
        <w:rPr>
          <w:sz w:val="24"/>
          <w:szCs w:val="24"/>
        </w:rPr>
        <w:t xml:space="preserve"> New York: ABC-CLIO.</w:t>
      </w:r>
    </w:p>
    <w:p w14:paraId="29E4D60B" w14:textId="302EFB31" w:rsidR="00314B32" w:rsidRPr="00D97E7A" w:rsidRDefault="00314B32" w:rsidP="00BE5392">
      <w:pPr>
        <w:ind w:left="720" w:hanging="720"/>
        <w:rPr>
          <w:sz w:val="24"/>
          <w:szCs w:val="24"/>
        </w:rPr>
      </w:pPr>
      <w:r w:rsidRPr="00D97E7A">
        <w:rPr>
          <w:sz w:val="24"/>
          <w:szCs w:val="24"/>
        </w:rPr>
        <w:t>Wyer, M. (2008). Biologists who study gender/femin</w:t>
      </w:r>
      <w:r w:rsidR="00D7772A">
        <w:rPr>
          <w:sz w:val="24"/>
          <w:szCs w:val="24"/>
        </w:rPr>
        <w:t>ism in science. In S. Rosser (Ed.)</w:t>
      </w:r>
      <w:r w:rsidRPr="00D97E7A">
        <w:rPr>
          <w:sz w:val="24"/>
          <w:szCs w:val="24"/>
        </w:rPr>
        <w:t xml:space="preserve">., </w:t>
      </w:r>
      <w:r w:rsidRPr="00D97E7A">
        <w:rPr>
          <w:i/>
          <w:sz w:val="24"/>
          <w:szCs w:val="24"/>
        </w:rPr>
        <w:t>Gender myths and beliefs in scientific research.</w:t>
      </w:r>
      <w:r w:rsidRPr="00D97E7A">
        <w:rPr>
          <w:sz w:val="24"/>
          <w:szCs w:val="24"/>
        </w:rPr>
        <w:t xml:space="preserve"> New York: ABC-CLIO.</w:t>
      </w:r>
    </w:p>
    <w:p w14:paraId="29E4D60C" w14:textId="2A067DC3" w:rsidR="00314B32" w:rsidRPr="00D97E7A" w:rsidRDefault="00314B32" w:rsidP="008E01FF">
      <w:pPr>
        <w:ind w:left="720" w:hanging="720"/>
        <w:rPr>
          <w:sz w:val="24"/>
          <w:szCs w:val="24"/>
        </w:rPr>
      </w:pPr>
      <w:r w:rsidRPr="00D97E7A">
        <w:rPr>
          <w:sz w:val="24"/>
          <w:szCs w:val="24"/>
        </w:rPr>
        <w:t>Wyer, M. (2005). Culture change. In Holmen</w:t>
      </w:r>
      <w:r w:rsidR="002751EF">
        <w:rPr>
          <w:sz w:val="24"/>
          <w:szCs w:val="24"/>
        </w:rPr>
        <w:t xml:space="preserve">, B. &amp; Aultman-Hall, L. (Eds.), </w:t>
      </w:r>
      <w:r w:rsidRPr="002751EF">
        <w:rPr>
          <w:i/>
          <w:sz w:val="24"/>
          <w:szCs w:val="24"/>
        </w:rPr>
        <w:t>Women in engineering leadership summit: Conference report and summary</w:t>
      </w:r>
      <w:r w:rsidRPr="00D97E7A">
        <w:rPr>
          <w:sz w:val="24"/>
          <w:szCs w:val="24"/>
        </w:rPr>
        <w:t xml:space="preserve"> (pp. 16-17). Washington, DC: NSF ADVANCE Program. </w:t>
      </w:r>
    </w:p>
    <w:p w14:paraId="29E4D60D" w14:textId="77777777" w:rsidR="00314B32" w:rsidRPr="00D97E7A" w:rsidRDefault="00314B32">
      <w:pPr>
        <w:ind w:left="720" w:hanging="720"/>
        <w:rPr>
          <w:bCs/>
          <w:iCs/>
          <w:sz w:val="24"/>
          <w:szCs w:val="24"/>
        </w:rPr>
      </w:pPr>
      <w:r w:rsidRPr="00D97E7A">
        <w:rPr>
          <w:bCs/>
          <w:iCs/>
          <w:sz w:val="24"/>
          <w:szCs w:val="24"/>
        </w:rPr>
        <w:t xml:space="preserve">Wyer, M. (2003). [Review of the books </w:t>
      </w:r>
      <w:r w:rsidRPr="00D97E7A">
        <w:rPr>
          <w:bCs/>
          <w:i/>
          <w:sz w:val="24"/>
          <w:szCs w:val="24"/>
        </w:rPr>
        <w:t>Has feminism changed science</w:t>
      </w:r>
      <w:r w:rsidRPr="00D97E7A">
        <w:rPr>
          <w:bCs/>
          <w:iCs/>
          <w:sz w:val="24"/>
          <w:szCs w:val="24"/>
        </w:rPr>
        <w:t xml:space="preserve">? and </w:t>
      </w:r>
      <w:r w:rsidRPr="00D97E7A">
        <w:rPr>
          <w:bCs/>
          <w:i/>
          <w:sz w:val="24"/>
          <w:szCs w:val="24"/>
        </w:rPr>
        <w:t>Feminist science studies</w:t>
      </w:r>
      <w:r w:rsidRPr="00D97E7A">
        <w:rPr>
          <w:bCs/>
          <w:iCs/>
          <w:sz w:val="24"/>
          <w:szCs w:val="24"/>
        </w:rPr>
        <w:t xml:space="preserve">]. </w:t>
      </w:r>
      <w:r w:rsidRPr="00D97E7A">
        <w:rPr>
          <w:bCs/>
          <w:i/>
          <w:sz w:val="24"/>
          <w:szCs w:val="24"/>
        </w:rPr>
        <w:t>Signs: Journal of Women in Culture and Society</w:t>
      </w:r>
      <w:r w:rsidRPr="00D97E7A">
        <w:rPr>
          <w:bCs/>
          <w:iCs/>
          <w:sz w:val="24"/>
          <w:szCs w:val="24"/>
        </w:rPr>
        <w:t xml:space="preserve"> 28, 1003-7.</w:t>
      </w:r>
    </w:p>
    <w:p w14:paraId="29E4D60E" w14:textId="77777777" w:rsidR="00314B32" w:rsidRPr="00D97E7A" w:rsidRDefault="00314B32">
      <w:pPr>
        <w:ind w:left="720" w:hanging="720"/>
        <w:rPr>
          <w:sz w:val="24"/>
          <w:szCs w:val="24"/>
        </w:rPr>
      </w:pPr>
      <w:r w:rsidRPr="00D97E7A">
        <w:rPr>
          <w:iCs/>
          <w:sz w:val="24"/>
          <w:szCs w:val="24"/>
        </w:rPr>
        <w:t xml:space="preserve">Wyer, M. (2001). </w:t>
      </w:r>
      <w:r w:rsidRPr="00D97E7A">
        <w:rPr>
          <w:sz w:val="24"/>
          <w:szCs w:val="24"/>
        </w:rPr>
        <w:t>[Review of</w:t>
      </w:r>
      <w:r w:rsidRPr="00D97E7A">
        <w:rPr>
          <w:i/>
          <w:sz w:val="24"/>
          <w:szCs w:val="24"/>
        </w:rPr>
        <w:t xml:space="preserve"> </w:t>
      </w:r>
      <w:r w:rsidRPr="00D97E7A">
        <w:rPr>
          <w:iCs/>
          <w:sz w:val="24"/>
          <w:szCs w:val="24"/>
        </w:rPr>
        <w:t xml:space="preserve">the book </w:t>
      </w:r>
      <w:r w:rsidRPr="00D97E7A">
        <w:rPr>
          <w:i/>
          <w:sz w:val="24"/>
          <w:szCs w:val="24"/>
        </w:rPr>
        <w:t>Women and scientific employment</w:t>
      </w:r>
      <w:r w:rsidRPr="00D97E7A">
        <w:rPr>
          <w:sz w:val="24"/>
          <w:szCs w:val="24"/>
        </w:rPr>
        <w:t xml:space="preserve">]. </w:t>
      </w:r>
      <w:r w:rsidRPr="00D97E7A">
        <w:rPr>
          <w:i/>
          <w:sz w:val="24"/>
          <w:szCs w:val="24"/>
        </w:rPr>
        <w:t>Contemporary Sociology</w:t>
      </w:r>
      <w:r w:rsidRPr="00D97E7A">
        <w:rPr>
          <w:sz w:val="24"/>
          <w:szCs w:val="24"/>
        </w:rPr>
        <w:t xml:space="preserve"> 30, 344-46.</w:t>
      </w:r>
    </w:p>
    <w:p w14:paraId="29E4D60F" w14:textId="77777777" w:rsidR="00314B32" w:rsidRPr="00D97E7A" w:rsidRDefault="00905A41">
      <w:pPr>
        <w:tabs>
          <w:tab w:val="left" w:pos="90"/>
        </w:tabs>
        <w:ind w:left="720" w:hanging="720"/>
        <w:rPr>
          <w:sz w:val="24"/>
          <w:szCs w:val="24"/>
        </w:rPr>
      </w:pPr>
      <w:r>
        <w:rPr>
          <w:sz w:val="24"/>
          <w:szCs w:val="24"/>
        </w:rPr>
        <w:t>Wyer, M., &amp;</w:t>
      </w:r>
      <w:r w:rsidR="00314B32" w:rsidRPr="00D97E7A">
        <w:rPr>
          <w:sz w:val="24"/>
          <w:szCs w:val="24"/>
        </w:rPr>
        <w:t xml:space="preserve"> Cookmeyer, D. (1999). Women and gender in science and technology: Course syllabus. </w:t>
      </w:r>
      <w:r w:rsidR="00314B32" w:rsidRPr="00D97E7A">
        <w:rPr>
          <w:i/>
          <w:sz w:val="24"/>
          <w:szCs w:val="24"/>
        </w:rPr>
        <w:t>Science, Technology and Society Newsletter</w:t>
      </w:r>
      <w:r w:rsidR="00314B32" w:rsidRPr="00D97E7A">
        <w:rPr>
          <w:sz w:val="24"/>
          <w:szCs w:val="24"/>
        </w:rPr>
        <w:t xml:space="preserve"> 120, 1-4.</w:t>
      </w:r>
    </w:p>
    <w:p w14:paraId="77547F9C" w14:textId="77777777" w:rsidR="00082F5F" w:rsidRDefault="00314B32" w:rsidP="00082F5F">
      <w:pPr>
        <w:tabs>
          <w:tab w:val="left" w:pos="90"/>
        </w:tabs>
        <w:ind w:left="720" w:hanging="720"/>
        <w:rPr>
          <w:sz w:val="24"/>
          <w:szCs w:val="24"/>
        </w:rPr>
      </w:pPr>
      <w:r w:rsidRPr="00D97E7A">
        <w:rPr>
          <w:sz w:val="24"/>
          <w:szCs w:val="24"/>
        </w:rPr>
        <w:t xml:space="preserve">Wyer, M. (1995). Mentors. In </w:t>
      </w:r>
      <w:r w:rsidRPr="00D97E7A">
        <w:rPr>
          <w:i/>
          <w:sz w:val="24"/>
          <w:szCs w:val="24"/>
        </w:rPr>
        <w:t xml:space="preserve">Oxford </w:t>
      </w:r>
      <w:r w:rsidR="000717BC" w:rsidRPr="00D97E7A">
        <w:rPr>
          <w:i/>
          <w:sz w:val="24"/>
          <w:szCs w:val="24"/>
        </w:rPr>
        <w:t>companion to women’s writing in the united states</w:t>
      </w:r>
      <w:r w:rsidRPr="00D97E7A">
        <w:rPr>
          <w:sz w:val="24"/>
          <w:szCs w:val="24"/>
        </w:rPr>
        <w:t xml:space="preserve">. Pp. 562-63. New York: Oxford University Press. </w:t>
      </w:r>
    </w:p>
    <w:p w14:paraId="29E4D611" w14:textId="7FB082E6" w:rsidR="00314B32" w:rsidRPr="00D97E7A" w:rsidRDefault="00314B32" w:rsidP="00082F5F">
      <w:pPr>
        <w:tabs>
          <w:tab w:val="left" w:pos="90"/>
        </w:tabs>
        <w:ind w:left="720" w:hanging="720"/>
        <w:rPr>
          <w:sz w:val="24"/>
          <w:szCs w:val="24"/>
        </w:rPr>
      </w:pPr>
      <w:r w:rsidRPr="00D97E7A">
        <w:rPr>
          <w:sz w:val="24"/>
          <w:szCs w:val="24"/>
        </w:rPr>
        <w:t xml:space="preserve">Wyer, M. (1995). Scribbling Women.  In </w:t>
      </w:r>
      <w:r w:rsidRPr="00D97E7A">
        <w:rPr>
          <w:i/>
          <w:sz w:val="24"/>
          <w:szCs w:val="24"/>
        </w:rPr>
        <w:t xml:space="preserve">Oxford </w:t>
      </w:r>
      <w:r w:rsidR="004256BB" w:rsidRPr="00D97E7A">
        <w:rPr>
          <w:i/>
          <w:sz w:val="24"/>
          <w:szCs w:val="24"/>
        </w:rPr>
        <w:t>companion to women’s writing in the united states</w:t>
      </w:r>
      <w:r w:rsidR="004256BB" w:rsidRPr="00D97E7A">
        <w:rPr>
          <w:sz w:val="24"/>
          <w:szCs w:val="24"/>
        </w:rPr>
        <w:t>.</w:t>
      </w:r>
      <w:r w:rsidRPr="00D97E7A">
        <w:rPr>
          <w:sz w:val="24"/>
          <w:szCs w:val="24"/>
        </w:rPr>
        <w:t xml:space="preserve"> Pp. 784. New York: Oxford University Press. </w:t>
      </w:r>
    </w:p>
    <w:p w14:paraId="29E4D612" w14:textId="77777777" w:rsidR="00314B32" w:rsidRPr="00D97E7A" w:rsidRDefault="00314B32">
      <w:pPr>
        <w:tabs>
          <w:tab w:val="left" w:pos="1008"/>
          <w:tab w:val="left" w:pos="1440"/>
        </w:tabs>
        <w:rPr>
          <w:b/>
          <w:sz w:val="24"/>
          <w:szCs w:val="24"/>
        </w:rPr>
      </w:pPr>
    </w:p>
    <w:p w14:paraId="29E4D613" w14:textId="540F4E2C" w:rsidR="000673C1" w:rsidRDefault="00314B32" w:rsidP="000673C1">
      <w:pPr>
        <w:ind w:left="720" w:hanging="720"/>
        <w:rPr>
          <w:sz w:val="24"/>
          <w:szCs w:val="24"/>
        </w:rPr>
      </w:pPr>
      <w:r w:rsidRPr="00D97E7A">
        <w:rPr>
          <w:b/>
          <w:i/>
          <w:iCs/>
          <w:sz w:val="24"/>
          <w:szCs w:val="24"/>
        </w:rPr>
        <w:t>Conference publications</w:t>
      </w:r>
      <w:r w:rsidR="000673C1" w:rsidRPr="000673C1">
        <w:rPr>
          <w:sz w:val="24"/>
          <w:szCs w:val="24"/>
        </w:rPr>
        <w:t xml:space="preserve"> </w:t>
      </w:r>
    </w:p>
    <w:p w14:paraId="6A36DDB3" w14:textId="76261328" w:rsidR="00DC3380" w:rsidRDefault="00DC3380" w:rsidP="000673C1">
      <w:pPr>
        <w:ind w:left="720" w:hanging="720"/>
        <w:rPr>
          <w:sz w:val="24"/>
          <w:szCs w:val="24"/>
        </w:rPr>
      </w:pPr>
      <w:r w:rsidRPr="00DC3380">
        <w:rPr>
          <w:sz w:val="24"/>
          <w:szCs w:val="24"/>
        </w:rPr>
        <w:t>Perkins, H. &amp; Wyer, M. (2018). Fitting In Across STEM: Comparing Science/Math and Engineering/Technology Students’ Perceptions of Their Fields and Futures. 2018 ASEE Annual Conference &amp; Exposition: Peer-Reviewed Conference Paper, Salt Lake City, UT, USA.</w:t>
      </w:r>
    </w:p>
    <w:p w14:paraId="29E4D614" w14:textId="77777777" w:rsidR="000673C1" w:rsidRDefault="000673C1" w:rsidP="000673C1">
      <w:pPr>
        <w:ind w:left="720" w:hanging="720"/>
        <w:rPr>
          <w:sz w:val="24"/>
          <w:szCs w:val="24"/>
        </w:rPr>
      </w:pPr>
      <w:r>
        <w:rPr>
          <w:sz w:val="24"/>
          <w:szCs w:val="24"/>
        </w:rPr>
        <w:t xml:space="preserve">Wyer, M., Schinske, J. &amp; Perkins, H. </w:t>
      </w:r>
      <w:r w:rsidR="009D3BA5">
        <w:rPr>
          <w:sz w:val="24"/>
          <w:szCs w:val="24"/>
        </w:rPr>
        <w:t xml:space="preserve">(2015). </w:t>
      </w:r>
      <w:r w:rsidR="00937979">
        <w:rPr>
          <w:sz w:val="24"/>
          <w:szCs w:val="24"/>
        </w:rPr>
        <w:t>Diversity &amp; Science Identity a</w:t>
      </w:r>
      <w:r>
        <w:rPr>
          <w:sz w:val="24"/>
          <w:szCs w:val="24"/>
        </w:rPr>
        <w:t>mong Community College Students. NSF ADVANCE GSE Program, Association of Women in Science</w:t>
      </w:r>
      <w:r w:rsidR="009D3BA5">
        <w:rPr>
          <w:sz w:val="24"/>
          <w:szCs w:val="24"/>
        </w:rPr>
        <w:t xml:space="preserve"> Workshop, Baltimore, MD</w:t>
      </w:r>
      <w:r>
        <w:rPr>
          <w:sz w:val="24"/>
          <w:szCs w:val="24"/>
        </w:rPr>
        <w:t xml:space="preserve">. </w:t>
      </w:r>
      <w:hyperlink r:id="rId7" w:history="1">
        <w:r w:rsidRPr="009D3BA5">
          <w:rPr>
            <w:rStyle w:val="Hyperlink"/>
            <w:sz w:val="24"/>
            <w:szCs w:val="24"/>
          </w:rPr>
          <w:t>http://awis.site-ym.com</w:t>
        </w:r>
      </w:hyperlink>
    </w:p>
    <w:p w14:paraId="29E4D615" w14:textId="77777777" w:rsidR="000673C1" w:rsidRPr="00D97E7A" w:rsidRDefault="009D3BA5" w:rsidP="000673C1">
      <w:pPr>
        <w:ind w:left="720" w:hanging="720"/>
        <w:rPr>
          <w:sz w:val="24"/>
          <w:szCs w:val="24"/>
        </w:rPr>
      </w:pPr>
      <w:r>
        <w:rPr>
          <w:sz w:val="24"/>
          <w:szCs w:val="24"/>
        </w:rPr>
        <w:t xml:space="preserve">Wyer, M., Grappendorf, H. &amp; Jenkins, F. </w:t>
      </w:r>
      <w:r w:rsidR="000673C1" w:rsidRPr="00D97E7A">
        <w:rPr>
          <w:sz w:val="24"/>
          <w:szCs w:val="24"/>
        </w:rPr>
        <w:t>(</w:t>
      </w:r>
      <w:r>
        <w:rPr>
          <w:sz w:val="24"/>
          <w:szCs w:val="24"/>
        </w:rPr>
        <w:t>2012</w:t>
      </w:r>
      <w:r w:rsidR="000673C1" w:rsidRPr="00D97E7A">
        <w:rPr>
          <w:sz w:val="24"/>
          <w:szCs w:val="24"/>
        </w:rPr>
        <w:t xml:space="preserve">). Opting into Leadership: Finding a Parsimonious Model. Women in Engineering Program Advocates Network (WEPAN), </w:t>
      </w:r>
      <w:r w:rsidR="000673C1">
        <w:rPr>
          <w:sz w:val="24"/>
          <w:szCs w:val="24"/>
        </w:rPr>
        <w:t xml:space="preserve">Conference Proceedings, </w:t>
      </w:r>
      <w:r w:rsidR="000673C1" w:rsidRPr="00D97E7A">
        <w:rPr>
          <w:sz w:val="24"/>
          <w:szCs w:val="24"/>
        </w:rPr>
        <w:t>Cincinnati, OH</w:t>
      </w:r>
      <w:r>
        <w:rPr>
          <w:sz w:val="24"/>
          <w:szCs w:val="24"/>
        </w:rPr>
        <w:t xml:space="preserve">. </w:t>
      </w:r>
      <w:hyperlink r:id="rId8" w:history="1">
        <w:r w:rsidRPr="009D3BA5">
          <w:rPr>
            <w:rStyle w:val="Hyperlink"/>
            <w:sz w:val="24"/>
            <w:szCs w:val="24"/>
          </w:rPr>
          <w:t>http://ocs.sfu.ca</w:t>
        </w:r>
      </w:hyperlink>
    </w:p>
    <w:p w14:paraId="29E4D616" w14:textId="77777777" w:rsidR="00314B32" w:rsidRPr="00D97E7A" w:rsidRDefault="000673C1" w:rsidP="009D3BA5">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bCs/>
          <w:iCs/>
          <w:sz w:val="24"/>
          <w:szCs w:val="24"/>
        </w:rPr>
      </w:pPr>
      <w:r>
        <w:rPr>
          <w:iCs/>
          <w:sz w:val="24"/>
          <w:szCs w:val="24"/>
        </w:rPr>
        <w:t>W</w:t>
      </w:r>
      <w:r w:rsidR="00314B32" w:rsidRPr="00D97E7A">
        <w:rPr>
          <w:iCs/>
          <w:sz w:val="24"/>
          <w:szCs w:val="24"/>
        </w:rPr>
        <w:t xml:space="preserve">yer, M., Schneider, J., &amp; Nassar-McMillan, S. (2011). </w:t>
      </w:r>
      <w:r w:rsidR="00314B32" w:rsidRPr="00D97E7A">
        <w:rPr>
          <w:bCs/>
          <w:iCs/>
          <w:sz w:val="24"/>
          <w:szCs w:val="24"/>
        </w:rPr>
        <w:t>Complicating Research on Gender &amp; Ethnicity: The Perspectives on Equality Score (PES). Women in Engineeri</w:t>
      </w:r>
      <w:r>
        <w:rPr>
          <w:bCs/>
          <w:iCs/>
          <w:sz w:val="24"/>
          <w:szCs w:val="24"/>
        </w:rPr>
        <w:t xml:space="preserve">ng Programs Advocates Network, </w:t>
      </w:r>
      <w:r w:rsidR="00314B32" w:rsidRPr="00D97E7A">
        <w:rPr>
          <w:bCs/>
          <w:iCs/>
          <w:sz w:val="24"/>
          <w:szCs w:val="24"/>
        </w:rPr>
        <w:t>Conference Proceedings, Bellevue, WA.</w:t>
      </w:r>
      <w:r w:rsidR="009D3BA5">
        <w:rPr>
          <w:bCs/>
          <w:iCs/>
          <w:sz w:val="24"/>
          <w:szCs w:val="24"/>
        </w:rPr>
        <w:t xml:space="preserve"> </w:t>
      </w:r>
      <w:hyperlink r:id="rId9" w:history="1">
        <w:r w:rsidR="00314B32" w:rsidRPr="00D97E7A">
          <w:rPr>
            <w:rStyle w:val="Hyperlink"/>
            <w:bCs/>
            <w:iCs/>
            <w:sz w:val="24"/>
            <w:szCs w:val="24"/>
          </w:rPr>
          <w:t>http://ocs.sfu.ca/wepan/index.php/wepan2011/wepan2011/schedConf/presentations</w:t>
        </w:r>
      </w:hyperlink>
      <w:r w:rsidR="00314B32" w:rsidRPr="00D97E7A">
        <w:rPr>
          <w:bCs/>
          <w:iCs/>
          <w:sz w:val="24"/>
          <w:szCs w:val="24"/>
        </w:rPr>
        <w:t>.</w:t>
      </w:r>
    </w:p>
    <w:p w14:paraId="29E4D617" w14:textId="77777777" w:rsidR="009D3BA5" w:rsidRDefault="009D3BA5" w:rsidP="009D3BA5">
      <w:pPr>
        <w:ind w:left="720" w:hanging="720"/>
        <w:rPr>
          <w:sz w:val="24"/>
          <w:szCs w:val="24"/>
        </w:rPr>
      </w:pPr>
      <w:r>
        <w:rPr>
          <w:sz w:val="24"/>
          <w:szCs w:val="24"/>
        </w:rPr>
        <w:t>Wyer, M. (2004</w:t>
      </w:r>
      <w:r w:rsidRPr="00D97E7A">
        <w:rPr>
          <w:sz w:val="24"/>
          <w:szCs w:val="24"/>
        </w:rPr>
        <w:t>). Fixing the Content: Topics for Teaching about Gender and Technology. Women in Engineering Program Advocates Network</w:t>
      </w:r>
      <w:r>
        <w:rPr>
          <w:sz w:val="24"/>
          <w:szCs w:val="24"/>
        </w:rPr>
        <w:t xml:space="preserve"> (WEPAN)</w:t>
      </w:r>
      <w:r w:rsidRPr="00D97E7A">
        <w:rPr>
          <w:sz w:val="24"/>
          <w:szCs w:val="24"/>
        </w:rPr>
        <w:t>, Albuquerque, NM.</w:t>
      </w:r>
      <w:r>
        <w:rPr>
          <w:sz w:val="24"/>
          <w:szCs w:val="24"/>
        </w:rPr>
        <w:t xml:space="preserve"> </w:t>
      </w:r>
      <w:hyperlink r:id="rId10" w:history="1">
        <w:r w:rsidRPr="009D3BA5">
          <w:rPr>
            <w:rStyle w:val="Hyperlink"/>
            <w:sz w:val="24"/>
            <w:szCs w:val="24"/>
          </w:rPr>
          <w:t>http://journals.psu.edu</w:t>
        </w:r>
      </w:hyperlink>
    </w:p>
    <w:p w14:paraId="29E4D618" w14:textId="77777777" w:rsidR="00314B32" w:rsidRDefault="009D3BA5" w:rsidP="009D3BA5">
      <w:pPr>
        <w:ind w:left="720" w:hanging="720"/>
        <w:rPr>
          <w:sz w:val="24"/>
          <w:szCs w:val="24"/>
        </w:rPr>
      </w:pPr>
      <w:r>
        <w:rPr>
          <w:sz w:val="24"/>
          <w:szCs w:val="24"/>
        </w:rPr>
        <w:t>W</w:t>
      </w:r>
      <w:r w:rsidR="00314B32" w:rsidRPr="00D97E7A">
        <w:rPr>
          <w:sz w:val="24"/>
          <w:szCs w:val="24"/>
        </w:rPr>
        <w:t xml:space="preserve">yer, M. (1997). Women, the doctorate, and equity in engineering education. </w:t>
      </w:r>
      <w:r w:rsidR="00314B32" w:rsidRPr="00D97E7A">
        <w:rPr>
          <w:i/>
          <w:sz w:val="24"/>
          <w:szCs w:val="24"/>
        </w:rPr>
        <w:t>Conference Proceedings, IEEE-International Symposium on Technology and Society</w:t>
      </w:r>
      <w:r w:rsidR="00314B32" w:rsidRPr="00D97E7A">
        <w:rPr>
          <w:iCs/>
          <w:sz w:val="24"/>
          <w:szCs w:val="24"/>
        </w:rPr>
        <w:t xml:space="preserve"> (pp. 82-91)</w:t>
      </w:r>
      <w:r w:rsidR="00314B32" w:rsidRPr="00D97E7A">
        <w:rPr>
          <w:i/>
          <w:sz w:val="24"/>
          <w:szCs w:val="24"/>
        </w:rPr>
        <w:t xml:space="preserve">. </w:t>
      </w:r>
      <w:r w:rsidR="00314B32" w:rsidRPr="00D97E7A">
        <w:rPr>
          <w:sz w:val="24"/>
          <w:szCs w:val="24"/>
        </w:rPr>
        <w:t>Glasgow, Scotland.</w:t>
      </w:r>
    </w:p>
    <w:p w14:paraId="29E4D619" w14:textId="77777777" w:rsidR="00F033F5" w:rsidRDefault="00F033F5" w:rsidP="009D3BA5">
      <w:pPr>
        <w:ind w:left="720" w:hanging="720"/>
        <w:rPr>
          <w:sz w:val="24"/>
          <w:szCs w:val="24"/>
        </w:rPr>
      </w:pPr>
    </w:p>
    <w:p w14:paraId="29E4D622" w14:textId="2546C953" w:rsidR="00F033F5" w:rsidRDefault="00314B32" w:rsidP="00F033F5">
      <w:pPr>
        <w:pStyle w:val="Heading1"/>
        <w:ind w:left="720" w:hanging="720"/>
        <w:rPr>
          <w:szCs w:val="24"/>
        </w:rPr>
      </w:pPr>
      <w:r w:rsidRPr="00D97E7A">
        <w:rPr>
          <w:szCs w:val="24"/>
        </w:rPr>
        <w:t>Conference presentations</w:t>
      </w:r>
    </w:p>
    <w:p w14:paraId="27A62BDA" w14:textId="12D943FF" w:rsidR="006643C8" w:rsidRPr="00767F85" w:rsidRDefault="006643C8" w:rsidP="006643C8">
      <w:pPr>
        <w:ind w:left="720" w:hanging="720"/>
        <w:rPr>
          <w:sz w:val="24"/>
          <w:szCs w:val="24"/>
        </w:rPr>
      </w:pPr>
      <w:r w:rsidRPr="006643C8">
        <w:rPr>
          <w:sz w:val="24"/>
          <w:szCs w:val="24"/>
        </w:rPr>
        <w:t>Perkins, H., Schinske, J., Wyer, M.</w:t>
      </w:r>
      <w:r>
        <w:rPr>
          <w:sz w:val="24"/>
          <w:szCs w:val="24"/>
        </w:rPr>
        <w:t xml:space="preserve"> (2018). Spotlighting scientists and stopping stereotypes: The effects of ‘Scientist Spotlights’ on diverse students’ STEM interest, confidence,</w:t>
      </w:r>
      <w:r w:rsidR="000D4E78">
        <w:rPr>
          <w:sz w:val="24"/>
          <w:szCs w:val="24"/>
        </w:rPr>
        <w:t xml:space="preserve"> </w:t>
      </w:r>
      <w:r>
        <w:rPr>
          <w:sz w:val="24"/>
          <w:szCs w:val="24"/>
        </w:rPr>
        <w:lastRenderedPageBreak/>
        <w:t>perceived fit, and performance</w:t>
      </w:r>
      <w:r w:rsidRPr="000D4E78">
        <w:rPr>
          <w:b/>
          <w:sz w:val="24"/>
          <w:szCs w:val="24"/>
        </w:rPr>
        <w:t xml:space="preserve">. </w:t>
      </w:r>
      <w:r w:rsidR="00767F85">
        <w:rPr>
          <w:sz w:val="24"/>
          <w:szCs w:val="24"/>
        </w:rPr>
        <w:t>American Association of Colleges and Universities, Washington, DC.</w:t>
      </w:r>
    </w:p>
    <w:p w14:paraId="5BE0A5FA" w14:textId="7D18D0E8" w:rsidR="00CF5B58" w:rsidRPr="006643C8" w:rsidRDefault="00CF5B58" w:rsidP="006643C8">
      <w:pPr>
        <w:ind w:left="720" w:hanging="720"/>
        <w:rPr>
          <w:sz w:val="24"/>
          <w:szCs w:val="24"/>
        </w:rPr>
      </w:pPr>
      <w:r>
        <w:rPr>
          <w:sz w:val="24"/>
          <w:szCs w:val="24"/>
        </w:rPr>
        <w:t>Wyer, M., Schinske, J. &amp; Perkins, H. (2015). Scientist Spotlights: Science identity and educational innovation in community colleges and beyond. Conference Workshop. American Association of Colleges and Universities, Seattle, WA.</w:t>
      </w:r>
    </w:p>
    <w:p w14:paraId="29E4D623" w14:textId="77777777" w:rsidR="009D3BA5" w:rsidRPr="009D3BA5" w:rsidRDefault="00F033F5" w:rsidP="00F033F5">
      <w:pPr>
        <w:ind w:left="720" w:hanging="720"/>
        <w:rPr>
          <w:sz w:val="24"/>
          <w:szCs w:val="24"/>
        </w:rPr>
      </w:pPr>
      <w:r>
        <w:rPr>
          <w:sz w:val="24"/>
          <w:szCs w:val="24"/>
        </w:rPr>
        <w:t>Wyer, M., Schinske, J. &amp; Perkins, H. (2015, June). Diversity &amp; Science Identity Among Community College Students. NSF ADVANCE GSE Program, Association of Women in Science Workshop, Baltimore, MD.</w:t>
      </w:r>
    </w:p>
    <w:p w14:paraId="29E4D624" w14:textId="77777777" w:rsidR="009D3BA5" w:rsidRDefault="009D3BA5" w:rsidP="009D3BA5">
      <w:pPr>
        <w:ind w:left="720" w:hanging="720"/>
        <w:rPr>
          <w:sz w:val="24"/>
          <w:szCs w:val="24"/>
        </w:rPr>
      </w:pPr>
      <w:r>
        <w:rPr>
          <w:sz w:val="24"/>
          <w:szCs w:val="24"/>
        </w:rPr>
        <w:t>Schinske, J., Snyder, A., Cardenas, M., Kaliangara, J., Wyer, M. &amp; Perkins, H. (2015, May). Shifting Students’ Stereotypes of Scientists to Enhance Science Identity in a Diverse Community College Context. Lunch Plenary, Understanding Interventions to Broaden Participation in Science Careers, San Diego, CA.</w:t>
      </w:r>
    </w:p>
    <w:p w14:paraId="29E4D625" w14:textId="77777777" w:rsidR="00F033F5" w:rsidRPr="00F033F5" w:rsidRDefault="00905A41" w:rsidP="00493176">
      <w:pPr>
        <w:pStyle w:val="refbaker"/>
        <w:tabs>
          <w:tab w:val="left" w:pos="1440"/>
        </w:tabs>
        <w:ind w:left="720" w:hanging="720"/>
        <w:jc w:val="left"/>
        <w:rPr>
          <w:rFonts w:ascii="Times New Roman" w:hAnsi="Times New Roman"/>
          <w:color w:val="000000"/>
          <w:sz w:val="24"/>
          <w:szCs w:val="24"/>
        </w:rPr>
      </w:pPr>
      <w:r>
        <w:rPr>
          <w:rFonts w:ascii="Times New Roman" w:hAnsi="Times New Roman"/>
          <w:sz w:val="24"/>
          <w:szCs w:val="24"/>
        </w:rPr>
        <w:t>Paxton, D., Wyer, M., &amp;</w:t>
      </w:r>
      <w:r w:rsidR="00F033F5" w:rsidRPr="00F033F5">
        <w:rPr>
          <w:rFonts w:ascii="Times New Roman" w:hAnsi="Times New Roman"/>
          <w:sz w:val="24"/>
          <w:szCs w:val="24"/>
        </w:rPr>
        <w:t xml:space="preserve"> Nassar-McMillan, S.</w:t>
      </w:r>
      <w:r w:rsidR="00937979">
        <w:rPr>
          <w:rFonts w:ascii="Times New Roman" w:hAnsi="Times New Roman"/>
          <w:color w:val="000000"/>
          <w:sz w:val="24"/>
          <w:szCs w:val="24"/>
        </w:rPr>
        <w:t xml:space="preserve"> (</w:t>
      </w:r>
      <w:r w:rsidR="00F033F5" w:rsidRPr="00F033F5">
        <w:rPr>
          <w:rFonts w:ascii="Times New Roman" w:hAnsi="Times New Roman"/>
          <w:color w:val="000000"/>
          <w:sz w:val="24"/>
          <w:szCs w:val="24"/>
        </w:rPr>
        <w:t>2014</w:t>
      </w:r>
      <w:r w:rsidR="00937979">
        <w:rPr>
          <w:rFonts w:ascii="Times New Roman" w:hAnsi="Times New Roman"/>
          <w:color w:val="000000"/>
          <w:sz w:val="24"/>
          <w:szCs w:val="24"/>
        </w:rPr>
        <w:t>, August</w:t>
      </w:r>
      <w:r w:rsidR="00F033F5" w:rsidRPr="00F033F5">
        <w:rPr>
          <w:rFonts w:ascii="Times New Roman" w:hAnsi="Times New Roman"/>
          <w:color w:val="000000"/>
          <w:sz w:val="24"/>
          <w:szCs w:val="24"/>
        </w:rPr>
        <w:t xml:space="preserve">). Measuring “Science Identity”: A Research Report. Conference Poster. American Psychological Association, Washington, DC. </w:t>
      </w:r>
    </w:p>
    <w:p w14:paraId="29E4D626" w14:textId="77777777" w:rsidR="00F033F5" w:rsidRPr="00F033F5" w:rsidRDefault="00F033F5" w:rsidP="00F033F5">
      <w:pPr>
        <w:pStyle w:val="refbaker"/>
        <w:tabs>
          <w:tab w:val="left" w:pos="1440"/>
        </w:tabs>
        <w:ind w:left="720" w:hanging="720"/>
        <w:jc w:val="left"/>
        <w:rPr>
          <w:rFonts w:ascii="Times New Roman" w:hAnsi="Times New Roman"/>
          <w:sz w:val="24"/>
          <w:szCs w:val="24"/>
        </w:rPr>
      </w:pPr>
      <w:r w:rsidRPr="00F033F5">
        <w:rPr>
          <w:rFonts w:ascii="Times New Roman" w:hAnsi="Times New Roman"/>
          <w:color w:val="000000"/>
          <w:sz w:val="24"/>
          <w:szCs w:val="24"/>
        </w:rPr>
        <w:t>Paxton, D., Wyer, M.</w:t>
      </w:r>
      <w:r w:rsidR="00937979">
        <w:rPr>
          <w:rFonts w:ascii="Times New Roman" w:hAnsi="Times New Roman"/>
          <w:color w:val="000000"/>
          <w:sz w:val="24"/>
          <w:szCs w:val="24"/>
        </w:rPr>
        <w:t>, &amp; Nassar-McMillan, S. (</w:t>
      </w:r>
      <w:r w:rsidRPr="00F033F5">
        <w:rPr>
          <w:rFonts w:ascii="Times New Roman" w:hAnsi="Times New Roman"/>
          <w:color w:val="000000"/>
          <w:sz w:val="24"/>
          <w:szCs w:val="24"/>
        </w:rPr>
        <w:t>2014</w:t>
      </w:r>
      <w:r w:rsidR="00937979">
        <w:rPr>
          <w:rFonts w:ascii="Times New Roman" w:hAnsi="Times New Roman"/>
          <w:color w:val="000000"/>
          <w:sz w:val="24"/>
          <w:szCs w:val="24"/>
        </w:rPr>
        <w:t>, August)</w:t>
      </w:r>
      <w:r w:rsidRPr="00F033F5">
        <w:rPr>
          <w:rFonts w:ascii="Times New Roman" w:hAnsi="Times New Roman"/>
          <w:color w:val="000000"/>
          <w:sz w:val="24"/>
          <w:szCs w:val="24"/>
        </w:rPr>
        <w:t xml:space="preserve"> Science identity, gender, and career commitment. Conference Poster. American Psychological Association, Washington, DC.</w:t>
      </w:r>
    </w:p>
    <w:p w14:paraId="29E4D627" w14:textId="77777777" w:rsidR="000365EF" w:rsidRPr="00F033F5" w:rsidRDefault="00F033F5" w:rsidP="00F033F5">
      <w:pPr>
        <w:pStyle w:val="refbaker"/>
        <w:tabs>
          <w:tab w:val="left" w:pos="1440"/>
        </w:tabs>
        <w:ind w:left="720" w:hanging="720"/>
        <w:jc w:val="left"/>
        <w:rPr>
          <w:rFonts w:ascii="Times New Roman" w:hAnsi="Times New Roman"/>
          <w:color w:val="000000"/>
          <w:sz w:val="22"/>
          <w:szCs w:val="22"/>
        </w:rPr>
      </w:pPr>
      <w:r w:rsidRPr="00F033F5">
        <w:rPr>
          <w:rFonts w:ascii="Times New Roman" w:hAnsi="Times New Roman"/>
          <w:sz w:val="24"/>
          <w:szCs w:val="24"/>
        </w:rPr>
        <w:t>W</w:t>
      </w:r>
      <w:r w:rsidR="000365EF" w:rsidRPr="00F033F5">
        <w:rPr>
          <w:rFonts w:ascii="Times New Roman" w:hAnsi="Times New Roman"/>
          <w:sz w:val="24"/>
          <w:szCs w:val="24"/>
        </w:rPr>
        <w:t>yer, M. (</w:t>
      </w:r>
      <w:r w:rsidR="00001A9E" w:rsidRPr="00F033F5">
        <w:rPr>
          <w:rFonts w:ascii="Times New Roman" w:hAnsi="Times New Roman"/>
          <w:sz w:val="24"/>
          <w:szCs w:val="24"/>
        </w:rPr>
        <w:t xml:space="preserve">2014, </w:t>
      </w:r>
      <w:r w:rsidR="000365EF" w:rsidRPr="00F033F5">
        <w:rPr>
          <w:rFonts w:ascii="Times New Roman" w:hAnsi="Times New Roman"/>
          <w:sz w:val="24"/>
          <w:szCs w:val="24"/>
        </w:rPr>
        <w:t>March).</w:t>
      </w:r>
      <w:r w:rsidR="005A6524" w:rsidRPr="00F033F5">
        <w:rPr>
          <w:rFonts w:ascii="Times New Roman" w:hAnsi="Times New Roman"/>
          <w:sz w:val="24"/>
          <w:szCs w:val="24"/>
        </w:rPr>
        <w:t xml:space="preserve"> Finding our places: Theoretical in(ter)ventions for transformative feminist psychology. Southeastern Women’s Studies Association. Wilmington, NC.</w:t>
      </w:r>
    </w:p>
    <w:p w14:paraId="29E4D628" w14:textId="77777777" w:rsidR="00C61AF6" w:rsidRPr="00D97E7A" w:rsidRDefault="00C61AF6" w:rsidP="00A13AE1">
      <w:pPr>
        <w:ind w:left="720" w:hanging="720"/>
        <w:rPr>
          <w:sz w:val="24"/>
          <w:szCs w:val="24"/>
        </w:rPr>
      </w:pPr>
      <w:r w:rsidRPr="00D97E7A">
        <w:rPr>
          <w:sz w:val="24"/>
          <w:szCs w:val="24"/>
        </w:rPr>
        <w:t>Wyer, M. (</w:t>
      </w:r>
      <w:r w:rsidR="00001A9E">
        <w:rPr>
          <w:sz w:val="24"/>
          <w:szCs w:val="24"/>
        </w:rPr>
        <w:t xml:space="preserve">2013, </w:t>
      </w:r>
      <w:r w:rsidRPr="00D97E7A">
        <w:rPr>
          <w:sz w:val="24"/>
          <w:szCs w:val="24"/>
        </w:rPr>
        <w:t xml:space="preserve">November). </w:t>
      </w:r>
      <w:r w:rsidR="00A13AE1" w:rsidRPr="00D97E7A">
        <w:rPr>
          <w:sz w:val="24"/>
          <w:szCs w:val="24"/>
        </w:rPr>
        <w:t>Embodied, Embedded, Emerging: Feminist Psychology in Transition. National Women’s Studies Association. Cincinnati, Ohio.</w:t>
      </w:r>
    </w:p>
    <w:p w14:paraId="29E4D629" w14:textId="77777777" w:rsidR="00314B32" w:rsidRPr="00D97E7A" w:rsidRDefault="00314B32" w:rsidP="00881D33">
      <w:pPr>
        <w:ind w:left="720" w:hanging="720"/>
        <w:rPr>
          <w:sz w:val="24"/>
          <w:szCs w:val="24"/>
        </w:rPr>
      </w:pPr>
      <w:r w:rsidRPr="00D97E7A">
        <w:rPr>
          <w:sz w:val="24"/>
          <w:szCs w:val="24"/>
        </w:rPr>
        <w:t>Wyer, M. (</w:t>
      </w:r>
      <w:r w:rsidR="00001A9E">
        <w:rPr>
          <w:sz w:val="24"/>
          <w:szCs w:val="24"/>
        </w:rPr>
        <w:t>2013, March</w:t>
      </w:r>
      <w:r w:rsidRPr="00D97E7A">
        <w:rPr>
          <w:sz w:val="24"/>
          <w:szCs w:val="24"/>
        </w:rPr>
        <w:t>). Career Commitments in Science Scale: Developing Measures that Matter. Urban Education Institute, Greensboro, NC.</w:t>
      </w:r>
    </w:p>
    <w:p w14:paraId="29E4D62A" w14:textId="77777777" w:rsidR="00314B32" w:rsidRPr="00D97E7A" w:rsidRDefault="00314B32" w:rsidP="00881D33">
      <w:pPr>
        <w:ind w:left="720" w:hanging="720"/>
        <w:rPr>
          <w:sz w:val="24"/>
          <w:szCs w:val="24"/>
        </w:rPr>
      </w:pPr>
      <w:r w:rsidRPr="00D97E7A">
        <w:rPr>
          <w:sz w:val="24"/>
          <w:szCs w:val="24"/>
        </w:rPr>
        <w:t>Wyer, M., Grappendorf, H., and Jenkins, F. (</w:t>
      </w:r>
      <w:r w:rsidR="00001A9E">
        <w:rPr>
          <w:sz w:val="24"/>
          <w:szCs w:val="24"/>
        </w:rPr>
        <w:t>2012, June</w:t>
      </w:r>
      <w:r w:rsidRPr="00D97E7A">
        <w:rPr>
          <w:sz w:val="24"/>
          <w:szCs w:val="24"/>
        </w:rPr>
        <w:t>). Opting into Leadership: Finding a Parsimonious Model. Women in Engineering Program Advocates Network (WEPAN), Cincinnati, OH</w:t>
      </w:r>
    </w:p>
    <w:p w14:paraId="29E4D62B" w14:textId="77777777" w:rsidR="00314B32" w:rsidRPr="00D97E7A" w:rsidRDefault="005A6524" w:rsidP="00DC1BFC">
      <w:pPr>
        <w:ind w:left="720" w:hanging="720"/>
        <w:rPr>
          <w:sz w:val="24"/>
          <w:szCs w:val="24"/>
        </w:rPr>
      </w:pPr>
      <w:r>
        <w:rPr>
          <w:sz w:val="24"/>
          <w:szCs w:val="24"/>
        </w:rPr>
        <w:t>Wyer, M. &amp; Schneider, J. (2011, June</w:t>
      </w:r>
      <w:r w:rsidR="00314B32" w:rsidRPr="00D97E7A">
        <w:rPr>
          <w:sz w:val="24"/>
          <w:szCs w:val="24"/>
        </w:rPr>
        <w:t xml:space="preserve">). Complicating Research on Gender and Ethnicity: The Perspectives on Equality Scale. Women in Engineering Program Advocates Network (WEPAN). Bellevue, WA. </w:t>
      </w:r>
    </w:p>
    <w:p w14:paraId="29E4D62C" w14:textId="77777777" w:rsidR="00314B32" w:rsidRPr="00D97E7A" w:rsidRDefault="005A6524" w:rsidP="003C0968">
      <w:pPr>
        <w:ind w:left="720" w:hanging="720"/>
        <w:rPr>
          <w:sz w:val="24"/>
          <w:szCs w:val="24"/>
        </w:rPr>
      </w:pPr>
      <w:r>
        <w:rPr>
          <w:sz w:val="24"/>
          <w:szCs w:val="24"/>
        </w:rPr>
        <w:t>Wyer, M. (2010, October</w:t>
      </w:r>
      <w:r w:rsidR="00314B32" w:rsidRPr="00D97E7A">
        <w:rPr>
          <w:sz w:val="24"/>
          <w:szCs w:val="24"/>
        </w:rPr>
        <w:t>). Developing Diverse Departments: ADVANCE Scholars. American Association of Colleges and Universities, Houston, Texas.</w:t>
      </w:r>
    </w:p>
    <w:p w14:paraId="29E4D62D" w14:textId="77777777" w:rsidR="00314B32" w:rsidRPr="00D97E7A" w:rsidRDefault="00314B32" w:rsidP="003C0968">
      <w:pPr>
        <w:ind w:left="720" w:hanging="720"/>
        <w:rPr>
          <w:sz w:val="24"/>
          <w:szCs w:val="24"/>
        </w:rPr>
      </w:pPr>
      <w:r w:rsidRPr="00D97E7A">
        <w:rPr>
          <w:sz w:val="24"/>
          <w:szCs w:val="24"/>
        </w:rPr>
        <w:t>Wyer, M. (</w:t>
      </w:r>
      <w:r w:rsidR="005A6524">
        <w:rPr>
          <w:sz w:val="24"/>
          <w:szCs w:val="24"/>
        </w:rPr>
        <w:t>2009, March</w:t>
      </w:r>
      <w:r w:rsidRPr="00D97E7A">
        <w:rPr>
          <w:sz w:val="24"/>
          <w:szCs w:val="24"/>
        </w:rPr>
        <w:t>). Lost in Translation? FEMMSS (Feminist Epistemologies, Methodologies, Metaphysics, and Science Studies) Conference, Columbia, SC.</w:t>
      </w:r>
    </w:p>
    <w:p w14:paraId="29E4D62E" w14:textId="77777777" w:rsidR="00314B32" w:rsidRPr="00D97E7A" w:rsidRDefault="005A6524" w:rsidP="003C0968">
      <w:pPr>
        <w:ind w:left="720" w:hanging="720"/>
        <w:rPr>
          <w:sz w:val="24"/>
          <w:szCs w:val="24"/>
        </w:rPr>
      </w:pPr>
      <w:r>
        <w:rPr>
          <w:sz w:val="24"/>
          <w:szCs w:val="24"/>
        </w:rPr>
        <w:t>Wyer, M. (2008, June</w:t>
      </w:r>
      <w:r w:rsidR="00314B32" w:rsidRPr="00D97E7A">
        <w:rPr>
          <w:sz w:val="24"/>
          <w:szCs w:val="24"/>
        </w:rPr>
        <w:t>). Reviving Curriculum Transformation in Women’s and Gender Studies. National Women’s Studies Association, Cincinnati, Ohio.</w:t>
      </w:r>
    </w:p>
    <w:p w14:paraId="29E4D62F" w14:textId="77777777" w:rsidR="00314B32" w:rsidRPr="00D97E7A" w:rsidRDefault="005A6524" w:rsidP="003C0968">
      <w:pPr>
        <w:ind w:left="720" w:hanging="720"/>
        <w:rPr>
          <w:sz w:val="24"/>
          <w:szCs w:val="24"/>
        </w:rPr>
      </w:pPr>
      <w:r>
        <w:rPr>
          <w:sz w:val="24"/>
          <w:szCs w:val="24"/>
        </w:rPr>
        <w:t>Wyer, M. (2008, June</w:t>
      </w:r>
      <w:r w:rsidR="00314B32" w:rsidRPr="00D97E7A">
        <w:rPr>
          <w:sz w:val="24"/>
          <w:szCs w:val="24"/>
        </w:rPr>
        <w:t>). Rethinking Feminist Perspectives on Science and Technology from the Sci/Tech Side. National Women’s Studies Association, Cincinnati, Ohio.</w:t>
      </w:r>
    </w:p>
    <w:p w14:paraId="29E4D630" w14:textId="77777777" w:rsidR="00314B32" w:rsidRPr="00D97E7A" w:rsidRDefault="005A6524" w:rsidP="003C0968">
      <w:pPr>
        <w:ind w:left="720" w:hanging="720"/>
        <w:rPr>
          <w:sz w:val="24"/>
          <w:szCs w:val="24"/>
        </w:rPr>
      </w:pPr>
      <w:r>
        <w:rPr>
          <w:sz w:val="24"/>
          <w:szCs w:val="24"/>
        </w:rPr>
        <w:t>Wyer, M. (</w:t>
      </w:r>
      <w:r w:rsidR="00314B32" w:rsidRPr="00D97E7A">
        <w:rPr>
          <w:sz w:val="24"/>
          <w:szCs w:val="24"/>
        </w:rPr>
        <w:t>2008</w:t>
      </w:r>
      <w:r>
        <w:rPr>
          <w:sz w:val="24"/>
          <w:szCs w:val="24"/>
        </w:rPr>
        <w:t>, April</w:t>
      </w:r>
      <w:r w:rsidR="00314B32" w:rsidRPr="00D97E7A">
        <w:rPr>
          <w:sz w:val="24"/>
          <w:szCs w:val="24"/>
        </w:rPr>
        <w:t>). Exploring Students’ Attitudes and Perceptions of Science and Scienitsts, Southeastern Women’s Studies Association, Charlotte, NC.</w:t>
      </w:r>
    </w:p>
    <w:p w14:paraId="29E4D631" w14:textId="77777777" w:rsidR="00314B32" w:rsidRPr="00D97E7A" w:rsidRDefault="00314B32" w:rsidP="0052782A">
      <w:pPr>
        <w:ind w:left="720" w:hanging="720"/>
        <w:rPr>
          <w:sz w:val="24"/>
          <w:szCs w:val="24"/>
        </w:rPr>
      </w:pPr>
      <w:r w:rsidRPr="00D97E7A">
        <w:rPr>
          <w:sz w:val="24"/>
          <w:szCs w:val="24"/>
        </w:rPr>
        <w:t>Nassar-McMillan, S.N., Wyer, M., &amp; Ryd</w:t>
      </w:r>
      <w:r w:rsidR="005A6524">
        <w:rPr>
          <w:sz w:val="24"/>
          <w:szCs w:val="24"/>
        </w:rPr>
        <w:t>er-Burge (2007, February</w:t>
      </w:r>
      <w:r w:rsidRPr="00D97E7A">
        <w:rPr>
          <w:sz w:val="24"/>
          <w:szCs w:val="24"/>
        </w:rPr>
        <w:t xml:space="preserve">). Gender and culture in career development: Using focused questions to identify influences on career development, North Carolina Counseling Association Conference, Durham, NC. </w:t>
      </w:r>
    </w:p>
    <w:p w14:paraId="29E4D632" w14:textId="77777777" w:rsidR="00314B32" w:rsidRPr="00D97E7A" w:rsidRDefault="00314B32" w:rsidP="0052782A">
      <w:pPr>
        <w:ind w:left="720" w:hanging="720"/>
        <w:rPr>
          <w:sz w:val="24"/>
          <w:szCs w:val="24"/>
        </w:rPr>
      </w:pPr>
      <w:r w:rsidRPr="00D97E7A">
        <w:rPr>
          <w:sz w:val="24"/>
          <w:szCs w:val="24"/>
        </w:rPr>
        <w:t>Nassar-McMillan, S., W</w:t>
      </w:r>
      <w:r w:rsidR="005A6524">
        <w:rPr>
          <w:sz w:val="24"/>
          <w:szCs w:val="24"/>
        </w:rPr>
        <w:t>yer, M. &amp; Ryder-Burge, A. R. (</w:t>
      </w:r>
      <w:r w:rsidRPr="00D97E7A">
        <w:rPr>
          <w:sz w:val="24"/>
          <w:szCs w:val="24"/>
        </w:rPr>
        <w:t>2007</w:t>
      </w:r>
      <w:r w:rsidR="005A6524">
        <w:rPr>
          <w:sz w:val="24"/>
          <w:szCs w:val="24"/>
        </w:rPr>
        <w:t>, July</w:t>
      </w:r>
      <w:r w:rsidRPr="00D97E7A">
        <w:rPr>
          <w:sz w:val="24"/>
          <w:szCs w:val="24"/>
        </w:rPr>
        <w:t>). “Using Focused Questions to Examine Gender and Cultural Influences on Career Development: Research and Practice.” National Career Development Association, Seattle. WA.</w:t>
      </w:r>
    </w:p>
    <w:p w14:paraId="29E4D633" w14:textId="77777777" w:rsidR="00314B32" w:rsidRPr="00D97E7A" w:rsidRDefault="00314B32" w:rsidP="0052782A">
      <w:pPr>
        <w:ind w:left="720" w:hanging="720"/>
        <w:rPr>
          <w:sz w:val="24"/>
          <w:szCs w:val="24"/>
        </w:rPr>
      </w:pPr>
      <w:r w:rsidRPr="00D97E7A">
        <w:rPr>
          <w:sz w:val="24"/>
          <w:szCs w:val="24"/>
        </w:rPr>
        <w:lastRenderedPageBreak/>
        <w:t xml:space="preserve">Nassar-McMillan, S., Wyer, M., Oliver-Hoyo, M., Ryder-Burge, A., &amp; Schneider, </w:t>
      </w:r>
      <w:r w:rsidR="005A6524">
        <w:rPr>
          <w:sz w:val="24"/>
          <w:szCs w:val="24"/>
        </w:rPr>
        <w:t>J. (2007, October</w:t>
      </w:r>
      <w:r w:rsidRPr="00D97E7A">
        <w:rPr>
          <w:sz w:val="24"/>
          <w:szCs w:val="24"/>
        </w:rPr>
        <w:t>). Examining Gender and Cultural Influences on Career Development: Research and Practice. Presentation for the NC State University Counseling Center Continuing Education Seminar, Raleigh, NC.</w:t>
      </w:r>
    </w:p>
    <w:p w14:paraId="29E4D634" w14:textId="77777777" w:rsidR="00314B32" w:rsidRPr="00D97E7A" w:rsidRDefault="00314B32" w:rsidP="0052035B">
      <w:pPr>
        <w:ind w:left="720" w:hanging="720"/>
        <w:rPr>
          <w:sz w:val="24"/>
          <w:szCs w:val="24"/>
        </w:rPr>
      </w:pPr>
      <w:r w:rsidRPr="00D97E7A">
        <w:rPr>
          <w:sz w:val="24"/>
          <w:szCs w:val="24"/>
        </w:rPr>
        <w:t>Jenkins, F</w:t>
      </w:r>
      <w:r w:rsidR="005A6524">
        <w:rPr>
          <w:sz w:val="24"/>
          <w:szCs w:val="24"/>
        </w:rPr>
        <w:t xml:space="preserve">., Wyer, M., and Ryan, D. (2006, </w:t>
      </w:r>
      <w:r w:rsidRPr="00D97E7A">
        <w:rPr>
          <w:sz w:val="24"/>
          <w:szCs w:val="24"/>
        </w:rPr>
        <w:t>November). Persistence among African American Women in Graduate Education in Science and Engineering, First Annual Conference on Advancing the Status of Diverse Women in Science, Technology and Mathematics (cosponsored Jackson State University and University of California, Berkeley), Jackson, Mississippi.</w:t>
      </w:r>
    </w:p>
    <w:p w14:paraId="29E4D635" w14:textId="77777777" w:rsidR="00314B32" w:rsidRPr="00D97E7A" w:rsidRDefault="00314B32" w:rsidP="008E01FF">
      <w:pPr>
        <w:ind w:left="720" w:hanging="720"/>
        <w:rPr>
          <w:sz w:val="24"/>
          <w:szCs w:val="24"/>
        </w:rPr>
      </w:pPr>
      <w:r w:rsidRPr="00D97E7A">
        <w:rPr>
          <w:sz w:val="24"/>
          <w:szCs w:val="24"/>
        </w:rPr>
        <w:t xml:space="preserve">Wyer, M. (2005, June). </w:t>
      </w:r>
      <w:r w:rsidRPr="00514DC7">
        <w:rPr>
          <w:sz w:val="24"/>
          <w:szCs w:val="24"/>
        </w:rPr>
        <w:t>The Leadership Project: Where to from here?</w:t>
      </w:r>
      <w:r w:rsidRPr="00D97E7A">
        <w:rPr>
          <w:sz w:val="24"/>
          <w:szCs w:val="24"/>
        </w:rPr>
        <w:t xml:space="preserve"> Workshop organizer and presenter.  NC State NSF-ADVANCE Leadership Workshop. Emerald Isle, North Carolina. </w:t>
      </w:r>
    </w:p>
    <w:p w14:paraId="29E4D636" w14:textId="77777777" w:rsidR="00314B32" w:rsidRPr="00D97E7A" w:rsidRDefault="00314B32" w:rsidP="00EA7391">
      <w:pPr>
        <w:ind w:left="720" w:hanging="720"/>
        <w:rPr>
          <w:sz w:val="24"/>
          <w:szCs w:val="24"/>
        </w:rPr>
      </w:pPr>
      <w:r w:rsidRPr="00D97E7A">
        <w:rPr>
          <w:sz w:val="24"/>
          <w:szCs w:val="24"/>
        </w:rPr>
        <w:t>Wyer, M. (2004, June). Integrating Feminist Science Studies into Ecology: Improving Attitudes and Increasing Career Commitment through Curricular Intervention. National Women’s Studies Association, Milwaukee, WI</w:t>
      </w:r>
    </w:p>
    <w:p w14:paraId="29E4D637" w14:textId="77777777" w:rsidR="00314B32" w:rsidRPr="00D97E7A" w:rsidRDefault="00314B32" w:rsidP="00EA7391">
      <w:pPr>
        <w:ind w:left="720" w:hanging="720"/>
        <w:rPr>
          <w:sz w:val="24"/>
          <w:szCs w:val="24"/>
        </w:rPr>
      </w:pPr>
      <w:r w:rsidRPr="00D97E7A">
        <w:rPr>
          <w:sz w:val="24"/>
          <w:szCs w:val="24"/>
        </w:rPr>
        <w:t>Wyer, M. (2004, June). Project Community: Toward a theory of how. National Women’s Studies Association, Milwaukee, WI</w:t>
      </w:r>
    </w:p>
    <w:p w14:paraId="29E4D638" w14:textId="77777777" w:rsidR="00314B32" w:rsidRPr="00D97E7A" w:rsidRDefault="00314B32" w:rsidP="00EA7391">
      <w:pPr>
        <w:ind w:left="720" w:hanging="720"/>
        <w:rPr>
          <w:sz w:val="24"/>
          <w:szCs w:val="24"/>
        </w:rPr>
      </w:pPr>
      <w:r w:rsidRPr="00D97E7A">
        <w:rPr>
          <w:sz w:val="24"/>
          <w:szCs w:val="24"/>
        </w:rPr>
        <w:t>Wyer, M. (2004, June). Fixing the Content: Topics for Teaching about Gender and Technology. Women in Engineering Program Advocates Network, Albuquerque, NM.</w:t>
      </w:r>
    </w:p>
    <w:p w14:paraId="29E4D639" w14:textId="77777777" w:rsidR="00314B32" w:rsidRPr="00D97E7A" w:rsidRDefault="00314B32">
      <w:pPr>
        <w:pStyle w:val="BodyText2"/>
        <w:ind w:left="720" w:hanging="720"/>
        <w:rPr>
          <w:bCs w:val="0"/>
          <w:szCs w:val="24"/>
        </w:rPr>
      </w:pPr>
      <w:r w:rsidRPr="00D97E7A">
        <w:rPr>
          <w:bCs w:val="0"/>
          <w:szCs w:val="24"/>
        </w:rPr>
        <w:t xml:space="preserve">Wyer, M. (2003, June). </w:t>
      </w:r>
      <w:r w:rsidRPr="00514DC7">
        <w:rPr>
          <w:bCs w:val="0"/>
          <w:iCs/>
          <w:szCs w:val="24"/>
        </w:rPr>
        <w:t>How is science represented in Introduction to Women’s Studies textbooks?</w:t>
      </w:r>
      <w:r w:rsidRPr="00D97E7A">
        <w:rPr>
          <w:bCs w:val="0"/>
          <w:szCs w:val="24"/>
        </w:rPr>
        <w:t xml:space="preserve"> National Women’s Studies Association, New Orleans, LA.</w:t>
      </w:r>
    </w:p>
    <w:p w14:paraId="29E4D63A" w14:textId="77777777" w:rsidR="00314B32" w:rsidRPr="00D97E7A" w:rsidRDefault="00314B32" w:rsidP="006676F5">
      <w:pPr>
        <w:ind w:left="720" w:hanging="720"/>
        <w:rPr>
          <w:sz w:val="24"/>
          <w:szCs w:val="24"/>
        </w:rPr>
      </w:pPr>
      <w:r w:rsidRPr="00D97E7A">
        <w:rPr>
          <w:sz w:val="24"/>
          <w:szCs w:val="24"/>
        </w:rPr>
        <w:t>Wyer, M.  (2004, April). ADVANCE Leadership Project at NC State. Diversity Summit, NC State University, Raleigh, NC.</w:t>
      </w:r>
    </w:p>
    <w:p w14:paraId="29E4D63B" w14:textId="77777777" w:rsidR="00314B32" w:rsidRPr="00D97E7A" w:rsidRDefault="00314B32">
      <w:pPr>
        <w:pStyle w:val="BodyText2"/>
        <w:ind w:left="720" w:hanging="720"/>
        <w:rPr>
          <w:bCs w:val="0"/>
          <w:szCs w:val="24"/>
        </w:rPr>
      </w:pPr>
      <w:r w:rsidRPr="00D97E7A">
        <w:rPr>
          <w:bCs w:val="0"/>
          <w:szCs w:val="24"/>
        </w:rPr>
        <w:t xml:space="preserve">Wyer, M. (2003, March). </w:t>
      </w:r>
      <w:r w:rsidRPr="00514DC7">
        <w:rPr>
          <w:bCs w:val="0"/>
          <w:iCs/>
          <w:szCs w:val="24"/>
        </w:rPr>
        <w:t>Gender inequality and the technological fix.</w:t>
      </w:r>
      <w:r w:rsidRPr="00514DC7">
        <w:rPr>
          <w:bCs w:val="0"/>
          <w:szCs w:val="24"/>
        </w:rPr>
        <w:t xml:space="preserve"> </w:t>
      </w:r>
      <w:r w:rsidRPr="00D97E7A">
        <w:rPr>
          <w:bCs w:val="0"/>
          <w:szCs w:val="24"/>
        </w:rPr>
        <w:t>Panel organizer and presenter. Southeastern Women’s Studies Association Conference, Virginia Polytechnic Institute and State University, Blacksburg, VA.</w:t>
      </w:r>
    </w:p>
    <w:p w14:paraId="29E4D63C" w14:textId="77777777" w:rsidR="00314B32" w:rsidRPr="00D97E7A" w:rsidRDefault="00314B32">
      <w:pPr>
        <w:pStyle w:val="BodyText2"/>
        <w:ind w:left="720" w:hanging="720"/>
        <w:rPr>
          <w:bCs w:val="0"/>
          <w:szCs w:val="24"/>
        </w:rPr>
      </w:pPr>
      <w:r w:rsidRPr="00D97E7A">
        <w:rPr>
          <w:bCs w:val="0"/>
          <w:szCs w:val="24"/>
        </w:rPr>
        <w:t xml:space="preserve">Wyer, M. (2002, October). </w:t>
      </w:r>
      <w:r w:rsidRPr="00514DC7">
        <w:rPr>
          <w:bCs w:val="0"/>
          <w:iCs/>
          <w:szCs w:val="24"/>
        </w:rPr>
        <w:t>Missing women: Attrition and graduate education in SME fields.</w:t>
      </w:r>
      <w:r w:rsidRPr="00D97E7A">
        <w:rPr>
          <w:bCs w:val="0"/>
          <w:i/>
          <w:iCs/>
          <w:szCs w:val="24"/>
        </w:rPr>
        <w:t xml:space="preserve"> </w:t>
      </w:r>
      <w:r w:rsidRPr="00D97E7A">
        <w:rPr>
          <w:bCs w:val="0"/>
          <w:szCs w:val="24"/>
        </w:rPr>
        <w:t>Retaining Women in Early Academic SMET Careers Conference, Iowa State University, Ames, IA.</w:t>
      </w:r>
    </w:p>
    <w:p w14:paraId="29E4D63D" w14:textId="77777777" w:rsidR="00314B32" w:rsidRPr="00514DC7" w:rsidRDefault="00314B32">
      <w:pPr>
        <w:pStyle w:val="BodyText2"/>
        <w:ind w:left="720" w:hanging="720"/>
        <w:rPr>
          <w:bCs w:val="0"/>
          <w:szCs w:val="24"/>
        </w:rPr>
      </w:pPr>
      <w:r w:rsidRPr="00D97E7A">
        <w:rPr>
          <w:bCs w:val="0"/>
          <w:szCs w:val="24"/>
        </w:rPr>
        <w:t>Wyer, M. (2002, June</w:t>
      </w:r>
      <w:r w:rsidRPr="00514DC7">
        <w:rPr>
          <w:bCs w:val="0"/>
          <w:szCs w:val="24"/>
        </w:rPr>
        <w:t xml:space="preserve">). </w:t>
      </w:r>
      <w:r w:rsidRPr="00514DC7">
        <w:rPr>
          <w:bCs w:val="0"/>
          <w:iCs/>
          <w:szCs w:val="24"/>
        </w:rPr>
        <w:t>Perpetual dirt and the self-cleaning house.</w:t>
      </w:r>
      <w:r w:rsidRPr="00514DC7">
        <w:rPr>
          <w:bCs w:val="0"/>
          <w:szCs w:val="24"/>
        </w:rPr>
        <w:t xml:space="preserve"> IEEE-International Symposium on Technology and Society (ISTAS), Raleigh, NC.</w:t>
      </w:r>
    </w:p>
    <w:p w14:paraId="29E4D63E" w14:textId="77777777" w:rsidR="00314B32" w:rsidRPr="00514DC7" w:rsidRDefault="00314B32">
      <w:pPr>
        <w:pStyle w:val="BodyTextIndent"/>
        <w:ind w:left="720" w:hanging="720"/>
        <w:rPr>
          <w:bCs w:val="0"/>
          <w:szCs w:val="24"/>
        </w:rPr>
      </w:pPr>
      <w:r w:rsidRPr="00514DC7">
        <w:rPr>
          <w:szCs w:val="24"/>
        </w:rPr>
        <w:t xml:space="preserve">Wyer, M. (2001, October). </w:t>
      </w:r>
      <w:r w:rsidRPr="00514DC7">
        <w:rPr>
          <w:iCs/>
          <w:szCs w:val="24"/>
        </w:rPr>
        <w:t>Women’s Studies and Community Psychology.</w:t>
      </w:r>
      <w:r w:rsidRPr="00514DC7">
        <w:rPr>
          <w:szCs w:val="24"/>
        </w:rPr>
        <w:t xml:space="preserve"> Southeastern Eco-Community Conference, Columbia, SC.</w:t>
      </w:r>
    </w:p>
    <w:p w14:paraId="29E4D63F" w14:textId="77777777" w:rsidR="00314B32" w:rsidRPr="00514DC7" w:rsidRDefault="00314B32">
      <w:pPr>
        <w:pStyle w:val="BodyTextIndent"/>
        <w:ind w:left="720" w:hanging="720"/>
        <w:rPr>
          <w:szCs w:val="24"/>
        </w:rPr>
      </w:pPr>
      <w:r w:rsidRPr="00514DC7">
        <w:rPr>
          <w:szCs w:val="24"/>
        </w:rPr>
        <w:t xml:space="preserve">Wyer, M. (2001, June). </w:t>
      </w:r>
      <w:r w:rsidRPr="00514DC7">
        <w:rPr>
          <w:iCs/>
          <w:szCs w:val="24"/>
        </w:rPr>
        <w:t>Intending to stay: Positive images, attitudes and classroom experiences as influences on persistence among women in undergraduate SME majors.</w:t>
      </w:r>
      <w:r w:rsidRPr="00514DC7">
        <w:rPr>
          <w:szCs w:val="24"/>
        </w:rPr>
        <w:t xml:space="preserve"> National Women’s Studies Association, Minneapolis, MN.</w:t>
      </w:r>
    </w:p>
    <w:p w14:paraId="29E4D640" w14:textId="77777777" w:rsidR="00314B32" w:rsidRPr="00514DC7" w:rsidRDefault="00314B32">
      <w:pPr>
        <w:pStyle w:val="BodyTextIndent"/>
        <w:ind w:left="720" w:hanging="720"/>
        <w:rPr>
          <w:iCs/>
          <w:szCs w:val="24"/>
        </w:rPr>
      </w:pPr>
      <w:r w:rsidRPr="00514DC7">
        <w:rPr>
          <w:iCs/>
          <w:szCs w:val="24"/>
        </w:rPr>
        <w:t xml:space="preserve">Wyer, M. (2000, June). </w:t>
      </w:r>
      <w:r w:rsidRPr="00514DC7">
        <w:rPr>
          <w:szCs w:val="24"/>
        </w:rPr>
        <w:t>Evaluating curriculum transformation</w:t>
      </w:r>
      <w:r w:rsidRPr="00514DC7">
        <w:rPr>
          <w:iCs/>
          <w:szCs w:val="24"/>
        </w:rPr>
        <w:t>. National Women’s Studies Association, Boston, MA.</w:t>
      </w:r>
    </w:p>
    <w:p w14:paraId="29E4D641" w14:textId="77777777" w:rsidR="00314B32" w:rsidRPr="00514DC7" w:rsidRDefault="00314B32">
      <w:pPr>
        <w:pStyle w:val="BodyTextIndent"/>
        <w:ind w:left="720" w:hanging="720"/>
        <w:rPr>
          <w:iCs/>
          <w:szCs w:val="24"/>
        </w:rPr>
      </w:pPr>
      <w:r w:rsidRPr="00514DC7">
        <w:rPr>
          <w:iCs/>
          <w:szCs w:val="24"/>
        </w:rPr>
        <w:t xml:space="preserve">Wyer, M. (2000, June). </w:t>
      </w:r>
      <w:r w:rsidRPr="00514DC7">
        <w:rPr>
          <w:szCs w:val="24"/>
        </w:rPr>
        <w:t xml:space="preserve">Building two-way streets: Finding friends and colleagues across the women and gender, science and technology divide. </w:t>
      </w:r>
      <w:r w:rsidRPr="00514DC7">
        <w:rPr>
          <w:iCs/>
          <w:szCs w:val="24"/>
        </w:rPr>
        <w:t xml:space="preserve">Panel organizer and presenter, National Women’s Studies Association, Boston, MA. </w:t>
      </w:r>
    </w:p>
    <w:p w14:paraId="29E4D642" w14:textId="77777777" w:rsidR="00314B32" w:rsidRPr="00514DC7" w:rsidRDefault="00314B32">
      <w:pPr>
        <w:pStyle w:val="BodyText"/>
        <w:spacing w:after="0"/>
        <w:ind w:left="720" w:hanging="720"/>
        <w:rPr>
          <w:sz w:val="24"/>
          <w:szCs w:val="24"/>
        </w:rPr>
      </w:pPr>
      <w:r w:rsidRPr="00514DC7">
        <w:rPr>
          <w:sz w:val="24"/>
          <w:szCs w:val="24"/>
        </w:rPr>
        <w:t xml:space="preserve">Wyer, M. (1999, October). </w:t>
      </w:r>
      <w:r w:rsidRPr="00514DC7">
        <w:rPr>
          <w:iCs/>
          <w:sz w:val="24"/>
          <w:szCs w:val="24"/>
        </w:rPr>
        <w:t xml:space="preserve">Feminist studies of science: New directions and applications. </w:t>
      </w:r>
      <w:r w:rsidRPr="00514DC7">
        <w:rPr>
          <w:sz w:val="24"/>
          <w:szCs w:val="24"/>
        </w:rPr>
        <w:t xml:space="preserve">Society for Social Studies of Science, San Diego, CA. </w:t>
      </w:r>
    </w:p>
    <w:p w14:paraId="29E4D643" w14:textId="77777777" w:rsidR="00314B32" w:rsidRPr="00514DC7" w:rsidRDefault="00314B32">
      <w:pPr>
        <w:pStyle w:val="BodyTextIndent2"/>
        <w:rPr>
          <w:szCs w:val="24"/>
        </w:rPr>
      </w:pPr>
      <w:r w:rsidRPr="00514DC7">
        <w:rPr>
          <w:szCs w:val="24"/>
        </w:rPr>
        <w:t xml:space="preserve">Wyer, M. (1999, July). </w:t>
      </w:r>
      <w:r w:rsidRPr="00514DC7">
        <w:rPr>
          <w:iCs/>
          <w:szCs w:val="24"/>
        </w:rPr>
        <w:t xml:space="preserve">Incorporating women’s studies into teaching about technology: Problems and possibilities. </w:t>
      </w:r>
      <w:r w:rsidRPr="00514DC7">
        <w:rPr>
          <w:szCs w:val="24"/>
        </w:rPr>
        <w:t>Panel organizer and participant, IEEE-International Symposium on Technology and Society (ISTAS), New Brunswick.</w:t>
      </w:r>
    </w:p>
    <w:p w14:paraId="29E4D644" w14:textId="77777777" w:rsidR="00314B32" w:rsidRPr="00514DC7" w:rsidRDefault="00314B32">
      <w:pPr>
        <w:ind w:left="720" w:hanging="720"/>
        <w:rPr>
          <w:sz w:val="24"/>
          <w:szCs w:val="24"/>
        </w:rPr>
      </w:pPr>
      <w:r w:rsidRPr="00514DC7">
        <w:rPr>
          <w:sz w:val="24"/>
          <w:szCs w:val="24"/>
        </w:rPr>
        <w:lastRenderedPageBreak/>
        <w:t xml:space="preserve">Wyer, M. (1999, March). </w:t>
      </w:r>
      <w:r w:rsidRPr="00514DC7">
        <w:rPr>
          <w:iCs/>
          <w:sz w:val="24"/>
          <w:szCs w:val="24"/>
        </w:rPr>
        <w:t>Problems and possibilities of extending women’s studies into the sciences.</w:t>
      </w:r>
      <w:r w:rsidRPr="00514DC7">
        <w:rPr>
          <w:sz w:val="24"/>
          <w:szCs w:val="24"/>
        </w:rPr>
        <w:t xml:space="preserve"> National Women’s Studies Association, Albuquerque, NM.</w:t>
      </w:r>
    </w:p>
    <w:p w14:paraId="29E4D645" w14:textId="77777777" w:rsidR="00314B32" w:rsidRPr="00514DC7" w:rsidRDefault="00314B32">
      <w:pPr>
        <w:ind w:left="720" w:hanging="720"/>
        <w:rPr>
          <w:sz w:val="24"/>
          <w:szCs w:val="24"/>
        </w:rPr>
      </w:pPr>
      <w:r w:rsidRPr="00514DC7">
        <w:rPr>
          <w:sz w:val="24"/>
          <w:szCs w:val="24"/>
        </w:rPr>
        <w:t xml:space="preserve">Wyer, M. (1999, March). </w:t>
      </w:r>
      <w:r w:rsidRPr="00514DC7">
        <w:rPr>
          <w:iCs/>
          <w:sz w:val="24"/>
          <w:szCs w:val="24"/>
        </w:rPr>
        <w:t>Engineering education with a women-in-technology focus: course development and design</w:t>
      </w:r>
      <w:r w:rsidR="00D65849" w:rsidRPr="00514DC7">
        <w:rPr>
          <w:sz w:val="24"/>
          <w:szCs w:val="24"/>
        </w:rPr>
        <w:t>. Panel organizer/</w:t>
      </w:r>
      <w:r w:rsidRPr="00514DC7">
        <w:rPr>
          <w:sz w:val="24"/>
          <w:szCs w:val="24"/>
        </w:rPr>
        <w:t xml:space="preserve">moderator, Southeastern Women’s Studies Association, Raleigh, NC. </w:t>
      </w:r>
    </w:p>
    <w:p w14:paraId="29E4D646" w14:textId="77777777" w:rsidR="00314B32" w:rsidRPr="00514DC7" w:rsidRDefault="00314B32">
      <w:pPr>
        <w:ind w:left="720" w:hanging="720"/>
        <w:rPr>
          <w:sz w:val="24"/>
          <w:szCs w:val="24"/>
        </w:rPr>
      </w:pPr>
      <w:r w:rsidRPr="00514DC7">
        <w:rPr>
          <w:sz w:val="24"/>
          <w:szCs w:val="24"/>
        </w:rPr>
        <w:t xml:space="preserve">Wyer, M. (1999, March). </w:t>
      </w:r>
      <w:r w:rsidRPr="00514DC7">
        <w:rPr>
          <w:iCs/>
          <w:sz w:val="24"/>
          <w:szCs w:val="24"/>
        </w:rPr>
        <w:t>Women in Science: Past, Present and Futuristic.</w:t>
      </w:r>
      <w:r w:rsidRPr="00514DC7">
        <w:rPr>
          <w:sz w:val="24"/>
          <w:szCs w:val="24"/>
        </w:rPr>
        <w:t xml:space="preserve"> Plenary panel organizer and moderator. Southeastern Women’s Studies Association, Raleigh, NC. </w:t>
      </w:r>
    </w:p>
    <w:p w14:paraId="29E4D647" w14:textId="77777777" w:rsidR="00314B32" w:rsidRPr="00514DC7" w:rsidRDefault="00314B32">
      <w:pPr>
        <w:ind w:left="720" w:hanging="720"/>
        <w:rPr>
          <w:sz w:val="24"/>
          <w:szCs w:val="24"/>
        </w:rPr>
      </w:pPr>
      <w:r w:rsidRPr="00514DC7">
        <w:rPr>
          <w:sz w:val="24"/>
          <w:szCs w:val="24"/>
        </w:rPr>
        <w:t xml:space="preserve">Wyer, M. (1998, March). </w:t>
      </w:r>
      <w:r w:rsidRPr="00514DC7">
        <w:rPr>
          <w:iCs/>
          <w:sz w:val="24"/>
          <w:szCs w:val="24"/>
        </w:rPr>
        <w:t>Building a science-wise women’s studies program at NC State University.</w:t>
      </w:r>
      <w:r w:rsidRPr="00514DC7">
        <w:rPr>
          <w:sz w:val="24"/>
          <w:szCs w:val="24"/>
        </w:rPr>
        <w:t xml:space="preserve"> Southeastern Women’s Studies Association, Gainesville, FL.</w:t>
      </w:r>
    </w:p>
    <w:p w14:paraId="29E4D648" w14:textId="77777777" w:rsidR="00314B32" w:rsidRPr="00514DC7" w:rsidRDefault="00314B32">
      <w:pPr>
        <w:tabs>
          <w:tab w:val="left" w:pos="180"/>
        </w:tabs>
        <w:ind w:left="720" w:hanging="720"/>
        <w:rPr>
          <w:sz w:val="24"/>
          <w:szCs w:val="24"/>
        </w:rPr>
      </w:pPr>
      <w:r w:rsidRPr="00514DC7">
        <w:rPr>
          <w:sz w:val="24"/>
          <w:szCs w:val="24"/>
        </w:rPr>
        <w:t xml:space="preserve">Wyer, M. (1997, March). </w:t>
      </w:r>
      <w:r w:rsidRPr="00514DC7">
        <w:rPr>
          <w:iCs/>
          <w:sz w:val="24"/>
          <w:szCs w:val="24"/>
        </w:rPr>
        <w:t>Shifting the focus from the absence of women to the presence of women in SEM graduate programs.</w:t>
      </w:r>
      <w:r w:rsidRPr="00514DC7">
        <w:rPr>
          <w:sz w:val="24"/>
          <w:szCs w:val="24"/>
        </w:rPr>
        <w:t xml:space="preserve"> Society for Social Studies of Science, University of Arizona, Tucson, AZ.</w:t>
      </w:r>
    </w:p>
    <w:p w14:paraId="29E4D649" w14:textId="77777777" w:rsidR="00314B32" w:rsidRPr="00514DC7" w:rsidRDefault="00314B32">
      <w:pPr>
        <w:ind w:left="720" w:hanging="720"/>
        <w:rPr>
          <w:sz w:val="24"/>
          <w:szCs w:val="24"/>
        </w:rPr>
      </w:pPr>
      <w:r w:rsidRPr="00D97E7A">
        <w:rPr>
          <w:sz w:val="24"/>
          <w:szCs w:val="24"/>
        </w:rPr>
        <w:t xml:space="preserve">Wyer, M. (1997, </w:t>
      </w:r>
      <w:r w:rsidRPr="00514DC7">
        <w:rPr>
          <w:sz w:val="24"/>
          <w:szCs w:val="24"/>
        </w:rPr>
        <w:t xml:space="preserve">October). </w:t>
      </w:r>
      <w:r w:rsidRPr="00514DC7">
        <w:rPr>
          <w:iCs/>
          <w:sz w:val="24"/>
          <w:szCs w:val="24"/>
        </w:rPr>
        <w:t xml:space="preserve">Where have all the women gone? The question of women’s attrition in science, mathematics and engineering. </w:t>
      </w:r>
      <w:r w:rsidRPr="00514DC7">
        <w:rPr>
          <w:sz w:val="24"/>
          <w:szCs w:val="24"/>
        </w:rPr>
        <w:t>Southeastern Eco-Community Conference, Reidsville, NC.</w:t>
      </w:r>
    </w:p>
    <w:p w14:paraId="29E4D64A" w14:textId="77777777" w:rsidR="00314B32" w:rsidRPr="00514DC7" w:rsidRDefault="00314B32">
      <w:pPr>
        <w:ind w:left="720" w:hanging="720"/>
        <w:rPr>
          <w:sz w:val="24"/>
          <w:szCs w:val="24"/>
        </w:rPr>
      </w:pPr>
      <w:r w:rsidRPr="00514DC7">
        <w:rPr>
          <w:sz w:val="24"/>
          <w:szCs w:val="24"/>
        </w:rPr>
        <w:t xml:space="preserve">Wyer, M. (1997, August). </w:t>
      </w:r>
      <w:r w:rsidRPr="00514DC7">
        <w:rPr>
          <w:iCs/>
          <w:sz w:val="24"/>
          <w:szCs w:val="24"/>
        </w:rPr>
        <w:t>Mixed messages and missing women: Women and the doctorate in science, mathematics and engineering</w:t>
      </w:r>
      <w:r w:rsidRPr="00514DC7">
        <w:rPr>
          <w:sz w:val="24"/>
          <w:szCs w:val="24"/>
        </w:rPr>
        <w:t>. American Sociological Association Conference, Toronto, Canada.</w:t>
      </w:r>
    </w:p>
    <w:p w14:paraId="29E4D64B" w14:textId="77777777" w:rsidR="00314B32" w:rsidRPr="00514DC7" w:rsidRDefault="00314B32">
      <w:pPr>
        <w:ind w:left="720" w:hanging="720"/>
        <w:rPr>
          <w:sz w:val="24"/>
          <w:szCs w:val="24"/>
        </w:rPr>
      </w:pPr>
      <w:r w:rsidRPr="00514DC7">
        <w:rPr>
          <w:sz w:val="24"/>
          <w:szCs w:val="24"/>
        </w:rPr>
        <w:t>Wyer, M. (1997, June).</w:t>
      </w:r>
      <w:r w:rsidRPr="00514DC7">
        <w:rPr>
          <w:iCs/>
          <w:sz w:val="24"/>
          <w:szCs w:val="24"/>
        </w:rPr>
        <w:t xml:space="preserve"> Building community among feminists across the disciplines. </w:t>
      </w:r>
      <w:r w:rsidRPr="00514DC7">
        <w:rPr>
          <w:sz w:val="24"/>
          <w:szCs w:val="24"/>
        </w:rPr>
        <w:t>National Women’s Studies Association, St. Louis, MO.</w:t>
      </w:r>
    </w:p>
    <w:p w14:paraId="29E4D64C" w14:textId="77777777" w:rsidR="00314B32" w:rsidRPr="00514DC7" w:rsidRDefault="00314B32">
      <w:pPr>
        <w:ind w:left="720" w:hanging="720"/>
        <w:rPr>
          <w:sz w:val="24"/>
          <w:szCs w:val="24"/>
        </w:rPr>
      </w:pPr>
      <w:r w:rsidRPr="00514DC7">
        <w:rPr>
          <w:sz w:val="24"/>
          <w:szCs w:val="24"/>
        </w:rPr>
        <w:t xml:space="preserve">Wyer, M. (1995, May). </w:t>
      </w:r>
      <w:r w:rsidRPr="00514DC7">
        <w:rPr>
          <w:iCs/>
          <w:sz w:val="24"/>
          <w:szCs w:val="24"/>
        </w:rPr>
        <w:t xml:space="preserve">Power and perspective: Gender in graduate education in the sciences. </w:t>
      </w:r>
      <w:r w:rsidRPr="00514DC7">
        <w:rPr>
          <w:sz w:val="24"/>
          <w:szCs w:val="24"/>
        </w:rPr>
        <w:t>The Women, Gender and Science Question Conference, University of Minnesota, Minneapolis, MN.</w:t>
      </w:r>
    </w:p>
    <w:p w14:paraId="29E4D64D" w14:textId="77777777" w:rsidR="00314B32" w:rsidRPr="00514DC7" w:rsidRDefault="00314B32">
      <w:pPr>
        <w:ind w:left="720" w:hanging="720"/>
        <w:outlineLvl w:val="0"/>
        <w:rPr>
          <w:sz w:val="24"/>
          <w:szCs w:val="24"/>
        </w:rPr>
      </w:pPr>
      <w:r w:rsidRPr="00514DC7">
        <w:rPr>
          <w:sz w:val="24"/>
          <w:szCs w:val="24"/>
        </w:rPr>
        <w:t xml:space="preserve">Wyer, M. (1992, June). </w:t>
      </w:r>
      <w:r w:rsidRPr="00514DC7">
        <w:rPr>
          <w:iCs/>
          <w:sz w:val="24"/>
          <w:szCs w:val="24"/>
        </w:rPr>
        <w:t xml:space="preserve">Feminists speak out: Critiques of science and higher education. </w:t>
      </w:r>
      <w:r w:rsidRPr="00514DC7">
        <w:rPr>
          <w:sz w:val="24"/>
          <w:szCs w:val="24"/>
        </w:rPr>
        <w:t xml:space="preserve">Plenary panel organizer and moderator. Women Administrators in North Carolina Higher Education Conference, Duke University, Durham, NC. </w:t>
      </w:r>
    </w:p>
    <w:p w14:paraId="29E4D64E" w14:textId="77777777" w:rsidR="00314B32" w:rsidRPr="00D97E7A" w:rsidRDefault="00314B32">
      <w:pPr>
        <w:ind w:left="720" w:hanging="720"/>
        <w:outlineLvl w:val="0"/>
        <w:rPr>
          <w:sz w:val="24"/>
          <w:szCs w:val="24"/>
        </w:rPr>
      </w:pPr>
    </w:p>
    <w:p w14:paraId="29E4D64F" w14:textId="77777777" w:rsidR="00314B32" w:rsidRPr="00D97E7A" w:rsidRDefault="00314B32">
      <w:pPr>
        <w:pStyle w:val="Heading2"/>
        <w:rPr>
          <w:szCs w:val="24"/>
        </w:rPr>
      </w:pPr>
      <w:r w:rsidRPr="00D97E7A">
        <w:rPr>
          <w:szCs w:val="24"/>
        </w:rPr>
        <w:t>Invited talks</w:t>
      </w:r>
    </w:p>
    <w:p w14:paraId="29E4D650" w14:textId="77777777" w:rsidR="00145471" w:rsidRDefault="00145471" w:rsidP="00D97E7A">
      <w:pPr>
        <w:ind w:left="720" w:hanging="720"/>
        <w:rPr>
          <w:sz w:val="24"/>
          <w:szCs w:val="24"/>
        </w:rPr>
      </w:pPr>
      <w:r w:rsidRPr="00D97E7A">
        <w:rPr>
          <w:sz w:val="24"/>
          <w:szCs w:val="24"/>
        </w:rPr>
        <w:t xml:space="preserve">Wyer, M. (2014, March). Content Matters: Stereotypes, Science, and Education. Appalachian State University, Boone, NC </w:t>
      </w:r>
    </w:p>
    <w:p w14:paraId="29E4D651" w14:textId="77777777" w:rsidR="00EF1E34" w:rsidRPr="00EF1E34" w:rsidRDefault="00EF1E34" w:rsidP="00EF1E34">
      <w:pPr>
        <w:ind w:left="720" w:hanging="720"/>
        <w:rPr>
          <w:sz w:val="24"/>
          <w:szCs w:val="24"/>
        </w:rPr>
      </w:pPr>
      <w:r>
        <w:rPr>
          <w:sz w:val="24"/>
          <w:szCs w:val="24"/>
        </w:rPr>
        <w:t xml:space="preserve">Wyer, M. (May, 2014). </w:t>
      </w:r>
      <w:r w:rsidRPr="00EF1E34">
        <w:rPr>
          <w:sz w:val="24"/>
          <w:szCs w:val="24"/>
        </w:rPr>
        <w:t>Facilitator. Advancing Theories of Women and Leadership: An  Academic Colloquium. Utah Valley University, Orem, Utah.</w:t>
      </w:r>
    </w:p>
    <w:p w14:paraId="29E4D652" w14:textId="77777777" w:rsidR="00EF1E34" w:rsidRDefault="00EF1E34" w:rsidP="005615CE">
      <w:pPr>
        <w:ind w:left="720" w:hanging="720"/>
        <w:rPr>
          <w:sz w:val="24"/>
          <w:szCs w:val="24"/>
        </w:rPr>
      </w:pPr>
      <w:r>
        <w:rPr>
          <w:sz w:val="24"/>
          <w:szCs w:val="24"/>
        </w:rPr>
        <w:t>Wyer, M. (July, 2013). Advancing Equity in STEM. ADVANCE Program, National Science Foundation, Arlington, VA</w:t>
      </w:r>
    </w:p>
    <w:p w14:paraId="29E4D653" w14:textId="77777777" w:rsidR="00314B32" w:rsidRPr="00D97E7A" w:rsidRDefault="00314B32" w:rsidP="005615CE">
      <w:pPr>
        <w:ind w:left="720" w:hanging="720"/>
        <w:rPr>
          <w:sz w:val="24"/>
          <w:szCs w:val="24"/>
        </w:rPr>
      </w:pPr>
      <w:r w:rsidRPr="00D97E7A">
        <w:rPr>
          <w:sz w:val="24"/>
          <w:szCs w:val="24"/>
        </w:rPr>
        <w:t>Wyer, M. (2013, April). Stereotypes and Career Commitment in Science. Bradley University, Peoria, IL</w:t>
      </w:r>
    </w:p>
    <w:p w14:paraId="29E4D654" w14:textId="77777777" w:rsidR="00314B32" w:rsidRPr="00D97E7A" w:rsidRDefault="00314B32" w:rsidP="00881D33">
      <w:pPr>
        <w:ind w:left="720" w:hanging="720"/>
        <w:rPr>
          <w:sz w:val="24"/>
          <w:szCs w:val="24"/>
        </w:rPr>
      </w:pPr>
      <w:r w:rsidRPr="00D97E7A">
        <w:rPr>
          <w:sz w:val="24"/>
          <w:szCs w:val="24"/>
        </w:rPr>
        <w:t>Wyer, M. (2012, March). Stereotypes, Science, and Social Change. State University of New York-Oswego, Oswego, NY</w:t>
      </w:r>
    </w:p>
    <w:p w14:paraId="29E4D655" w14:textId="77777777" w:rsidR="00314B32" w:rsidRPr="00D97E7A" w:rsidRDefault="00314B32" w:rsidP="00881D33">
      <w:pPr>
        <w:ind w:left="720" w:hanging="720"/>
        <w:rPr>
          <w:sz w:val="24"/>
          <w:szCs w:val="24"/>
        </w:rPr>
      </w:pPr>
      <w:r w:rsidRPr="00D97E7A">
        <w:rPr>
          <w:sz w:val="24"/>
          <w:szCs w:val="24"/>
        </w:rPr>
        <w:t xml:space="preserve">Wyer, M. (2012, May). </w:t>
      </w:r>
      <w:r w:rsidR="00EF1E34">
        <w:rPr>
          <w:sz w:val="24"/>
          <w:szCs w:val="24"/>
        </w:rPr>
        <w:t xml:space="preserve">Social Change and </w:t>
      </w:r>
      <w:r w:rsidRPr="00D97E7A">
        <w:rPr>
          <w:sz w:val="24"/>
          <w:szCs w:val="24"/>
        </w:rPr>
        <w:t>Stereotypes</w:t>
      </w:r>
      <w:r w:rsidR="00EF1E34">
        <w:rPr>
          <w:sz w:val="24"/>
          <w:szCs w:val="24"/>
        </w:rPr>
        <w:t xml:space="preserve"> of Scientists.</w:t>
      </w:r>
      <w:r w:rsidRPr="00D97E7A">
        <w:rPr>
          <w:sz w:val="24"/>
          <w:szCs w:val="24"/>
        </w:rPr>
        <w:t xml:space="preserve"> </w:t>
      </w:r>
      <w:r w:rsidR="00EF1E34">
        <w:rPr>
          <w:sz w:val="24"/>
          <w:szCs w:val="24"/>
        </w:rPr>
        <w:t xml:space="preserve">ADVANCE Program, </w:t>
      </w:r>
      <w:r w:rsidRPr="00D97E7A">
        <w:rPr>
          <w:sz w:val="24"/>
          <w:szCs w:val="24"/>
        </w:rPr>
        <w:t xml:space="preserve">National Science Foundation, </w:t>
      </w:r>
      <w:r w:rsidR="00EF1E34">
        <w:rPr>
          <w:sz w:val="24"/>
          <w:szCs w:val="24"/>
        </w:rPr>
        <w:t>Arlington, VA</w:t>
      </w:r>
    </w:p>
    <w:p w14:paraId="29E4D656" w14:textId="77777777" w:rsidR="00314B32" w:rsidRPr="00D97E7A" w:rsidRDefault="00314B32" w:rsidP="00052FFA">
      <w:pPr>
        <w:ind w:left="720" w:hanging="720"/>
        <w:rPr>
          <w:sz w:val="24"/>
          <w:szCs w:val="24"/>
        </w:rPr>
      </w:pPr>
      <w:r w:rsidRPr="00D97E7A">
        <w:rPr>
          <w:sz w:val="24"/>
          <w:szCs w:val="24"/>
        </w:rPr>
        <w:t>Wyer, M. (2008, February). Stereotypes and Science Education: Bringing Women into the Curriculum. Case Western Reserve University, Cleveland, Ohio.</w:t>
      </w:r>
    </w:p>
    <w:p w14:paraId="29E4D657" w14:textId="77777777" w:rsidR="00314B32" w:rsidRPr="00D97E7A" w:rsidRDefault="00314B32" w:rsidP="0052035B">
      <w:pPr>
        <w:ind w:left="720" w:hanging="720"/>
        <w:rPr>
          <w:sz w:val="24"/>
          <w:szCs w:val="24"/>
        </w:rPr>
      </w:pPr>
      <w:r w:rsidRPr="00D97E7A">
        <w:rPr>
          <w:sz w:val="24"/>
          <w:szCs w:val="24"/>
        </w:rPr>
        <w:t>Wyer, M. (2006, October). Changing Courses: Diversity in Science and Engineering. Wolfpack Women in Science Inaugural Talk, NC State University, Raleigh, Oct. 25.</w:t>
      </w:r>
    </w:p>
    <w:p w14:paraId="29E4D658" w14:textId="77777777" w:rsidR="00314B32" w:rsidRPr="00D97E7A" w:rsidRDefault="00314B32" w:rsidP="00052FFA">
      <w:pPr>
        <w:ind w:left="720" w:hanging="720"/>
        <w:rPr>
          <w:sz w:val="24"/>
          <w:szCs w:val="24"/>
        </w:rPr>
      </w:pPr>
      <w:r w:rsidRPr="00D97E7A">
        <w:rPr>
          <w:sz w:val="24"/>
          <w:szCs w:val="24"/>
        </w:rPr>
        <w:t>Wyer, M. (2006, November). Incorporating women into STEM education. Women’s Studies, Massachusetts Institute of Technology, Cambridge, MA.</w:t>
      </w:r>
    </w:p>
    <w:p w14:paraId="29E4D659" w14:textId="77777777" w:rsidR="00314B32" w:rsidRPr="00514DC7" w:rsidRDefault="00314B32" w:rsidP="00052FFA">
      <w:pPr>
        <w:ind w:left="720" w:hanging="720"/>
        <w:rPr>
          <w:sz w:val="24"/>
          <w:szCs w:val="24"/>
        </w:rPr>
      </w:pPr>
      <w:r w:rsidRPr="00D97E7A">
        <w:rPr>
          <w:sz w:val="24"/>
          <w:szCs w:val="24"/>
        </w:rPr>
        <w:lastRenderedPageBreak/>
        <w:t xml:space="preserve">Wyer, M. (2005, July). </w:t>
      </w:r>
      <w:r w:rsidRPr="00514DC7">
        <w:rPr>
          <w:sz w:val="24"/>
          <w:szCs w:val="24"/>
        </w:rPr>
        <w:t>Myths and realities of women’s participation in science and engineering. Center for Environmentally Responsible Solvents and Processes, University of North Carolina, Chapel Hill, NC.</w:t>
      </w:r>
    </w:p>
    <w:p w14:paraId="29E4D65A" w14:textId="77777777" w:rsidR="00314B32" w:rsidRPr="00D97E7A" w:rsidRDefault="00314B32" w:rsidP="00052FFA">
      <w:pPr>
        <w:ind w:left="720" w:hanging="720"/>
        <w:rPr>
          <w:sz w:val="24"/>
          <w:szCs w:val="24"/>
        </w:rPr>
      </w:pPr>
      <w:r w:rsidRPr="00514DC7">
        <w:rPr>
          <w:sz w:val="24"/>
          <w:szCs w:val="24"/>
        </w:rPr>
        <w:t xml:space="preserve">Wyer, M. and Damschen, E. (2005, May). Content matters: Including women in STEM course content, </w:t>
      </w:r>
      <w:r w:rsidR="00905A41">
        <w:rPr>
          <w:sz w:val="24"/>
          <w:szCs w:val="24"/>
        </w:rPr>
        <w:t xml:space="preserve">workshop </w:t>
      </w:r>
      <w:r w:rsidRPr="00514DC7">
        <w:rPr>
          <w:sz w:val="24"/>
          <w:szCs w:val="24"/>
        </w:rPr>
        <w:t>sessions 1 and 2. Companion workshops developed for the Diversity Institute Conference, Center for th</w:t>
      </w:r>
      <w:r w:rsidRPr="00D97E7A">
        <w:rPr>
          <w:sz w:val="24"/>
          <w:szCs w:val="24"/>
        </w:rPr>
        <w:t xml:space="preserve">e Integration of Research, Teaching and Learning, University of Wisconsin-Madison, WI. </w:t>
      </w:r>
    </w:p>
    <w:p w14:paraId="29E4D65B" w14:textId="77777777" w:rsidR="00314B32" w:rsidRPr="00D97E7A" w:rsidRDefault="00314B32" w:rsidP="00052FFA">
      <w:pPr>
        <w:ind w:left="720" w:hanging="720"/>
        <w:rPr>
          <w:sz w:val="24"/>
          <w:szCs w:val="24"/>
        </w:rPr>
      </w:pPr>
      <w:r w:rsidRPr="00D97E7A">
        <w:rPr>
          <w:sz w:val="24"/>
          <w:szCs w:val="24"/>
        </w:rPr>
        <w:t>Wyer, M. (2005, April). Integrating feminist science studies into ecology: Improving attitudes and increasing career commitment through curricular intervention</w:t>
      </w:r>
      <w:r w:rsidRPr="00D97E7A">
        <w:rPr>
          <w:i/>
          <w:sz w:val="24"/>
          <w:szCs w:val="24"/>
        </w:rPr>
        <w:t>.</w:t>
      </w:r>
      <w:r w:rsidRPr="00D97E7A">
        <w:rPr>
          <w:sz w:val="24"/>
          <w:szCs w:val="24"/>
        </w:rPr>
        <w:t xml:space="preserve"> Stetson University, Deland, FL.</w:t>
      </w:r>
    </w:p>
    <w:p w14:paraId="29E4D65C" w14:textId="77777777" w:rsidR="00314B32" w:rsidRPr="00D97E7A" w:rsidRDefault="00314B32" w:rsidP="00052FFA">
      <w:pPr>
        <w:ind w:left="720" w:hanging="720"/>
        <w:rPr>
          <w:sz w:val="24"/>
          <w:szCs w:val="24"/>
        </w:rPr>
      </w:pPr>
      <w:r w:rsidRPr="00D97E7A">
        <w:rPr>
          <w:sz w:val="24"/>
          <w:szCs w:val="24"/>
        </w:rPr>
        <w:t>Wyer, M. (2004, Dec</w:t>
      </w:r>
      <w:r w:rsidR="00905A41">
        <w:rPr>
          <w:sz w:val="24"/>
          <w:szCs w:val="24"/>
        </w:rPr>
        <w:t xml:space="preserve">ember). How ADVANCE leadership </w:t>
      </w:r>
      <w:r w:rsidRPr="00D97E7A">
        <w:rPr>
          <w:sz w:val="24"/>
          <w:szCs w:val="24"/>
        </w:rPr>
        <w:t>awards are changing engineering. NSF ADVANCE Engineering Workshop, Arlington, VA.</w:t>
      </w:r>
    </w:p>
    <w:p w14:paraId="29E4D65D" w14:textId="77777777" w:rsidR="00314B32" w:rsidRPr="00D97E7A" w:rsidRDefault="00314B32" w:rsidP="008E01FF">
      <w:pPr>
        <w:ind w:left="720" w:hanging="720"/>
        <w:rPr>
          <w:sz w:val="24"/>
          <w:szCs w:val="24"/>
        </w:rPr>
      </w:pPr>
      <w:r w:rsidRPr="00D97E7A">
        <w:rPr>
          <w:sz w:val="24"/>
          <w:szCs w:val="24"/>
        </w:rPr>
        <w:t>Wyer, M. (2004, April). ADVANCE Leadership Project at NC State. Diversity Summit, NC State University, Raleigh, NC.</w:t>
      </w:r>
    </w:p>
    <w:p w14:paraId="29E4D65E" w14:textId="77777777" w:rsidR="00314B32" w:rsidRPr="00514DC7" w:rsidRDefault="00314B32">
      <w:pPr>
        <w:pStyle w:val="BodyTextIndent2"/>
        <w:outlineLvl w:val="0"/>
        <w:rPr>
          <w:bCs/>
          <w:szCs w:val="24"/>
        </w:rPr>
      </w:pPr>
      <w:r w:rsidRPr="00D97E7A">
        <w:rPr>
          <w:szCs w:val="24"/>
        </w:rPr>
        <w:t xml:space="preserve">Wyer, M. (2002, January). </w:t>
      </w:r>
      <w:r w:rsidRPr="00514DC7">
        <w:rPr>
          <w:iCs/>
          <w:szCs w:val="24"/>
        </w:rPr>
        <w:t>Thinking about women in science</w:t>
      </w:r>
      <w:r w:rsidRPr="00514DC7">
        <w:rPr>
          <w:szCs w:val="24"/>
        </w:rPr>
        <w:t xml:space="preserve">. </w:t>
      </w:r>
      <w:r w:rsidRPr="00514DC7">
        <w:rPr>
          <w:bCs/>
          <w:szCs w:val="24"/>
        </w:rPr>
        <w:t>Opening Speaker, Retreat for Women Scientists, University of Florida, Gainesville, FL.</w:t>
      </w:r>
    </w:p>
    <w:p w14:paraId="29E4D65F" w14:textId="77777777" w:rsidR="00314B32" w:rsidRPr="00514DC7" w:rsidRDefault="00314B32">
      <w:pPr>
        <w:ind w:left="720" w:hanging="720"/>
        <w:rPr>
          <w:sz w:val="24"/>
          <w:szCs w:val="24"/>
        </w:rPr>
      </w:pPr>
      <w:r w:rsidRPr="00514DC7">
        <w:rPr>
          <w:sz w:val="24"/>
          <w:szCs w:val="24"/>
        </w:rPr>
        <w:t>Wyer, M. (2001, October).</w:t>
      </w:r>
      <w:r w:rsidRPr="00514DC7">
        <w:rPr>
          <w:iCs/>
          <w:sz w:val="24"/>
          <w:szCs w:val="24"/>
        </w:rPr>
        <w:t xml:space="preserve"> Developing smarter WISE projects.</w:t>
      </w:r>
      <w:r w:rsidRPr="00514DC7">
        <w:rPr>
          <w:sz w:val="24"/>
          <w:szCs w:val="24"/>
        </w:rPr>
        <w:t xml:space="preserve"> University of North Carolina, Chapel Hill, NC.</w:t>
      </w:r>
    </w:p>
    <w:p w14:paraId="29E4D660" w14:textId="77777777" w:rsidR="00314B32" w:rsidRPr="00514DC7" w:rsidRDefault="00314B32">
      <w:pPr>
        <w:ind w:left="720" w:hanging="720"/>
        <w:rPr>
          <w:sz w:val="24"/>
          <w:szCs w:val="24"/>
        </w:rPr>
      </w:pPr>
      <w:r w:rsidRPr="00514DC7">
        <w:rPr>
          <w:sz w:val="24"/>
          <w:szCs w:val="24"/>
        </w:rPr>
        <w:t xml:space="preserve">Wyer, M. (1999, March). </w:t>
      </w:r>
      <w:r w:rsidRPr="00514DC7">
        <w:rPr>
          <w:iCs/>
          <w:sz w:val="24"/>
          <w:szCs w:val="24"/>
        </w:rPr>
        <w:t>Using Women’s Studies perspectives in the sciences.</w:t>
      </w:r>
      <w:r w:rsidRPr="00514DC7">
        <w:rPr>
          <w:sz w:val="24"/>
          <w:szCs w:val="24"/>
        </w:rPr>
        <w:t xml:space="preserve"> Duke University Women’s Center, Durham, NC.</w:t>
      </w:r>
    </w:p>
    <w:p w14:paraId="29E4D661" w14:textId="77777777" w:rsidR="00314B32" w:rsidRPr="00514DC7" w:rsidRDefault="00314B32">
      <w:pPr>
        <w:ind w:left="720" w:hanging="720"/>
        <w:rPr>
          <w:sz w:val="24"/>
          <w:szCs w:val="24"/>
        </w:rPr>
      </w:pPr>
      <w:r w:rsidRPr="00514DC7">
        <w:rPr>
          <w:sz w:val="24"/>
          <w:szCs w:val="24"/>
        </w:rPr>
        <w:t xml:space="preserve">Wyer, M. (1998, October). </w:t>
      </w:r>
      <w:r w:rsidRPr="00514DC7">
        <w:rPr>
          <w:iCs/>
          <w:sz w:val="24"/>
          <w:szCs w:val="24"/>
        </w:rPr>
        <w:t xml:space="preserve">Preparing women for careers in science: Critical issues. </w:t>
      </w:r>
      <w:r w:rsidRPr="00514DC7">
        <w:rPr>
          <w:sz w:val="24"/>
          <w:szCs w:val="24"/>
        </w:rPr>
        <w:t>Featured Speaker, Bo</w:t>
      </w:r>
      <w:r w:rsidR="00514DC7">
        <w:rPr>
          <w:sz w:val="24"/>
          <w:szCs w:val="24"/>
        </w:rPr>
        <w:t>ard of Visitors, Salem College, Winsto</w:t>
      </w:r>
      <w:r w:rsidRPr="00514DC7">
        <w:rPr>
          <w:sz w:val="24"/>
          <w:szCs w:val="24"/>
        </w:rPr>
        <w:t>n-Salem, NC.</w:t>
      </w:r>
    </w:p>
    <w:p w14:paraId="29E4D662" w14:textId="77777777" w:rsidR="00314B32" w:rsidRPr="00514DC7" w:rsidRDefault="00314B32">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4"/>
          <w:szCs w:val="24"/>
        </w:rPr>
      </w:pPr>
      <w:r w:rsidRPr="00514DC7">
        <w:rPr>
          <w:sz w:val="24"/>
          <w:szCs w:val="24"/>
        </w:rPr>
        <w:t xml:space="preserve">Wyer, M. (1998, February). </w:t>
      </w:r>
      <w:r w:rsidRPr="00514DC7">
        <w:rPr>
          <w:iCs/>
          <w:sz w:val="24"/>
          <w:szCs w:val="24"/>
        </w:rPr>
        <w:t>The climate for career development for women in science: An open forum.</w:t>
      </w:r>
      <w:r w:rsidRPr="00514DC7">
        <w:rPr>
          <w:sz w:val="24"/>
          <w:szCs w:val="24"/>
        </w:rPr>
        <w:t xml:space="preserve"> Association for Women in Science, National Institute of Environmental Health Sciences, Research Triangle Park, NC.</w:t>
      </w:r>
    </w:p>
    <w:p w14:paraId="29E4D663" w14:textId="77777777" w:rsidR="00314B32" w:rsidRPr="00514DC7" w:rsidRDefault="00314B32">
      <w:pPr>
        <w:ind w:left="720" w:hanging="720"/>
        <w:rPr>
          <w:sz w:val="24"/>
          <w:szCs w:val="24"/>
        </w:rPr>
      </w:pPr>
      <w:r w:rsidRPr="00514DC7">
        <w:rPr>
          <w:sz w:val="24"/>
          <w:szCs w:val="24"/>
        </w:rPr>
        <w:t xml:space="preserve">Wyer, M. (1997, November). </w:t>
      </w:r>
      <w:r w:rsidRPr="00514DC7">
        <w:rPr>
          <w:iCs/>
          <w:sz w:val="24"/>
          <w:szCs w:val="24"/>
        </w:rPr>
        <w:t>Possibilities for partnership: Women’s Studies meets women in the sciences.</w:t>
      </w:r>
      <w:r w:rsidRPr="00514DC7">
        <w:rPr>
          <w:sz w:val="24"/>
          <w:szCs w:val="24"/>
        </w:rPr>
        <w:t xml:space="preserve"> Women’s Studies Lunchtime Colloquium, The University of North Carolina, Chapel Hill, NC.</w:t>
      </w:r>
    </w:p>
    <w:p w14:paraId="29E4D664" w14:textId="77777777" w:rsidR="00314B32" w:rsidRPr="00514DC7" w:rsidRDefault="00314B32">
      <w:pPr>
        <w:tabs>
          <w:tab w:val="left" w:pos="1008"/>
          <w:tab w:val="left" w:pos="1440"/>
        </w:tabs>
        <w:ind w:left="1008" w:hanging="1008"/>
        <w:rPr>
          <w:iCs/>
          <w:sz w:val="24"/>
          <w:szCs w:val="24"/>
        </w:rPr>
      </w:pPr>
      <w:r w:rsidRPr="00514DC7">
        <w:rPr>
          <w:sz w:val="24"/>
          <w:szCs w:val="24"/>
        </w:rPr>
        <w:t>Wyer, M. (1996, September).</w:t>
      </w:r>
      <w:r w:rsidRPr="00514DC7">
        <w:rPr>
          <w:iCs/>
          <w:sz w:val="24"/>
          <w:szCs w:val="24"/>
        </w:rPr>
        <w:t xml:space="preserve"> Mixed messages and missing women: Gender in graduate</w:t>
      </w:r>
    </w:p>
    <w:p w14:paraId="29E4D665" w14:textId="77777777" w:rsidR="00314B32" w:rsidRPr="00514DC7" w:rsidRDefault="00314B32">
      <w:pPr>
        <w:tabs>
          <w:tab w:val="left" w:pos="1008"/>
          <w:tab w:val="left" w:pos="1440"/>
        </w:tabs>
        <w:ind w:left="1008" w:hanging="1008"/>
        <w:rPr>
          <w:sz w:val="24"/>
          <w:szCs w:val="24"/>
        </w:rPr>
      </w:pPr>
      <w:r w:rsidRPr="00514DC7">
        <w:rPr>
          <w:iCs/>
          <w:sz w:val="24"/>
          <w:szCs w:val="24"/>
        </w:rPr>
        <w:t xml:space="preserve">             education</w:t>
      </w:r>
      <w:r w:rsidRPr="00514DC7">
        <w:rPr>
          <w:sz w:val="24"/>
          <w:szCs w:val="24"/>
        </w:rPr>
        <w:t>. Women in Science Program, University of Arizona, Tucson, AZ.</w:t>
      </w:r>
    </w:p>
    <w:p w14:paraId="29E4D666" w14:textId="77777777" w:rsidR="00314B32" w:rsidRPr="00D97E7A" w:rsidRDefault="00314B32">
      <w:pPr>
        <w:tabs>
          <w:tab w:val="left" w:pos="1008"/>
          <w:tab w:val="left" w:pos="1440"/>
        </w:tabs>
        <w:rPr>
          <w:sz w:val="24"/>
          <w:szCs w:val="24"/>
        </w:rPr>
      </w:pPr>
    </w:p>
    <w:p w14:paraId="29E4D667" w14:textId="77777777" w:rsidR="00EF1E34" w:rsidRDefault="00314B32" w:rsidP="00493176">
      <w:pPr>
        <w:tabs>
          <w:tab w:val="left" w:pos="1008"/>
          <w:tab w:val="left" w:pos="1440"/>
        </w:tabs>
        <w:ind w:left="1008" w:hanging="1008"/>
        <w:rPr>
          <w:b/>
          <w:sz w:val="24"/>
          <w:szCs w:val="24"/>
        </w:rPr>
      </w:pPr>
      <w:r w:rsidRPr="00D97E7A">
        <w:rPr>
          <w:b/>
          <w:sz w:val="24"/>
          <w:szCs w:val="24"/>
        </w:rPr>
        <w:t>Professional service</w:t>
      </w:r>
      <w:r w:rsidR="00493176">
        <w:rPr>
          <w:b/>
          <w:sz w:val="24"/>
          <w:szCs w:val="24"/>
        </w:rPr>
        <w:t>, national</w:t>
      </w:r>
    </w:p>
    <w:p w14:paraId="0120F8EF" w14:textId="41E41216" w:rsidR="00A50562" w:rsidRPr="00A50562" w:rsidRDefault="00A50562" w:rsidP="00493176">
      <w:pPr>
        <w:tabs>
          <w:tab w:val="left" w:pos="1008"/>
          <w:tab w:val="left" w:pos="1440"/>
        </w:tabs>
        <w:ind w:left="1008" w:hanging="1008"/>
        <w:rPr>
          <w:sz w:val="24"/>
          <w:szCs w:val="24"/>
        </w:rPr>
      </w:pPr>
      <w:r>
        <w:rPr>
          <w:sz w:val="24"/>
          <w:szCs w:val="24"/>
        </w:rPr>
        <w:t>Publication Committee, APA Division 35 Psychology of Women, 2015-present.</w:t>
      </w:r>
    </w:p>
    <w:p w14:paraId="29E4D668" w14:textId="29C18BE7" w:rsidR="00F033F5" w:rsidRDefault="00F033F5" w:rsidP="00EF1E34">
      <w:pPr>
        <w:tabs>
          <w:tab w:val="left" w:pos="1008"/>
          <w:tab w:val="left" w:pos="1440"/>
        </w:tabs>
        <w:rPr>
          <w:sz w:val="24"/>
          <w:szCs w:val="24"/>
        </w:rPr>
      </w:pPr>
      <w:r>
        <w:rPr>
          <w:sz w:val="24"/>
          <w:szCs w:val="24"/>
        </w:rPr>
        <w:t xml:space="preserve">Editorial Board, APA </w:t>
      </w:r>
      <w:r w:rsidRPr="00D97E7A">
        <w:rPr>
          <w:sz w:val="24"/>
          <w:szCs w:val="24"/>
        </w:rPr>
        <w:t xml:space="preserve">Division 35 </w:t>
      </w:r>
      <w:r w:rsidR="00EF1E34">
        <w:rPr>
          <w:sz w:val="24"/>
          <w:szCs w:val="24"/>
        </w:rPr>
        <w:t xml:space="preserve">Psychology of Women </w:t>
      </w:r>
      <w:r>
        <w:rPr>
          <w:sz w:val="24"/>
          <w:szCs w:val="24"/>
        </w:rPr>
        <w:t>Book Series</w:t>
      </w:r>
      <w:r w:rsidR="00A50562">
        <w:rPr>
          <w:sz w:val="24"/>
          <w:szCs w:val="24"/>
        </w:rPr>
        <w:t>, 2013-2015</w:t>
      </w:r>
      <w:r w:rsidR="007D49DA">
        <w:rPr>
          <w:sz w:val="24"/>
          <w:szCs w:val="24"/>
        </w:rPr>
        <w:t>.</w:t>
      </w:r>
    </w:p>
    <w:p w14:paraId="4FE616CB" w14:textId="49055126" w:rsidR="000F4C96" w:rsidRPr="00D97E7A" w:rsidRDefault="000F4C96" w:rsidP="00EF1E34">
      <w:pPr>
        <w:tabs>
          <w:tab w:val="left" w:pos="1008"/>
          <w:tab w:val="left" w:pos="1440"/>
        </w:tabs>
        <w:rPr>
          <w:sz w:val="24"/>
          <w:szCs w:val="24"/>
        </w:rPr>
      </w:pPr>
      <w:r>
        <w:rPr>
          <w:sz w:val="24"/>
          <w:szCs w:val="24"/>
        </w:rPr>
        <w:t xml:space="preserve">Editorial Board, </w:t>
      </w:r>
      <w:r w:rsidRPr="007E1080">
        <w:rPr>
          <w:i/>
          <w:sz w:val="24"/>
          <w:szCs w:val="24"/>
        </w:rPr>
        <w:t>Gender Issues</w:t>
      </w:r>
      <w:r>
        <w:rPr>
          <w:sz w:val="24"/>
          <w:szCs w:val="24"/>
        </w:rPr>
        <w:t>, Springer Social Sciences, 2016-present.</w:t>
      </w:r>
    </w:p>
    <w:p w14:paraId="29E4D669" w14:textId="6C06EBC1" w:rsidR="00D65849" w:rsidRDefault="00D65849">
      <w:pPr>
        <w:tabs>
          <w:tab w:val="left" w:pos="1008"/>
          <w:tab w:val="left" w:pos="1440"/>
        </w:tabs>
        <w:rPr>
          <w:sz w:val="24"/>
          <w:szCs w:val="24"/>
        </w:rPr>
      </w:pPr>
      <w:r w:rsidRPr="00D97E7A">
        <w:rPr>
          <w:sz w:val="24"/>
          <w:szCs w:val="24"/>
        </w:rPr>
        <w:t xml:space="preserve">Senior Editor, </w:t>
      </w:r>
      <w:r w:rsidRPr="00D97E7A">
        <w:rPr>
          <w:i/>
          <w:sz w:val="24"/>
          <w:szCs w:val="24"/>
        </w:rPr>
        <w:t>Gender Issues</w:t>
      </w:r>
      <w:r w:rsidR="00EF1E34">
        <w:rPr>
          <w:i/>
          <w:sz w:val="24"/>
          <w:szCs w:val="24"/>
        </w:rPr>
        <w:t xml:space="preserve">, </w:t>
      </w:r>
      <w:r w:rsidR="00EF1E34">
        <w:rPr>
          <w:sz w:val="24"/>
          <w:szCs w:val="24"/>
        </w:rPr>
        <w:t>Springer Social Sciences</w:t>
      </w:r>
      <w:r w:rsidR="000F4C96">
        <w:rPr>
          <w:sz w:val="24"/>
          <w:szCs w:val="24"/>
        </w:rPr>
        <w:t>, 2013-2016</w:t>
      </w:r>
      <w:r w:rsidR="007D49DA">
        <w:rPr>
          <w:sz w:val="24"/>
          <w:szCs w:val="24"/>
        </w:rPr>
        <w:t>.</w:t>
      </w:r>
    </w:p>
    <w:p w14:paraId="29E4D66A" w14:textId="77777777" w:rsidR="007D49DA" w:rsidRPr="00D97E7A" w:rsidRDefault="007D49DA" w:rsidP="007D49DA">
      <w:pPr>
        <w:tabs>
          <w:tab w:val="left" w:pos="1008"/>
          <w:tab w:val="left" w:pos="1440"/>
        </w:tabs>
        <w:ind w:left="1008" w:hanging="1008"/>
        <w:rPr>
          <w:sz w:val="24"/>
          <w:szCs w:val="24"/>
        </w:rPr>
      </w:pPr>
      <w:r w:rsidRPr="00D97E7A">
        <w:rPr>
          <w:sz w:val="24"/>
          <w:szCs w:val="24"/>
        </w:rPr>
        <w:t>First Book Award Committee</w:t>
      </w:r>
      <w:r>
        <w:rPr>
          <w:sz w:val="24"/>
          <w:szCs w:val="24"/>
        </w:rPr>
        <w:t xml:space="preserve"> Member</w:t>
      </w:r>
      <w:r w:rsidRPr="00D97E7A">
        <w:rPr>
          <w:sz w:val="24"/>
          <w:szCs w:val="24"/>
        </w:rPr>
        <w:t>, National Women’s S</w:t>
      </w:r>
      <w:r>
        <w:rPr>
          <w:sz w:val="24"/>
          <w:szCs w:val="24"/>
        </w:rPr>
        <w:t>tudies Association, 2013-2014.</w:t>
      </w:r>
    </w:p>
    <w:p w14:paraId="29E4D66B" w14:textId="77777777" w:rsidR="00314B32" w:rsidRPr="00D97E7A" w:rsidRDefault="00F033F5" w:rsidP="002A1953">
      <w:pPr>
        <w:tabs>
          <w:tab w:val="left" w:pos="1008"/>
          <w:tab w:val="left" w:pos="1440"/>
        </w:tabs>
        <w:ind w:left="1008" w:hanging="1008"/>
        <w:rPr>
          <w:sz w:val="24"/>
          <w:szCs w:val="24"/>
        </w:rPr>
      </w:pPr>
      <w:r>
        <w:rPr>
          <w:sz w:val="24"/>
          <w:szCs w:val="24"/>
        </w:rPr>
        <w:t xml:space="preserve">Founding </w:t>
      </w:r>
      <w:r w:rsidR="007D49DA">
        <w:rPr>
          <w:sz w:val="24"/>
          <w:szCs w:val="24"/>
        </w:rPr>
        <w:t>C</w:t>
      </w:r>
      <w:r w:rsidR="00314B32" w:rsidRPr="00D97E7A">
        <w:rPr>
          <w:sz w:val="24"/>
          <w:szCs w:val="24"/>
        </w:rPr>
        <w:t>hair, Sc</w:t>
      </w:r>
      <w:r w:rsidR="007D49DA">
        <w:rPr>
          <w:sz w:val="24"/>
          <w:szCs w:val="24"/>
        </w:rPr>
        <w:t>ience/Technology Taskforce, National Women’s Studies Association</w:t>
      </w:r>
      <w:r w:rsidR="00314B32" w:rsidRPr="00D97E7A">
        <w:rPr>
          <w:sz w:val="24"/>
          <w:szCs w:val="24"/>
        </w:rPr>
        <w:t>, 2005-2008</w:t>
      </w:r>
      <w:r w:rsidR="007D49DA">
        <w:rPr>
          <w:sz w:val="24"/>
          <w:szCs w:val="24"/>
        </w:rPr>
        <w:t>.</w:t>
      </w:r>
    </w:p>
    <w:p w14:paraId="29E4D66C" w14:textId="77777777" w:rsidR="00EF1E34" w:rsidRDefault="00314B32" w:rsidP="00EF1E34">
      <w:pPr>
        <w:ind w:left="720" w:hanging="720"/>
        <w:rPr>
          <w:sz w:val="24"/>
          <w:szCs w:val="24"/>
        </w:rPr>
      </w:pPr>
      <w:r w:rsidRPr="00D97E7A">
        <w:rPr>
          <w:sz w:val="24"/>
          <w:szCs w:val="24"/>
        </w:rPr>
        <w:t>Panel member, National Science Foundation, Gender in Science and Engineering Program and ADVANCE Programs, 2004-2010</w:t>
      </w:r>
      <w:r w:rsidR="007D49DA">
        <w:rPr>
          <w:sz w:val="24"/>
          <w:szCs w:val="24"/>
        </w:rPr>
        <w:t>.</w:t>
      </w:r>
    </w:p>
    <w:p w14:paraId="29E4D66D" w14:textId="77777777" w:rsidR="007D49DA" w:rsidRDefault="007D49DA" w:rsidP="00EF1E34">
      <w:pPr>
        <w:ind w:left="720" w:hanging="720"/>
        <w:rPr>
          <w:sz w:val="24"/>
          <w:szCs w:val="24"/>
        </w:rPr>
      </w:pPr>
      <w:r>
        <w:rPr>
          <w:sz w:val="24"/>
          <w:szCs w:val="24"/>
        </w:rPr>
        <w:t>Institutional Review Board, Duke University, 2007-2008.</w:t>
      </w:r>
    </w:p>
    <w:p w14:paraId="29E4D66E" w14:textId="77777777" w:rsidR="007D49DA" w:rsidRDefault="007D49DA" w:rsidP="007D49DA">
      <w:pPr>
        <w:ind w:left="720" w:hanging="720"/>
        <w:rPr>
          <w:sz w:val="24"/>
        </w:rPr>
      </w:pPr>
      <w:r>
        <w:rPr>
          <w:sz w:val="24"/>
        </w:rPr>
        <w:t>Consultant, Forum for Competence in Gender Studies in Computer and Natural Sciences, University of Freiburg, Germany (Katrin Nikoleyczik), 2007.</w:t>
      </w:r>
    </w:p>
    <w:p w14:paraId="29E4D66F" w14:textId="77777777" w:rsidR="00493176" w:rsidRDefault="00493176" w:rsidP="007D49DA">
      <w:pPr>
        <w:ind w:left="720" w:hanging="720"/>
        <w:rPr>
          <w:sz w:val="24"/>
        </w:rPr>
      </w:pPr>
      <w:r>
        <w:rPr>
          <w:sz w:val="24"/>
        </w:rPr>
        <w:t>Conference paper reviewer, National Women’s Studies Association, 2007; Women in Engineering Program Advocates Network, 2012.</w:t>
      </w:r>
    </w:p>
    <w:p w14:paraId="29E4D670" w14:textId="77777777" w:rsidR="007D49DA" w:rsidRPr="007D49DA" w:rsidRDefault="007D49DA" w:rsidP="007D49DA">
      <w:pPr>
        <w:ind w:left="720" w:hanging="720"/>
        <w:rPr>
          <w:sz w:val="24"/>
          <w:szCs w:val="24"/>
        </w:rPr>
      </w:pPr>
      <w:r>
        <w:rPr>
          <w:sz w:val="24"/>
          <w:szCs w:val="24"/>
        </w:rPr>
        <w:lastRenderedPageBreak/>
        <w:t>Institute Scholar</w:t>
      </w:r>
      <w:r w:rsidRPr="007D49DA">
        <w:rPr>
          <w:sz w:val="24"/>
          <w:szCs w:val="24"/>
        </w:rPr>
        <w:t>, Center for the Integration of Research, Teaching, and Learni</w:t>
      </w:r>
      <w:r>
        <w:rPr>
          <w:sz w:val="24"/>
          <w:szCs w:val="24"/>
        </w:rPr>
        <w:t>ng, Diversity Institute, University of Wisconsin-Madison, 2005.</w:t>
      </w:r>
    </w:p>
    <w:p w14:paraId="29E4D671" w14:textId="77777777" w:rsidR="00EF1E34" w:rsidRPr="00D97E7A" w:rsidRDefault="00EF1E34" w:rsidP="00EF1E34">
      <w:pPr>
        <w:ind w:left="720" w:hanging="720"/>
        <w:rPr>
          <w:sz w:val="24"/>
          <w:szCs w:val="24"/>
        </w:rPr>
      </w:pPr>
      <w:r w:rsidRPr="00D97E7A">
        <w:rPr>
          <w:sz w:val="24"/>
          <w:szCs w:val="24"/>
        </w:rPr>
        <w:t>Team Leader, Women and Science Course Development Group, University of Wisconsin System Curriculum Reform Institute, Oshkosh, June 12-17, 1998; June 9-14, 2000.</w:t>
      </w:r>
    </w:p>
    <w:p w14:paraId="29E4D672" w14:textId="60DBB0A5" w:rsidR="00EF1E34" w:rsidRDefault="00EF1E34" w:rsidP="00EF1E34">
      <w:pPr>
        <w:ind w:left="720" w:hanging="720"/>
        <w:rPr>
          <w:i/>
          <w:sz w:val="24"/>
          <w:szCs w:val="24"/>
        </w:rPr>
      </w:pPr>
      <w:r w:rsidRPr="00D97E7A">
        <w:rPr>
          <w:sz w:val="24"/>
          <w:szCs w:val="24"/>
        </w:rPr>
        <w:t>Manuscript reviewer</w:t>
      </w:r>
      <w:r>
        <w:rPr>
          <w:sz w:val="24"/>
          <w:szCs w:val="24"/>
        </w:rPr>
        <w:t xml:space="preserve"> (books and journals): Routledge, Palgrave, Worth-Macmillan</w:t>
      </w:r>
      <w:r w:rsidR="001B0E7D">
        <w:rPr>
          <w:sz w:val="24"/>
          <w:szCs w:val="24"/>
        </w:rPr>
        <w:t>, New York University Press</w:t>
      </w:r>
      <w:r w:rsidRPr="00D97E7A">
        <w:rPr>
          <w:sz w:val="24"/>
          <w:szCs w:val="24"/>
        </w:rPr>
        <w:t>;</w:t>
      </w:r>
      <w:r w:rsidRPr="00D97E7A">
        <w:rPr>
          <w:i/>
          <w:iCs/>
          <w:sz w:val="24"/>
          <w:szCs w:val="24"/>
        </w:rPr>
        <w:t xml:space="preserve"> NWSA Journal</w:t>
      </w:r>
      <w:r w:rsidRPr="00D97E7A">
        <w:rPr>
          <w:sz w:val="24"/>
          <w:szCs w:val="24"/>
        </w:rPr>
        <w:t xml:space="preserve">; </w:t>
      </w:r>
      <w:r w:rsidRPr="00D97E7A">
        <w:rPr>
          <w:i/>
          <w:sz w:val="24"/>
          <w:szCs w:val="24"/>
        </w:rPr>
        <w:t>Journal of Women and Minorities in Science and Engineering</w:t>
      </w:r>
      <w:r w:rsidRPr="00D97E7A">
        <w:rPr>
          <w:sz w:val="24"/>
          <w:szCs w:val="24"/>
        </w:rPr>
        <w:t xml:space="preserve">; </w:t>
      </w:r>
      <w:r w:rsidRPr="00D97E7A">
        <w:rPr>
          <w:i/>
          <w:sz w:val="24"/>
          <w:szCs w:val="24"/>
        </w:rPr>
        <w:t>Signs: Journal of Women in Culture and Society</w:t>
      </w:r>
      <w:r w:rsidRPr="00D97E7A">
        <w:rPr>
          <w:sz w:val="24"/>
          <w:szCs w:val="24"/>
        </w:rPr>
        <w:t xml:space="preserve">; </w:t>
      </w:r>
      <w:r w:rsidRPr="00D97E7A">
        <w:rPr>
          <w:i/>
          <w:sz w:val="24"/>
          <w:szCs w:val="24"/>
        </w:rPr>
        <w:t>Gender, Work, and Organization</w:t>
      </w:r>
      <w:r>
        <w:rPr>
          <w:sz w:val="24"/>
          <w:szCs w:val="24"/>
        </w:rPr>
        <w:t xml:space="preserve">; </w:t>
      </w:r>
      <w:r w:rsidR="000C6240" w:rsidRPr="000C6240">
        <w:rPr>
          <w:i/>
          <w:sz w:val="24"/>
          <w:szCs w:val="24"/>
        </w:rPr>
        <w:t>Leadership Quarterly</w:t>
      </w:r>
      <w:r w:rsidR="002C72AC">
        <w:rPr>
          <w:i/>
          <w:sz w:val="24"/>
          <w:szCs w:val="24"/>
        </w:rPr>
        <w:t xml:space="preserve">; </w:t>
      </w:r>
      <w:r w:rsidRPr="00EF1E34">
        <w:rPr>
          <w:i/>
          <w:sz w:val="24"/>
          <w:szCs w:val="24"/>
        </w:rPr>
        <w:t>Behavioral</w:t>
      </w:r>
      <w:r>
        <w:rPr>
          <w:i/>
          <w:sz w:val="24"/>
          <w:szCs w:val="24"/>
        </w:rPr>
        <w:t xml:space="preserve"> Research Methods;</w:t>
      </w:r>
      <w:r w:rsidRPr="00EF1E34">
        <w:rPr>
          <w:i/>
          <w:sz w:val="24"/>
          <w:szCs w:val="24"/>
        </w:rPr>
        <w:t xml:space="preserve"> </w:t>
      </w:r>
      <w:r w:rsidR="000C6240">
        <w:rPr>
          <w:i/>
          <w:sz w:val="24"/>
          <w:szCs w:val="24"/>
        </w:rPr>
        <w:t>AAUP</w:t>
      </w:r>
      <w:r w:rsidR="00514DC7">
        <w:rPr>
          <w:i/>
          <w:sz w:val="24"/>
          <w:szCs w:val="24"/>
        </w:rPr>
        <w:t xml:space="preserve"> </w:t>
      </w:r>
      <w:r w:rsidRPr="00EF1E34">
        <w:rPr>
          <w:i/>
          <w:sz w:val="24"/>
          <w:szCs w:val="24"/>
        </w:rPr>
        <w:t>Academe</w:t>
      </w:r>
      <w:r>
        <w:rPr>
          <w:i/>
          <w:sz w:val="24"/>
          <w:szCs w:val="24"/>
        </w:rPr>
        <w:t>;</w:t>
      </w:r>
      <w:r w:rsidRPr="00EF1E34">
        <w:rPr>
          <w:i/>
          <w:sz w:val="24"/>
          <w:szCs w:val="24"/>
        </w:rPr>
        <w:t xml:space="preserve"> Sex Roles</w:t>
      </w:r>
      <w:r w:rsidR="000B72A8">
        <w:rPr>
          <w:i/>
          <w:sz w:val="24"/>
          <w:szCs w:val="24"/>
        </w:rPr>
        <w:t xml:space="preserve">; </w:t>
      </w:r>
      <w:r w:rsidR="00822E9B">
        <w:rPr>
          <w:i/>
          <w:sz w:val="24"/>
          <w:szCs w:val="24"/>
        </w:rPr>
        <w:t>Psychology of Women Quarterly;</w:t>
      </w:r>
      <w:r w:rsidR="00AD66F8">
        <w:rPr>
          <w:i/>
          <w:sz w:val="24"/>
          <w:szCs w:val="24"/>
        </w:rPr>
        <w:t xml:space="preserve"> </w:t>
      </w:r>
      <w:r w:rsidR="00822E9B">
        <w:rPr>
          <w:i/>
          <w:sz w:val="24"/>
          <w:szCs w:val="24"/>
        </w:rPr>
        <w:t xml:space="preserve">Women and Psychology; </w:t>
      </w:r>
      <w:r w:rsidR="000B72A8">
        <w:rPr>
          <w:i/>
          <w:sz w:val="24"/>
          <w:szCs w:val="24"/>
        </w:rPr>
        <w:t>International Journal of</w:t>
      </w:r>
      <w:r w:rsidR="00822E9B">
        <w:rPr>
          <w:i/>
          <w:sz w:val="24"/>
          <w:szCs w:val="24"/>
        </w:rPr>
        <w:t xml:space="preserve"> Gender, Science and Technology; Gender Issues.</w:t>
      </w:r>
    </w:p>
    <w:p w14:paraId="29E4D673" w14:textId="77777777" w:rsidR="00EF1E34" w:rsidRPr="00D97E7A" w:rsidRDefault="00AD66F8" w:rsidP="00EF1E34">
      <w:pPr>
        <w:ind w:left="720" w:hanging="720"/>
        <w:rPr>
          <w:sz w:val="24"/>
          <w:szCs w:val="24"/>
        </w:rPr>
      </w:pPr>
      <w:r>
        <w:rPr>
          <w:sz w:val="24"/>
          <w:szCs w:val="24"/>
        </w:rPr>
        <w:t>Editorial adviso</w:t>
      </w:r>
      <w:r w:rsidR="00EF1E34" w:rsidRPr="00D97E7A">
        <w:rPr>
          <w:sz w:val="24"/>
          <w:szCs w:val="24"/>
        </w:rPr>
        <w:t>r,</w:t>
      </w:r>
      <w:r w:rsidR="00EF1E34" w:rsidRPr="00D97E7A">
        <w:rPr>
          <w:i/>
          <w:sz w:val="24"/>
          <w:szCs w:val="24"/>
        </w:rPr>
        <w:t xml:space="preserve"> Oxford Companion to Women’s Writing in the United States</w:t>
      </w:r>
      <w:r w:rsidR="00EF1E34" w:rsidRPr="00D97E7A">
        <w:rPr>
          <w:sz w:val="24"/>
          <w:szCs w:val="24"/>
        </w:rPr>
        <w:t>, ed. Cathy N. Davidson and Linda Wagner-Martin. (New York: Oxford University Press, 1995).</w:t>
      </w:r>
    </w:p>
    <w:p w14:paraId="29E4D674" w14:textId="77777777" w:rsidR="00EF1E34" w:rsidRDefault="00EF1E34" w:rsidP="00EF1E34">
      <w:pPr>
        <w:ind w:left="720" w:hanging="720"/>
        <w:rPr>
          <w:b/>
          <w:sz w:val="24"/>
          <w:szCs w:val="24"/>
        </w:rPr>
      </w:pPr>
      <w:r w:rsidRPr="00D97E7A">
        <w:rPr>
          <w:i/>
          <w:sz w:val="24"/>
          <w:szCs w:val="24"/>
        </w:rPr>
        <w:t>Concerns.</w:t>
      </w:r>
      <w:r w:rsidRPr="00D97E7A">
        <w:rPr>
          <w:sz w:val="24"/>
          <w:szCs w:val="24"/>
        </w:rPr>
        <w:t xml:space="preserve"> </w:t>
      </w:r>
      <w:r>
        <w:rPr>
          <w:sz w:val="24"/>
          <w:szCs w:val="24"/>
        </w:rPr>
        <w:t xml:space="preserve">Co-editor (with Annis Pratt), </w:t>
      </w:r>
      <w:r w:rsidR="00493176">
        <w:rPr>
          <w:sz w:val="24"/>
          <w:szCs w:val="24"/>
        </w:rPr>
        <w:t>Newsletter from the Modern Language Association’s</w:t>
      </w:r>
      <w:r>
        <w:rPr>
          <w:sz w:val="24"/>
          <w:szCs w:val="24"/>
        </w:rPr>
        <w:t xml:space="preserve"> Women’s Caucus</w:t>
      </w:r>
      <w:r w:rsidRPr="00D97E7A">
        <w:rPr>
          <w:sz w:val="24"/>
          <w:szCs w:val="24"/>
        </w:rPr>
        <w:t>, 1982-84</w:t>
      </w:r>
      <w:r w:rsidRPr="00D97E7A">
        <w:rPr>
          <w:b/>
          <w:sz w:val="24"/>
          <w:szCs w:val="24"/>
        </w:rPr>
        <w:t>.</w:t>
      </w:r>
    </w:p>
    <w:p w14:paraId="29E4D676" w14:textId="77777777" w:rsidR="00EF1E34" w:rsidRDefault="00EF1E34" w:rsidP="003C6F00">
      <w:pPr>
        <w:rPr>
          <w:b/>
          <w:sz w:val="24"/>
          <w:szCs w:val="24"/>
        </w:rPr>
      </w:pPr>
    </w:p>
    <w:p w14:paraId="68829C69" w14:textId="77777777" w:rsidR="00514F6D" w:rsidRDefault="00514F6D" w:rsidP="003C6F00">
      <w:pPr>
        <w:rPr>
          <w:b/>
          <w:sz w:val="24"/>
          <w:szCs w:val="24"/>
        </w:rPr>
      </w:pPr>
    </w:p>
    <w:p w14:paraId="75B76413" w14:textId="77777777" w:rsidR="00514F6D" w:rsidRDefault="00514F6D" w:rsidP="003C6F00">
      <w:pPr>
        <w:rPr>
          <w:b/>
          <w:sz w:val="24"/>
          <w:szCs w:val="24"/>
        </w:rPr>
      </w:pPr>
    </w:p>
    <w:p w14:paraId="17871761" w14:textId="77777777" w:rsidR="00514F6D" w:rsidRPr="00EF1E34" w:rsidRDefault="00514F6D" w:rsidP="003C6F00">
      <w:pPr>
        <w:rPr>
          <w:sz w:val="24"/>
          <w:szCs w:val="24"/>
        </w:rPr>
      </w:pPr>
    </w:p>
    <w:p w14:paraId="29E4D677" w14:textId="77777777" w:rsidR="00EF1E34" w:rsidRDefault="00493176" w:rsidP="002A1953">
      <w:pPr>
        <w:tabs>
          <w:tab w:val="left" w:pos="1008"/>
          <w:tab w:val="left" w:pos="1440"/>
        </w:tabs>
        <w:ind w:left="1008" w:hanging="1008"/>
        <w:rPr>
          <w:b/>
          <w:sz w:val="24"/>
          <w:szCs w:val="24"/>
        </w:rPr>
      </w:pPr>
      <w:r w:rsidRPr="00493176">
        <w:rPr>
          <w:b/>
          <w:sz w:val="24"/>
          <w:szCs w:val="24"/>
        </w:rPr>
        <w:t xml:space="preserve">Professional Service, </w:t>
      </w:r>
      <w:r>
        <w:rPr>
          <w:b/>
          <w:sz w:val="24"/>
          <w:szCs w:val="24"/>
        </w:rPr>
        <w:t>university and c</w:t>
      </w:r>
      <w:r w:rsidR="00EF1E34" w:rsidRPr="00493176">
        <w:rPr>
          <w:b/>
          <w:sz w:val="24"/>
          <w:szCs w:val="24"/>
        </w:rPr>
        <w:t>ollege</w:t>
      </w:r>
    </w:p>
    <w:p w14:paraId="61DCA35D" w14:textId="4BD9A07F" w:rsidR="00E861CE" w:rsidRDefault="00FA20A9" w:rsidP="00514F6D">
      <w:pPr>
        <w:tabs>
          <w:tab w:val="left" w:pos="1008"/>
          <w:tab w:val="left" w:pos="1440"/>
        </w:tabs>
        <w:ind w:left="1008" w:hanging="1008"/>
        <w:rPr>
          <w:sz w:val="24"/>
          <w:szCs w:val="24"/>
        </w:rPr>
      </w:pPr>
      <w:r>
        <w:rPr>
          <w:sz w:val="24"/>
          <w:szCs w:val="24"/>
        </w:rPr>
        <w:t xml:space="preserve">Awards Review Committee, </w:t>
      </w:r>
      <w:r w:rsidR="005151E8">
        <w:rPr>
          <w:sz w:val="24"/>
          <w:szCs w:val="24"/>
        </w:rPr>
        <w:t xml:space="preserve">Panhellenic Council, </w:t>
      </w:r>
      <w:r w:rsidR="00E861CE">
        <w:rPr>
          <w:sz w:val="24"/>
          <w:szCs w:val="24"/>
        </w:rPr>
        <w:t>Outstan</w:t>
      </w:r>
      <w:r w:rsidR="00951580">
        <w:rPr>
          <w:sz w:val="24"/>
          <w:szCs w:val="24"/>
        </w:rPr>
        <w:t>ding Women’s</w:t>
      </w:r>
      <w:r w:rsidR="00E861CE">
        <w:rPr>
          <w:sz w:val="24"/>
          <w:szCs w:val="24"/>
        </w:rPr>
        <w:t xml:space="preserve"> Award, 2017</w:t>
      </w:r>
      <w:r w:rsidR="005151E8">
        <w:rPr>
          <w:sz w:val="24"/>
          <w:szCs w:val="24"/>
        </w:rPr>
        <w:t>.</w:t>
      </w:r>
    </w:p>
    <w:p w14:paraId="102E372C" w14:textId="68741647" w:rsidR="00272BD3" w:rsidRDefault="003C6F00" w:rsidP="00514F6D">
      <w:pPr>
        <w:tabs>
          <w:tab w:val="left" w:pos="1008"/>
          <w:tab w:val="left" w:pos="1440"/>
        </w:tabs>
        <w:ind w:left="1008" w:hanging="1008"/>
        <w:rPr>
          <w:sz w:val="24"/>
          <w:szCs w:val="24"/>
        </w:rPr>
      </w:pPr>
      <w:r>
        <w:rPr>
          <w:sz w:val="24"/>
          <w:szCs w:val="24"/>
        </w:rPr>
        <w:t>Advisory Team Member, Recruiting Diverse Faculty Program, Provost’s Office, 2016-present.</w:t>
      </w:r>
    </w:p>
    <w:p w14:paraId="29E4D678" w14:textId="1A222025" w:rsidR="00EF1E34" w:rsidRDefault="00EF1E34" w:rsidP="00EF1E34">
      <w:pPr>
        <w:tabs>
          <w:tab w:val="left" w:pos="1008"/>
          <w:tab w:val="left" w:pos="1440"/>
        </w:tabs>
        <w:rPr>
          <w:sz w:val="24"/>
          <w:szCs w:val="24"/>
        </w:rPr>
      </w:pPr>
      <w:r>
        <w:rPr>
          <w:sz w:val="24"/>
          <w:szCs w:val="24"/>
        </w:rPr>
        <w:t>Faculty Diversity Liaison</w:t>
      </w:r>
      <w:r w:rsidR="00272BD3">
        <w:rPr>
          <w:sz w:val="24"/>
          <w:szCs w:val="24"/>
        </w:rPr>
        <w:t>, Provost’s Office, 2014-2016</w:t>
      </w:r>
      <w:r>
        <w:rPr>
          <w:sz w:val="24"/>
          <w:szCs w:val="24"/>
        </w:rPr>
        <w:t>.</w:t>
      </w:r>
    </w:p>
    <w:p w14:paraId="29E4D679" w14:textId="77777777" w:rsidR="00EF1E34" w:rsidRPr="00D97E7A" w:rsidRDefault="00EF1E34" w:rsidP="00EF1E34">
      <w:pPr>
        <w:tabs>
          <w:tab w:val="left" w:pos="1008"/>
          <w:tab w:val="left" w:pos="1440"/>
        </w:tabs>
        <w:rPr>
          <w:sz w:val="24"/>
          <w:szCs w:val="24"/>
        </w:rPr>
      </w:pPr>
      <w:r w:rsidRPr="00D97E7A">
        <w:rPr>
          <w:sz w:val="24"/>
          <w:szCs w:val="24"/>
        </w:rPr>
        <w:t>Member, College of Humanities and Social Sciences Diversity Committee, 2013-present</w:t>
      </w:r>
      <w:r>
        <w:rPr>
          <w:sz w:val="24"/>
          <w:szCs w:val="24"/>
        </w:rPr>
        <w:t>.</w:t>
      </w:r>
    </w:p>
    <w:p w14:paraId="29E4D67A" w14:textId="77777777" w:rsidR="00EF1E34" w:rsidRDefault="00DC4FFA" w:rsidP="00EF1E34">
      <w:pPr>
        <w:rPr>
          <w:sz w:val="24"/>
          <w:szCs w:val="24"/>
        </w:rPr>
      </w:pPr>
      <w:r>
        <w:rPr>
          <w:sz w:val="24"/>
          <w:szCs w:val="24"/>
        </w:rPr>
        <w:t>F</w:t>
      </w:r>
      <w:r w:rsidR="00EF1E34" w:rsidRPr="00D97E7A">
        <w:rPr>
          <w:sz w:val="24"/>
          <w:szCs w:val="24"/>
        </w:rPr>
        <w:t xml:space="preserve">acilitator, NC State </w:t>
      </w:r>
      <w:r w:rsidR="007D49DA">
        <w:rPr>
          <w:sz w:val="24"/>
          <w:szCs w:val="24"/>
        </w:rPr>
        <w:t xml:space="preserve">WGS </w:t>
      </w:r>
      <w:r w:rsidR="00EF1E34" w:rsidRPr="00D97E7A">
        <w:rPr>
          <w:sz w:val="24"/>
          <w:szCs w:val="24"/>
        </w:rPr>
        <w:t>Women in S</w:t>
      </w:r>
      <w:r w:rsidR="00EF1E34">
        <w:rPr>
          <w:sz w:val="24"/>
          <w:szCs w:val="24"/>
        </w:rPr>
        <w:t>cience discussion group</w:t>
      </w:r>
      <w:r>
        <w:rPr>
          <w:sz w:val="24"/>
          <w:szCs w:val="24"/>
        </w:rPr>
        <w:t>s</w:t>
      </w:r>
      <w:r w:rsidR="00EF1E34">
        <w:rPr>
          <w:sz w:val="24"/>
          <w:szCs w:val="24"/>
        </w:rPr>
        <w:t>, 1997-present</w:t>
      </w:r>
      <w:r w:rsidR="00EF1E34" w:rsidRPr="00D97E7A">
        <w:rPr>
          <w:sz w:val="24"/>
          <w:szCs w:val="24"/>
        </w:rPr>
        <w:t>.</w:t>
      </w:r>
    </w:p>
    <w:p w14:paraId="29E4D67B" w14:textId="77777777" w:rsidR="00A70071" w:rsidRDefault="00A70071" w:rsidP="00A70071">
      <w:pPr>
        <w:rPr>
          <w:sz w:val="24"/>
          <w:szCs w:val="24"/>
        </w:rPr>
      </w:pPr>
      <w:r w:rsidRPr="00D97E7A">
        <w:rPr>
          <w:sz w:val="24"/>
          <w:szCs w:val="24"/>
        </w:rPr>
        <w:t>Women’s and Gender Studies Program Executive Council, 1997-present.</w:t>
      </w:r>
    </w:p>
    <w:p w14:paraId="29E4D67C" w14:textId="77777777" w:rsidR="00A41BE0" w:rsidRPr="00D97E7A" w:rsidRDefault="00A41BE0" w:rsidP="00A41BE0">
      <w:pPr>
        <w:rPr>
          <w:sz w:val="24"/>
          <w:szCs w:val="24"/>
        </w:rPr>
      </w:pPr>
      <w:r>
        <w:rPr>
          <w:sz w:val="24"/>
          <w:szCs w:val="24"/>
        </w:rPr>
        <w:t>Park Scholars Faculty mentor, 2014-present</w:t>
      </w:r>
      <w:r w:rsidR="000C6240">
        <w:rPr>
          <w:sz w:val="24"/>
          <w:szCs w:val="24"/>
        </w:rPr>
        <w:t>.</w:t>
      </w:r>
    </w:p>
    <w:p w14:paraId="29E4D67D" w14:textId="77777777" w:rsidR="00A70071" w:rsidRDefault="00A70071" w:rsidP="00A70071">
      <w:pPr>
        <w:rPr>
          <w:sz w:val="24"/>
          <w:szCs w:val="24"/>
        </w:rPr>
      </w:pPr>
      <w:r>
        <w:rPr>
          <w:sz w:val="24"/>
          <w:szCs w:val="24"/>
        </w:rPr>
        <w:t>Women’s and Gende</w:t>
      </w:r>
      <w:r w:rsidR="003C4B43">
        <w:rPr>
          <w:sz w:val="24"/>
          <w:szCs w:val="24"/>
        </w:rPr>
        <w:t>r Studies Program Evaluation Committee, 2014.</w:t>
      </w:r>
    </w:p>
    <w:p w14:paraId="29E4D67E" w14:textId="77777777" w:rsidR="00A70071" w:rsidRDefault="00A70071" w:rsidP="00A70071">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4"/>
          <w:szCs w:val="24"/>
        </w:rPr>
        <w:t>Science and Technology Policy Group, SPIA, 2013</w:t>
      </w:r>
      <w:r w:rsidR="000C6240">
        <w:rPr>
          <w:sz w:val="22"/>
          <w:szCs w:val="22"/>
        </w:rPr>
        <w:t>.</w:t>
      </w:r>
    </w:p>
    <w:p w14:paraId="29E4D67F" w14:textId="77777777" w:rsidR="00493176" w:rsidRDefault="00493176" w:rsidP="00493176">
      <w:pPr>
        <w:tabs>
          <w:tab w:val="left" w:pos="1008"/>
          <w:tab w:val="left" w:pos="1440"/>
        </w:tabs>
        <w:rPr>
          <w:sz w:val="24"/>
          <w:szCs w:val="24"/>
        </w:rPr>
      </w:pPr>
      <w:r>
        <w:rPr>
          <w:sz w:val="24"/>
          <w:szCs w:val="24"/>
        </w:rPr>
        <w:t>University Planning Committee, Engineering and Society Seminar S</w:t>
      </w:r>
      <w:r w:rsidRPr="00A70071">
        <w:rPr>
          <w:sz w:val="24"/>
          <w:szCs w:val="24"/>
        </w:rPr>
        <w:t>eries</w:t>
      </w:r>
      <w:r>
        <w:rPr>
          <w:sz w:val="24"/>
          <w:szCs w:val="24"/>
        </w:rPr>
        <w:t xml:space="preserve">, 2010. </w:t>
      </w:r>
    </w:p>
    <w:p w14:paraId="29E4D680" w14:textId="77777777" w:rsidR="00AB4F8D" w:rsidRDefault="00AB4F8D" w:rsidP="00493176">
      <w:pPr>
        <w:tabs>
          <w:tab w:val="left" w:pos="1008"/>
          <w:tab w:val="left" w:pos="1440"/>
        </w:tabs>
        <w:rPr>
          <w:sz w:val="24"/>
          <w:szCs w:val="24"/>
        </w:rPr>
      </w:pPr>
      <w:r>
        <w:rPr>
          <w:sz w:val="24"/>
          <w:szCs w:val="24"/>
        </w:rPr>
        <w:t>Search Committee, Dean, College of Humanities and Social Sciences, 2007</w:t>
      </w:r>
    </w:p>
    <w:p w14:paraId="29E4D681" w14:textId="77777777" w:rsidR="00493176" w:rsidRDefault="00AB4F8D" w:rsidP="0049317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Chair, IDS Advisory </w:t>
      </w:r>
      <w:r w:rsidR="00493176">
        <w:rPr>
          <w:sz w:val="24"/>
          <w:szCs w:val="24"/>
        </w:rPr>
        <w:t>Council, 2006-2010</w:t>
      </w:r>
      <w:r w:rsidR="00493176">
        <w:t>.</w:t>
      </w:r>
      <w:r w:rsidR="00493176" w:rsidRPr="00493176">
        <w:rPr>
          <w:sz w:val="24"/>
          <w:szCs w:val="24"/>
        </w:rPr>
        <w:t xml:space="preserve"> </w:t>
      </w:r>
    </w:p>
    <w:p w14:paraId="29E4D682" w14:textId="77777777" w:rsidR="00493176" w:rsidRPr="00A41BE0" w:rsidRDefault="00493176" w:rsidP="0049317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Senior Personnel Committee, </w:t>
      </w:r>
      <w:r w:rsidRPr="00A41BE0">
        <w:rPr>
          <w:sz w:val="24"/>
          <w:szCs w:val="24"/>
        </w:rPr>
        <w:t>N</w:t>
      </w:r>
      <w:r>
        <w:rPr>
          <w:sz w:val="24"/>
          <w:szCs w:val="24"/>
        </w:rPr>
        <w:t>SF ADVANCE Project, 2008</w:t>
      </w:r>
      <w:r w:rsidRPr="00A41BE0">
        <w:rPr>
          <w:sz w:val="24"/>
          <w:szCs w:val="24"/>
        </w:rPr>
        <w:t>-2012</w:t>
      </w:r>
      <w:r>
        <w:rPr>
          <w:sz w:val="24"/>
          <w:szCs w:val="24"/>
        </w:rPr>
        <w:t>.</w:t>
      </w:r>
    </w:p>
    <w:p w14:paraId="29E4D683" w14:textId="77777777" w:rsidR="00493176" w:rsidRPr="007D49DA" w:rsidRDefault="00493176" w:rsidP="0049317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BE0">
        <w:rPr>
          <w:sz w:val="24"/>
          <w:szCs w:val="24"/>
        </w:rPr>
        <w:t>Seminar Facili</w:t>
      </w:r>
      <w:r>
        <w:rPr>
          <w:sz w:val="24"/>
          <w:szCs w:val="24"/>
        </w:rPr>
        <w:t>tator, Senior &amp; Emerging Leaders seminars, NSF ADVANCE Project, 2008</w:t>
      </w:r>
      <w:r w:rsidRPr="00A41BE0">
        <w:rPr>
          <w:sz w:val="24"/>
          <w:szCs w:val="24"/>
        </w:rPr>
        <w:t>-2012</w:t>
      </w:r>
      <w:r>
        <w:rPr>
          <w:sz w:val="24"/>
          <w:szCs w:val="24"/>
        </w:rPr>
        <w:t>.</w:t>
      </w:r>
    </w:p>
    <w:p w14:paraId="29E4D684" w14:textId="77777777" w:rsidR="000C6240" w:rsidRDefault="000C6240" w:rsidP="000C6240">
      <w:pPr>
        <w:rPr>
          <w:sz w:val="24"/>
        </w:rPr>
      </w:pPr>
      <w:r>
        <w:rPr>
          <w:sz w:val="24"/>
          <w:szCs w:val="24"/>
        </w:rPr>
        <w:t>Featured Speaker.</w:t>
      </w:r>
      <w:r w:rsidR="00514DC7" w:rsidRPr="00BD5248">
        <w:rPr>
          <w:sz w:val="24"/>
        </w:rPr>
        <w:t xml:space="preserve"> Roundtable on Interdisciplinary Work, N</w:t>
      </w:r>
      <w:r>
        <w:rPr>
          <w:sz w:val="24"/>
        </w:rPr>
        <w:t>C State University, 2008.</w:t>
      </w:r>
    </w:p>
    <w:p w14:paraId="29E4D685" w14:textId="77777777" w:rsidR="00514DC7" w:rsidRPr="00BD5248" w:rsidRDefault="000C6240" w:rsidP="000C6240">
      <w:pPr>
        <w:ind w:left="720" w:hanging="720"/>
        <w:rPr>
          <w:sz w:val="24"/>
        </w:rPr>
      </w:pPr>
      <w:r>
        <w:rPr>
          <w:sz w:val="24"/>
        </w:rPr>
        <w:t xml:space="preserve">Featured Speaker. </w:t>
      </w:r>
      <w:r w:rsidR="00514DC7" w:rsidRPr="00BD5248">
        <w:rPr>
          <w:sz w:val="24"/>
        </w:rPr>
        <w:t>Scien</w:t>
      </w:r>
      <w:r>
        <w:rPr>
          <w:sz w:val="24"/>
        </w:rPr>
        <w:t>ce, Stereotypes, and Education, College</w:t>
      </w:r>
      <w:r w:rsidR="00514DC7" w:rsidRPr="00BD5248">
        <w:rPr>
          <w:sz w:val="24"/>
        </w:rPr>
        <w:t xml:space="preserve"> Dual Degree Banquet</w:t>
      </w:r>
      <w:r w:rsidR="00B45731">
        <w:rPr>
          <w:sz w:val="24"/>
        </w:rPr>
        <w:t xml:space="preserve"> for Franklin Scholars, </w:t>
      </w:r>
      <w:r>
        <w:rPr>
          <w:sz w:val="24"/>
        </w:rPr>
        <w:t xml:space="preserve">Jefferson Scholars </w:t>
      </w:r>
      <w:r w:rsidR="00B45731">
        <w:rPr>
          <w:sz w:val="24"/>
        </w:rPr>
        <w:t>&amp; Hamilton Scholars</w:t>
      </w:r>
      <w:r w:rsidR="00514DC7" w:rsidRPr="00BD5248">
        <w:rPr>
          <w:sz w:val="24"/>
        </w:rPr>
        <w:t xml:space="preserve">, </w:t>
      </w:r>
      <w:r>
        <w:rPr>
          <w:sz w:val="24"/>
        </w:rPr>
        <w:t>NC State University, 2</w:t>
      </w:r>
      <w:r w:rsidR="00514DC7" w:rsidRPr="00BD5248">
        <w:rPr>
          <w:sz w:val="24"/>
        </w:rPr>
        <w:t>008.</w:t>
      </w:r>
    </w:p>
    <w:p w14:paraId="29E4D686" w14:textId="77777777" w:rsidR="00A70071" w:rsidRPr="00A41BE0" w:rsidRDefault="00A70071" w:rsidP="00A70071">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BE0">
        <w:rPr>
          <w:sz w:val="24"/>
          <w:szCs w:val="24"/>
        </w:rPr>
        <w:t>University Research Operations Council, 2007-2010</w:t>
      </w:r>
      <w:r w:rsidR="000C6240">
        <w:rPr>
          <w:sz w:val="24"/>
          <w:szCs w:val="24"/>
        </w:rPr>
        <w:t>.</w:t>
      </w:r>
    </w:p>
    <w:p w14:paraId="29E4D687" w14:textId="77777777" w:rsidR="00A70071" w:rsidRPr="00A41BE0" w:rsidRDefault="00A70071" w:rsidP="00A70071">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BE0">
        <w:rPr>
          <w:sz w:val="24"/>
          <w:szCs w:val="24"/>
        </w:rPr>
        <w:t>University Information Technology Council, 2007-2010</w:t>
      </w:r>
      <w:r w:rsidR="000C6240">
        <w:rPr>
          <w:sz w:val="24"/>
          <w:szCs w:val="24"/>
        </w:rPr>
        <w:t>.</w:t>
      </w:r>
    </w:p>
    <w:p w14:paraId="29E4D688" w14:textId="77777777" w:rsidR="00A70071" w:rsidRPr="00A41BE0" w:rsidRDefault="00A70071" w:rsidP="00A70071">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41BE0">
        <w:rPr>
          <w:sz w:val="24"/>
          <w:szCs w:val="24"/>
        </w:rPr>
        <w:t xml:space="preserve">Educational Technology Fund </w:t>
      </w:r>
      <w:r w:rsidR="000C6240">
        <w:rPr>
          <w:sz w:val="24"/>
          <w:szCs w:val="24"/>
        </w:rPr>
        <w:t xml:space="preserve">Advisory Council, </w:t>
      </w:r>
      <w:r w:rsidRPr="00A41BE0">
        <w:rPr>
          <w:sz w:val="24"/>
          <w:szCs w:val="24"/>
        </w:rPr>
        <w:t>2007-2010</w:t>
      </w:r>
      <w:r w:rsidR="000C6240">
        <w:rPr>
          <w:sz w:val="24"/>
          <w:szCs w:val="24"/>
        </w:rPr>
        <w:t>.</w:t>
      </w:r>
    </w:p>
    <w:p w14:paraId="29E4D689" w14:textId="77777777" w:rsidR="00493176" w:rsidRDefault="00A70071" w:rsidP="0049317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D49DA">
        <w:rPr>
          <w:sz w:val="24"/>
          <w:szCs w:val="24"/>
        </w:rPr>
        <w:t>Institute for No</w:t>
      </w:r>
      <w:r w:rsidR="007D49DA">
        <w:rPr>
          <w:sz w:val="24"/>
          <w:szCs w:val="24"/>
        </w:rPr>
        <w:t>n</w:t>
      </w:r>
      <w:r w:rsidR="00AB4F8D">
        <w:rPr>
          <w:sz w:val="24"/>
          <w:szCs w:val="24"/>
        </w:rPr>
        <w:t>-</w:t>
      </w:r>
      <w:r w:rsidR="007D49DA">
        <w:rPr>
          <w:sz w:val="24"/>
          <w:szCs w:val="24"/>
        </w:rPr>
        <w:t xml:space="preserve">Profit Research, Education &amp; Engagement </w:t>
      </w:r>
      <w:r w:rsidRPr="007D49DA">
        <w:rPr>
          <w:sz w:val="24"/>
          <w:szCs w:val="24"/>
        </w:rPr>
        <w:t>Advisory Committee, 2007-2010</w:t>
      </w:r>
      <w:r w:rsidR="000C6240">
        <w:rPr>
          <w:sz w:val="24"/>
          <w:szCs w:val="24"/>
        </w:rPr>
        <w:t>.</w:t>
      </w:r>
      <w:r w:rsidR="00493176" w:rsidRPr="00493176">
        <w:rPr>
          <w:sz w:val="24"/>
          <w:szCs w:val="24"/>
        </w:rPr>
        <w:t xml:space="preserve"> Provost’s Advisory Committee on Faculty Diversity, 2006-07.</w:t>
      </w:r>
    </w:p>
    <w:p w14:paraId="29E4D68A" w14:textId="77777777" w:rsidR="00EF1E34" w:rsidRDefault="00EF1E34" w:rsidP="0049317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97E7A">
        <w:rPr>
          <w:sz w:val="24"/>
          <w:szCs w:val="24"/>
        </w:rPr>
        <w:t>University Committee on Courses and Curriculum, 2004-2005.</w:t>
      </w:r>
      <w:r w:rsidRPr="00EF1E34">
        <w:rPr>
          <w:sz w:val="24"/>
          <w:szCs w:val="24"/>
        </w:rPr>
        <w:t xml:space="preserve"> </w:t>
      </w:r>
    </w:p>
    <w:p w14:paraId="29E4D68B" w14:textId="77777777" w:rsidR="00EF1E34" w:rsidRDefault="00A70071" w:rsidP="00EF1E34">
      <w:pPr>
        <w:tabs>
          <w:tab w:val="left" w:pos="1008"/>
          <w:tab w:val="left" w:pos="1440"/>
        </w:tabs>
        <w:rPr>
          <w:sz w:val="24"/>
          <w:szCs w:val="24"/>
        </w:rPr>
      </w:pPr>
      <w:r>
        <w:rPr>
          <w:sz w:val="24"/>
          <w:szCs w:val="24"/>
        </w:rPr>
        <w:t>University Standing Committee on C</w:t>
      </w:r>
      <w:r w:rsidR="00EF1E34" w:rsidRPr="00D97E7A">
        <w:rPr>
          <w:sz w:val="24"/>
          <w:szCs w:val="24"/>
        </w:rPr>
        <w:t>opyright, 2004-2005.</w:t>
      </w:r>
    </w:p>
    <w:p w14:paraId="29E4D68C" w14:textId="77777777" w:rsidR="00A41BE0" w:rsidRDefault="00A41BE0" w:rsidP="00EF1E34">
      <w:pPr>
        <w:tabs>
          <w:tab w:val="left" w:pos="1008"/>
          <w:tab w:val="left" w:pos="1440"/>
        </w:tabs>
        <w:rPr>
          <w:sz w:val="24"/>
          <w:szCs w:val="24"/>
        </w:rPr>
      </w:pPr>
      <w:r>
        <w:rPr>
          <w:sz w:val="24"/>
          <w:szCs w:val="24"/>
        </w:rPr>
        <w:t>Search Committee, Women’s and Gender Studies Program Chair, 2004</w:t>
      </w:r>
      <w:r w:rsidR="000C6240">
        <w:rPr>
          <w:sz w:val="24"/>
          <w:szCs w:val="24"/>
        </w:rPr>
        <w:t>.</w:t>
      </w:r>
    </w:p>
    <w:p w14:paraId="29E4D68D" w14:textId="77777777" w:rsidR="00A41BE0" w:rsidRDefault="00A41BE0" w:rsidP="00A41BE0">
      <w:pPr>
        <w:tabs>
          <w:tab w:val="left" w:pos="1008"/>
          <w:tab w:val="left" w:pos="1440"/>
        </w:tabs>
        <w:ind w:left="1008" w:hanging="1008"/>
        <w:rPr>
          <w:sz w:val="24"/>
          <w:szCs w:val="24"/>
        </w:rPr>
      </w:pPr>
      <w:r>
        <w:rPr>
          <w:sz w:val="24"/>
          <w:szCs w:val="24"/>
        </w:rPr>
        <w:t>Coordinator, WGS campus speaker Robin Bauer, Dept. of Educational Sciences, University of Hamburg, Germany, 2004</w:t>
      </w:r>
      <w:r w:rsidR="000C6240">
        <w:rPr>
          <w:sz w:val="24"/>
          <w:szCs w:val="24"/>
        </w:rPr>
        <w:t>.</w:t>
      </w:r>
    </w:p>
    <w:p w14:paraId="29E4D68E" w14:textId="77777777" w:rsidR="00EF1E34" w:rsidRDefault="00314B32" w:rsidP="00EF1E34">
      <w:pPr>
        <w:tabs>
          <w:tab w:val="left" w:pos="1008"/>
          <w:tab w:val="left" w:pos="1440"/>
        </w:tabs>
        <w:rPr>
          <w:sz w:val="24"/>
          <w:szCs w:val="24"/>
        </w:rPr>
      </w:pPr>
      <w:r w:rsidRPr="00D97E7A">
        <w:rPr>
          <w:sz w:val="24"/>
          <w:szCs w:val="24"/>
        </w:rPr>
        <w:lastRenderedPageBreak/>
        <w:t>Chair, Multidisciplinary Studi</w:t>
      </w:r>
      <w:r w:rsidR="00A70071">
        <w:rPr>
          <w:sz w:val="24"/>
          <w:szCs w:val="24"/>
        </w:rPr>
        <w:t xml:space="preserve">es Curriculum Committee, </w:t>
      </w:r>
      <w:r w:rsidRPr="00D97E7A">
        <w:rPr>
          <w:sz w:val="24"/>
          <w:szCs w:val="24"/>
        </w:rPr>
        <w:t>2003.</w:t>
      </w:r>
      <w:r w:rsidR="00EF1E34" w:rsidRPr="00EF1E34">
        <w:rPr>
          <w:sz w:val="24"/>
          <w:szCs w:val="24"/>
        </w:rPr>
        <w:t xml:space="preserve"> </w:t>
      </w:r>
    </w:p>
    <w:p w14:paraId="29E4D68F" w14:textId="77777777" w:rsidR="00EF1E34" w:rsidRDefault="00EF1E34" w:rsidP="00EF1E34">
      <w:pPr>
        <w:tabs>
          <w:tab w:val="left" w:pos="1008"/>
          <w:tab w:val="left" w:pos="1440"/>
        </w:tabs>
        <w:rPr>
          <w:sz w:val="24"/>
          <w:szCs w:val="24"/>
        </w:rPr>
      </w:pPr>
      <w:r w:rsidRPr="00D97E7A">
        <w:rPr>
          <w:sz w:val="24"/>
          <w:szCs w:val="24"/>
        </w:rPr>
        <w:t>NC State University Coalition for Women in Science, 1998-99.</w:t>
      </w:r>
    </w:p>
    <w:p w14:paraId="29E4D690" w14:textId="77777777" w:rsidR="00EF1E34" w:rsidRPr="00D97E7A" w:rsidRDefault="00EF1E34" w:rsidP="00EA43AA">
      <w:pPr>
        <w:tabs>
          <w:tab w:val="left" w:pos="1008"/>
          <w:tab w:val="left" w:pos="1440"/>
        </w:tabs>
        <w:rPr>
          <w:sz w:val="24"/>
          <w:szCs w:val="24"/>
        </w:rPr>
      </w:pPr>
    </w:p>
    <w:p w14:paraId="29E4D691" w14:textId="77777777" w:rsidR="00314B32" w:rsidRPr="00493176" w:rsidRDefault="00493176">
      <w:pPr>
        <w:rPr>
          <w:b/>
          <w:sz w:val="24"/>
          <w:szCs w:val="24"/>
        </w:rPr>
      </w:pPr>
      <w:r w:rsidRPr="00493176">
        <w:rPr>
          <w:b/>
          <w:sz w:val="24"/>
          <w:szCs w:val="24"/>
        </w:rPr>
        <w:t>Professional service, d</w:t>
      </w:r>
      <w:r w:rsidR="00A70071" w:rsidRPr="00493176">
        <w:rPr>
          <w:b/>
          <w:sz w:val="24"/>
          <w:szCs w:val="24"/>
        </w:rPr>
        <w:t>epartment</w:t>
      </w:r>
    </w:p>
    <w:p w14:paraId="332CD61F" w14:textId="5A1F269F" w:rsidR="00430A63" w:rsidRDefault="00430A63">
      <w:pPr>
        <w:rPr>
          <w:sz w:val="24"/>
          <w:szCs w:val="24"/>
        </w:rPr>
      </w:pPr>
      <w:r>
        <w:rPr>
          <w:sz w:val="24"/>
          <w:szCs w:val="24"/>
        </w:rPr>
        <w:t>Chair, Graduate Awards Committee, 2015-present.</w:t>
      </w:r>
    </w:p>
    <w:p w14:paraId="29E4D692" w14:textId="77777777" w:rsidR="00A70071" w:rsidRDefault="00314B32">
      <w:pPr>
        <w:rPr>
          <w:sz w:val="22"/>
          <w:szCs w:val="22"/>
        </w:rPr>
      </w:pPr>
      <w:r w:rsidRPr="00D97E7A">
        <w:rPr>
          <w:sz w:val="24"/>
          <w:szCs w:val="24"/>
        </w:rPr>
        <w:t>Psychology in the Public Interest Program Area Committee, 2003-present.</w:t>
      </w:r>
      <w:r w:rsidR="00A70071" w:rsidRPr="00A70071">
        <w:rPr>
          <w:sz w:val="22"/>
          <w:szCs w:val="22"/>
        </w:rPr>
        <w:t xml:space="preserve"> </w:t>
      </w:r>
    </w:p>
    <w:p w14:paraId="29E4D693" w14:textId="781986E9" w:rsidR="00A70071" w:rsidRPr="00430A63" w:rsidRDefault="00A41BE0">
      <w:pPr>
        <w:rPr>
          <w:sz w:val="24"/>
          <w:szCs w:val="24"/>
        </w:rPr>
      </w:pPr>
      <w:r w:rsidRPr="00430A63">
        <w:rPr>
          <w:sz w:val="24"/>
          <w:szCs w:val="24"/>
        </w:rPr>
        <w:t>Departmental coordinator, Building Future Faculty Program, 2014, 2015</w:t>
      </w:r>
      <w:r w:rsidR="00430A63">
        <w:rPr>
          <w:sz w:val="24"/>
          <w:szCs w:val="24"/>
        </w:rPr>
        <w:t>.</w:t>
      </w:r>
    </w:p>
    <w:p w14:paraId="29E4D694" w14:textId="4753CE15" w:rsidR="00A41BE0" w:rsidRPr="00430A63" w:rsidRDefault="00A41BE0">
      <w:pPr>
        <w:rPr>
          <w:sz w:val="24"/>
          <w:szCs w:val="24"/>
        </w:rPr>
      </w:pPr>
      <w:r w:rsidRPr="00430A63">
        <w:rPr>
          <w:sz w:val="24"/>
          <w:szCs w:val="24"/>
        </w:rPr>
        <w:t xml:space="preserve">Member, Ad hoc </w:t>
      </w:r>
      <w:r w:rsidR="000C6240" w:rsidRPr="00430A63">
        <w:rPr>
          <w:sz w:val="24"/>
          <w:szCs w:val="24"/>
        </w:rPr>
        <w:t>r</w:t>
      </w:r>
      <w:r w:rsidRPr="00430A63">
        <w:rPr>
          <w:sz w:val="24"/>
          <w:szCs w:val="24"/>
        </w:rPr>
        <w:t xml:space="preserve">eview </w:t>
      </w:r>
      <w:r w:rsidR="000C6240" w:rsidRPr="00430A63">
        <w:rPr>
          <w:sz w:val="24"/>
          <w:szCs w:val="24"/>
        </w:rPr>
        <w:t>c</w:t>
      </w:r>
      <w:r w:rsidRPr="00430A63">
        <w:rPr>
          <w:sz w:val="24"/>
          <w:szCs w:val="24"/>
        </w:rPr>
        <w:t>ommittee for American Psychological Foundation Gra</w:t>
      </w:r>
      <w:r w:rsidR="007C4F5C">
        <w:rPr>
          <w:sz w:val="24"/>
          <w:szCs w:val="24"/>
        </w:rPr>
        <w:t xml:space="preserve">duate Student </w:t>
      </w:r>
      <w:r w:rsidR="007C4F5C">
        <w:rPr>
          <w:sz w:val="24"/>
          <w:szCs w:val="24"/>
        </w:rPr>
        <w:tab/>
        <w:t>Scholarships 2015.</w:t>
      </w:r>
    </w:p>
    <w:p w14:paraId="29E4D695" w14:textId="7515D936" w:rsidR="00B45731" w:rsidRPr="00430A63" w:rsidRDefault="00B45731">
      <w:pPr>
        <w:rPr>
          <w:sz w:val="24"/>
          <w:szCs w:val="24"/>
        </w:rPr>
      </w:pPr>
      <w:r w:rsidRPr="00430A63">
        <w:rPr>
          <w:sz w:val="24"/>
          <w:szCs w:val="24"/>
        </w:rPr>
        <w:t>Preceptor, graduate students’ teacher training, ongoing</w:t>
      </w:r>
      <w:r w:rsidR="007C4F5C">
        <w:rPr>
          <w:sz w:val="24"/>
          <w:szCs w:val="24"/>
        </w:rPr>
        <w:t>.</w:t>
      </w:r>
    </w:p>
    <w:p w14:paraId="29E4D696" w14:textId="623AE7CC" w:rsidR="00B45731" w:rsidRPr="00430A63" w:rsidRDefault="00B45731">
      <w:pPr>
        <w:rPr>
          <w:sz w:val="24"/>
          <w:szCs w:val="24"/>
        </w:rPr>
      </w:pPr>
      <w:r w:rsidRPr="00430A63">
        <w:rPr>
          <w:sz w:val="24"/>
          <w:szCs w:val="24"/>
        </w:rPr>
        <w:t>Mentor for junior faculty</w:t>
      </w:r>
      <w:r w:rsidR="00AB4F8D" w:rsidRPr="00430A63">
        <w:rPr>
          <w:sz w:val="24"/>
          <w:szCs w:val="24"/>
        </w:rPr>
        <w:t xml:space="preserve"> and graduate students</w:t>
      </w:r>
      <w:r w:rsidRPr="00430A63">
        <w:rPr>
          <w:sz w:val="24"/>
          <w:szCs w:val="24"/>
        </w:rPr>
        <w:t>, ongoing</w:t>
      </w:r>
      <w:r w:rsidR="007C4F5C">
        <w:rPr>
          <w:sz w:val="24"/>
          <w:szCs w:val="24"/>
        </w:rPr>
        <w:t>.</w:t>
      </w:r>
    </w:p>
    <w:p w14:paraId="29E4D697" w14:textId="08DB6EA1" w:rsidR="00A70071" w:rsidRPr="00430A63" w:rsidRDefault="00A70071">
      <w:pPr>
        <w:rPr>
          <w:sz w:val="24"/>
          <w:szCs w:val="24"/>
        </w:rPr>
      </w:pPr>
      <w:r w:rsidRPr="00430A63">
        <w:rPr>
          <w:sz w:val="24"/>
          <w:szCs w:val="24"/>
        </w:rPr>
        <w:t>Member, Search Committee, PsyPI, 2014</w:t>
      </w:r>
      <w:r w:rsidR="007C4F5C">
        <w:rPr>
          <w:sz w:val="24"/>
          <w:szCs w:val="24"/>
        </w:rPr>
        <w:t>.</w:t>
      </w:r>
    </w:p>
    <w:p w14:paraId="29E4D698" w14:textId="652FD115" w:rsidR="00A70071" w:rsidRPr="00430A63" w:rsidRDefault="00A70071">
      <w:pPr>
        <w:rPr>
          <w:sz w:val="24"/>
          <w:szCs w:val="24"/>
        </w:rPr>
      </w:pPr>
      <w:r w:rsidRPr="00430A63">
        <w:rPr>
          <w:sz w:val="24"/>
          <w:szCs w:val="24"/>
        </w:rPr>
        <w:t xml:space="preserve">Member, </w:t>
      </w:r>
      <w:r w:rsidR="00A41BE0" w:rsidRPr="00430A63">
        <w:rPr>
          <w:sz w:val="24"/>
          <w:szCs w:val="24"/>
        </w:rPr>
        <w:t>Ad hoc C</w:t>
      </w:r>
      <w:r w:rsidRPr="00430A63">
        <w:rPr>
          <w:sz w:val="24"/>
          <w:szCs w:val="24"/>
        </w:rPr>
        <w:t xml:space="preserve">ommittee </w:t>
      </w:r>
      <w:r w:rsidR="00A41BE0" w:rsidRPr="00430A63">
        <w:rPr>
          <w:sz w:val="24"/>
          <w:szCs w:val="24"/>
        </w:rPr>
        <w:t>to Restructure the PhD Program</w:t>
      </w:r>
      <w:r w:rsidRPr="00430A63">
        <w:rPr>
          <w:sz w:val="24"/>
          <w:szCs w:val="24"/>
        </w:rPr>
        <w:t>, 2014</w:t>
      </w:r>
      <w:r w:rsidR="007C4F5C">
        <w:rPr>
          <w:sz w:val="24"/>
          <w:szCs w:val="24"/>
        </w:rPr>
        <w:t>.</w:t>
      </w:r>
    </w:p>
    <w:p w14:paraId="29E4D699" w14:textId="7674EE1D" w:rsidR="00314B32" w:rsidRPr="00430A63" w:rsidRDefault="00A70071">
      <w:pPr>
        <w:rPr>
          <w:sz w:val="24"/>
          <w:szCs w:val="24"/>
        </w:rPr>
      </w:pPr>
      <w:r w:rsidRPr="00430A63">
        <w:rPr>
          <w:sz w:val="24"/>
          <w:szCs w:val="24"/>
        </w:rPr>
        <w:t>PsyPI Program, organized invited talk by Dr. Meg Bond, May 2013</w:t>
      </w:r>
      <w:r w:rsidR="007C4F5C">
        <w:rPr>
          <w:sz w:val="24"/>
          <w:szCs w:val="24"/>
        </w:rPr>
        <w:t>.</w:t>
      </w:r>
    </w:p>
    <w:p w14:paraId="29E4D69A" w14:textId="7EDFC66B" w:rsidR="002971DC" w:rsidRPr="00430A63" w:rsidRDefault="002971DC">
      <w:pPr>
        <w:rPr>
          <w:sz w:val="24"/>
          <w:szCs w:val="24"/>
        </w:rPr>
      </w:pPr>
      <w:r w:rsidRPr="00430A63">
        <w:rPr>
          <w:sz w:val="24"/>
          <w:szCs w:val="24"/>
        </w:rPr>
        <w:t>Member, Faculty annual review committee, 2011</w:t>
      </w:r>
      <w:r w:rsidR="007C4F5C">
        <w:rPr>
          <w:sz w:val="24"/>
          <w:szCs w:val="24"/>
        </w:rPr>
        <w:t>.</w:t>
      </w:r>
    </w:p>
    <w:p w14:paraId="29E4D69B" w14:textId="77777777" w:rsidR="007D49DA" w:rsidRDefault="007D49DA" w:rsidP="007D49DA">
      <w:pPr>
        <w:ind w:left="720" w:hanging="720"/>
        <w:rPr>
          <w:sz w:val="24"/>
        </w:rPr>
      </w:pPr>
      <w:r>
        <w:rPr>
          <w:sz w:val="24"/>
        </w:rPr>
        <w:t>Department representative, National Council of Graduate Schools Conference at the University of Georgia, Athens, 2007.</w:t>
      </w:r>
    </w:p>
    <w:p w14:paraId="29E4D69C" w14:textId="69CBE8AF" w:rsidR="00A70071" w:rsidRPr="007D49DA" w:rsidRDefault="007D49DA">
      <w:pPr>
        <w:rPr>
          <w:sz w:val="24"/>
          <w:szCs w:val="24"/>
        </w:rPr>
      </w:pPr>
      <w:r w:rsidRPr="007D49DA">
        <w:rPr>
          <w:sz w:val="24"/>
          <w:szCs w:val="24"/>
        </w:rPr>
        <w:t>Coordinator, PsyPI Program, Brown Bag Lunch Series, 2005-2006</w:t>
      </w:r>
      <w:r w:rsidR="007C4F5C">
        <w:rPr>
          <w:sz w:val="24"/>
          <w:szCs w:val="24"/>
        </w:rPr>
        <w:t>.</w:t>
      </w:r>
    </w:p>
    <w:p w14:paraId="29E4D69D" w14:textId="77777777" w:rsidR="00314B32" w:rsidRDefault="00314B32">
      <w:pPr>
        <w:ind w:left="720" w:hanging="720"/>
        <w:rPr>
          <w:sz w:val="24"/>
          <w:szCs w:val="24"/>
        </w:rPr>
      </w:pPr>
    </w:p>
    <w:p w14:paraId="29E4D69E" w14:textId="77777777" w:rsidR="00B97136" w:rsidRPr="00D97E7A" w:rsidRDefault="00B97136">
      <w:pPr>
        <w:ind w:left="720" w:hanging="720"/>
        <w:rPr>
          <w:sz w:val="24"/>
          <w:szCs w:val="24"/>
        </w:rPr>
      </w:pPr>
    </w:p>
    <w:p w14:paraId="29E4D69F" w14:textId="77777777" w:rsidR="00314B32" w:rsidRDefault="00314B32">
      <w:pPr>
        <w:tabs>
          <w:tab w:val="left" w:pos="1008"/>
          <w:tab w:val="left" w:pos="1440"/>
        </w:tabs>
        <w:rPr>
          <w:b/>
          <w:sz w:val="24"/>
          <w:szCs w:val="24"/>
        </w:rPr>
      </w:pPr>
      <w:r w:rsidRPr="00D97E7A">
        <w:rPr>
          <w:b/>
          <w:sz w:val="24"/>
          <w:szCs w:val="24"/>
        </w:rPr>
        <w:t>Honors</w:t>
      </w:r>
    </w:p>
    <w:p w14:paraId="29E4D6A0" w14:textId="77777777" w:rsidR="00A70071" w:rsidRPr="00A70071" w:rsidRDefault="00A70071">
      <w:pPr>
        <w:tabs>
          <w:tab w:val="left" w:pos="1008"/>
          <w:tab w:val="left" w:pos="1440"/>
        </w:tabs>
        <w:rPr>
          <w:sz w:val="24"/>
          <w:szCs w:val="24"/>
        </w:rPr>
      </w:pPr>
      <w:r w:rsidRPr="00A70071">
        <w:rPr>
          <w:sz w:val="24"/>
          <w:szCs w:val="24"/>
        </w:rPr>
        <w:t>Invited participant</w:t>
      </w:r>
      <w:r>
        <w:rPr>
          <w:sz w:val="24"/>
          <w:szCs w:val="24"/>
        </w:rPr>
        <w:t>, Provost’s Office</w:t>
      </w:r>
      <w:r w:rsidR="000C6240">
        <w:rPr>
          <w:sz w:val="24"/>
          <w:szCs w:val="24"/>
        </w:rPr>
        <w:t>,</w:t>
      </w:r>
      <w:r>
        <w:rPr>
          <w:sz w:val="24"/>
          <w:szCs w:val="24"/>
        </w:rPr>
        <w:t xml:space="preserve"> Leadership for a Diverse Campus Workshop</w:t>
      </w:r>
      <w:r w:rsidR="000C6240">
        <w:rPr>
          <w:sz w:val="24"/>
          <w:szCs w:val="24"/>
        </w:rPr>
        <w:t xml:space="preserve"> Series</w:t>
      </w:r>
      <w:r>
        <w:rPr>
          <w:sz w:val="24"/>
          <w:szCs w:val="24"/>
        </w:rPr>
        <w:t>, 2015</w:t>
      </w:r>
      <w:r w:rsidR="000C6240">
        <w:rPr>
          <w:sz w:val="24"/>
          <w:szCs w:val="24"/>
        </w:rPr>
        <w:t>.</w:t>
      </w:r>
    </w:p>
    <w:p w14:paraId="29E4D6A1" w14:textId="3DFD9AB5" w:rsidR="00145471" w:rsidRPr="00D97E7A" w:rsidRDefault="00D33D3B" w:rsidP="00BB6323">
      <w:pPr>
        <w:tabs>
          <w:tab w:val="left" w:pos="1008"/>
          <w:tab w:val="left" w:pos="1440"/>
        </w:tabs>
        <w:ind w:left="720" w:hanging="720"/>
        <w:rPr>
          <w:sz w:val="24"/>
          <w:szCs w:val="24"/>
        </w:rPr>
      </w:pPr>
      <w:r>
        <w:rPr>
          <w:sz w:val="24"/>
          <w:szCs w:val="24"/>
        </w:rPr>
        <w:t xml:space="preserve">NC State </w:t>
      </w:r>
      <w:r w:rsidR="00145471" w:rsidRPr="00D97E7A">
        <w:rPr>
          <w:sz w:val="24"/>
          <w:szCs w:val="24"/>
        </w:rPr>
        <w:t>University Equity f</w:t>
      </w:r>
      <w:r w:rsidR="00A70071">
        <w:rPr>
          <w:sz w:val="24"/>
          <w:szCs w:val="24"/>
        </w:rPr>
        <w:t>or Wo</w:t>
      </w:r>
      <w:r>
        <w:rPr>
          <w:sz w:val="24"/>
          <w:szCs w:val="24"/>
        </w:rPr>
        <w:t>men Award – Faculty Award, 2014.</w:t>
      </w:r>
    </w:p>
    <w:p w14:paraId="29E4D6A2" w14:textId="77777777" w:rsidR="00314B32" w:rsidRPr="00D97E7A" w:rsidRDefault="00A70071" w:rsidP="00BB6323">
      <w:pPr>
        <w:tabs>
          <w:tab w:val="left" w:pos="1008"/>
          <w:tab w:val="left" w:pos="1440"/>
        </w:tabs>
        <w:ind w:left="720" w:hanging="720"/>
        <w:rPr>
          <w:sz w:val="24"/>
          <w:szCs w:val="24"/>
        </w:rPr>
      </w:pPr>
      <w:r>
        <w:rPr>
          <w:sz w:val="24"/>
          <w:szCs w:val="24"/>
        </w:rPr>
        <w:t>Woman of Distinction, 2007</w:t>
      </w:r>
      <w:r w:rsidR="00314B32" w:rsidRPr="00D97E7A">
        <w:rPr>
          <w:sz w:val="24"/>
          <w:szCs w:val="24"/>
        </w:rPr>
        <w:t>, Washington State University, for founding and developing Women's Transit, which reduces the risk of sexual assault by providing safe, accessible, door-to-door transportation for women who would otherwise have to walk alone after dark. In 2006, 150 volunteers provided over 12,000 rides to women.</w:t>
      </w:r>
    </w:p>
    <w:p w14:paraId="29E4D6A3" w14:textId="77777777" w:rsidR="00314B32" w:rsidRPr="00D97E7A" w:rsidRDefault="00314B32">
      <w:pPr>
        <w:tabs>
          <w:tab w:val="left" w:pos="1008"/>
          <w:tab w:val="left" w:pos="1440"/>
        </w:tabs>
        <w:rPr>
          <w:sz w:val="24"/>
          <w:szCs w:val="24"/>
        </w:rPr>
      </w:pPr>
      <w:r w:rsidRPr="00D97E7A">
        <w:rPr>
          <w:sz w:val="24"/>
          <w:szCs w:val="24"/>
        </w:rPr>
        <w:t>AAAS Health, Education, and Human Services Fellowship, semi-finalist, 2006-2007</w:t>
      </w:r>
      <w:r w:rsidR="000C6240">
        <w:rPr>
          <w:sz w:val="24"/>
          <w:szCs w:val="24"/>
        </w:rPr>
        <w:t>.</w:t>
      </w:r>
    </w:p>
    <w:p w14:paraId="29E4D6A4" w14:textId="77777777" w:rsidR="00314B32" w:rsidRPr="00D97E7A" w:rsidRDefault="00314B32">
      <w:pPr>
        <w:pStyle w:val="BodyText2"/>
        <w:tabs>
          <w:tab w:val="left" w:pos="1008"/>
          <w:tab w:val="left" w:pos="1440"/>
        </w:tabs>
        <w:ind w:left="720" w:hanging="720"/>
        <w:rPr>
          <w:bCs w:val="0"/>
          <w:szCs w:val="24"/>
        </w:rPr>
      </w:pPr>
      <w:r w:rsidRPr="00D97E7A">
        <w:rPr>
          <w:bCs w:val="0"/>
          <w:szCs w:val="24"/>
        </w:rPr>
        <w:t>ADVANCE Leadership Award, National Science Foundation, 2002-</w:t>
      </w:r>
      <w:r w:rsidR="00145471" w:rsidRPr="00D97E7A">
        <w:rPr>
          <w:bCs w:val="0"/>
          <w:szCs w:val="24"/>
        </w:rPr>
        <w:t>20</w:t>
      </w:r>
      <w:r w:rsidRPr="00D97E7A">
        <w:rPr>
          <w:bCs w:val="0"/>
          <w:szCs w:val="24"/>
        </w:rPr>
        <w:t>05.</w:t>
      </w:r>
    </w:p>
    <w:p w14:paraId="29E4D6A5" w14:textId="77777777" w:rsidR="00314B32" w:rsidRPr="00D97E7A" w:rsidRDefault="00314B32">
      <w:pPr>
        <w:pStyle w:val="BodyText2"/>
        <w:tabs>
          <w:tab w:val="left" w:pos="1008"/>
          <w:tab w:val="left" w:pos="1440"/>
        </w:tabs>
        <w:ind w:left="720" w:hanging="720"/>
        <w:rPr>
          <w:bCs w:val="0"/>
          <w:szCs w:val="24"/>
        </w:rPr>
      </w:pPr>
      <w:r w:rsidRPr="00D97E7A">
        <w:rPr>
          <w:szCs w:val="24"/>
        </w:rPr>
        <w:t xml:space="preserve">American Library Association, 2002-2003 “Best of the Best in Published Scholarship” for </w:t>
      </w:r>
      <w:r w:rsidRPr="00D97E7A">
        <w:rPr>
          <w:rStyle w:val="Emphasis"/>
          <w:szCs w:val="24"/>
        </w:rPr>
        <w:t>Women, Science, and Technology</w:t>
      </w:r>
      <w:r w:rsidRPr="00D97E7A">
        <w:rPr>
          <w:szCs w:val="24"/>
        </w:rPr>
        <w:t>, M. Wyer et al. (Eds.).</w:t>
      </w:r>
    </w:p>
    <w:p w14:paraId="29E4D6A6" w14:textId="77777777" w:rsidR="00314B32" w:rsidRPr="00D97E7A" w:rsidRDefault="00314B32">
      <w:pPr>
        <w:tabs>
          <w:tab w:val="left" w:pos="1008"/>
          <w:tab w:val="left" w:pos="1440"/>
        </w:tabs>
        <w:ind w:left="720" w:hanging="720"/>
        <w:rPr>
          <w:sz w:val="24"/>
          <w:szCs w:val="24"/>
        </w:rPr>
      </w:pPr>
      <w:r w:rsidRPr="00D97E7A">
        <w:rPr>
          <w:sz w:val="24"/>
          <w:szCs w:val="24"/>
        </w:rPr>
        <w:t>AAUW, Recognition Award for Emerging Scholars, 2002.</w:t>
      </w:r>
    </w:p>
    <w:p w14:paraId="29E4D6A7" w14:textId="77777777" w:rsidR="00314B32" w:rsidRPr="00D97E7A" w:rsidRDefault="00314B32">
      <w:pPr>
        <w:tabs>
          <w:tab w:val="left" w:pos="1008"/>
          <w:tab w:val="left" w:pos="1440"/>
        </w:tabs>
        <w:ind w:left="720" w:hanging="720"/>
        <w:rPr>
          <w:sz w:val="24"/>
          <w:szCs w:val="24"/>
        </w:rPr>
      </w:pPr>
      <w:r w:rsidRPr="00D97E7A">
        <w:rPr>
          <w:sz w:val="24"/>
          <w:szCs w:val="24"/>
        </w:rPr>
        <w:t>Outstanding Women’s Award, NC State Panhellenic Association &amp; Women’s Center, 1999.</w:t>
      </w:r>
    </w:p>
    <w:p w14:paraId="29E4D6A8" w14:textId="77777777" w:rsidR="00314B32" w:rsidRPr="00D97E7A" w:rsidRDefault="00314B32" w:rsidP="002A2383">
      <w:pPr>
        <w:tabs>
          <w:tab w:val="left" w:pos="1008"/>
          <w:tab w:val="left" w:pos="1440"/>
        </w:tabs>
        <w:rPr>
          <w:b/>
          <w:sz w:val="24"/>
          <w:szCs w:val="24"/>
        </w:rPr>
      </w:pPr>
    </w:p>
    <w:p w14:paraId="29E4D6A9" w14:textId="77777777" w:rsidR="00314B32" w:rsidRPr="00D97E7A" w:rsidRDefault="00314B32" w:rsidP="002A2383">
      <w:pPr>
        <w:tabs>
          <w:tab w:val="left" w:pos="1008"/>
          <w:tab w:val="left" w:pos="1440"/>
        </w:tabs>
        <w:rPr>
          <w:b/>
          <w:sz w:val="24"/>
          <w:szCs w:val="24"/>
        </w:rPr>
      </w:pPr>
      <w:r w:rsidRPr="00D97E7A">
        <w:rPr>
          <w:b/>
          <w:sz w:val="24"/>
          <w:szCs w:val="24"/>
        </w:rPr>
        <w:t xml:space="preserve">Professional memberships  </w:t>
      </w:r>
    </w:p>
    <w:p w14:paraId="29E4D6AA" w14:textId="77777777" w:rsidR="00B45731" w:rsidRDefault="00314B32" w:rsidP="002A2383">
      <w:pPr>
        <w:tabs>
          <w:tab w:val="left" w:pos="1008"/>
          <w:tab w:val="left" w:pos="1440"/>
        </w:tabs>
        <w:rPr>
          <w:sz w:val="24"/>
          <w:szCs w:val="24"/>
        </w:rPr>
      </w:pPr>
      <w:r w:rsidRPr="00D97E7A">
        <w:rPr>
          <w:sz w:val="24"/>
          <w:szCs w:val="24"/>
        </w:rPr>
        <w:t>Amer</w:t>
      </w:r>
      <w:r w:rsidR="00B45731">
        <w:rPr>
          <w:sz w:val="24"/>
          <w:szCs w:val="24"/>
        </w:rPr>
        <w:t>ican Psychological Association</w:t>
      </w:r>
    </w:p>
    <w:p w14:paraId="1F2E3289" w14:textId="4A5587A3" w:rsidR="00EB191A" w:rsidRDefault="00EB191A" w:rsidP="002A2383">
      <w:pPr>
        <w:tabs>
          <w:tab w:val="left" w:pos="1008"/>
          <w:tab w:val="left" w:pos="1440"/>
        </w:tabs>
        <w:rPr>
          <w:sz w:val="24"/>
          <w:szCs w:val="24"/>
        </w:rPr>
      </w:pPr>
      <w:r>
        <w:rPr>
          <w:sz w:val="24"/>
          <w:szCs w:val="24"/>
        </w:rPr>
        <w:t>Div 35, Psychology of Women, APA</w:t>
      </w:r>
    </w:p>
    <w:p w14:paraId="29E4D6AB" w14:textId="77777777" w:rsidR="00B45731" w:rsidRDefault="00314B32" w:rsidP="002A2383">
      <w:pPr>
        <w:tabs>
          <w:tab w:val="left" w:pos="1008"/>
          <w:tab w:val="left" w:pos="1440"/>
        </w:tabs>
        <w:rPr>
          <w:sz w:val="24"/>
          <w:szCs w:val="24"/>
        </w:rPr>
      </w:pPr>
      <w:r w:rsidRPr="00D97E7A">
        <w:rPr>
          <w:sz w:val="24"/>
          <w:szCs w:val="24"/>
        </w:rPr>
        <w:t>Nation</w:t>
      </w:r>
      <w:r w:rsidR="00B45731">
        <w:rPr>
          <w:sz w:val="24"/>
          <w:szCs w:val="24"/>
        </w:rPr>
        <w:t>al Women’s Studies Association</w:t>
      </w:r>
    </w:p>
    <w:p w14:paraId="29E4D6AC" w14:textId="77777777" w:rsidR="00314B32" w:rsidRDefault="00314B32" w:rsidP="002A2383">
      <w:pPr>
        <w:tabs>
          <w:tab w:val="left" w:pos="1008"/>
          <w:tab w:val="left" w:pos="1440"/>
        </w:tabs>
        <w:rPr>
          <w:bCs/>
          <w:sz w:val="24"/>
          <w:szCs w:val="24"/>
        </w:rPr>
      </w:pPr>
      <w:r w:rsidRPr="00D97E7A">
        <w:rPr>
          <w:bCs/>
          <w:sz w:val="24"/>
          <w:szCs w:val="24"/>
        </w:rPr>
        <w:t>American Association of University Women</w:t>
      </w:r>
    </w:p>
    <w:p w14:paraId="3BE16A27" w14:textId="77777777" w:rsidR="00EB191A" w:rsidRDefault="00EB191A" w:rsidP="002A2383">
      <w:pPr>
        <w:tabs>
          <w:tab w:val="left" w:pos="1008"/>
          <w:tab w:val="left" w:pos="1440"/>
        </w:tabs>
        <w:rPr>
          <w:bCs/>
          <w:sz w:val="24"/>
          <w:szCs w:val="24"/>
        </w:rPr>
      </w:pPr>
    </w:p>
    <w:p w14:paraId="54DE9E31" w14:textId="77777777" w:rsidR="00C10743" w:rsidRDefault="00C10743" w:rsidP="002A2383">
      <w:pPr>
        <w:tabs>
          <w:tab w:val="left" w:pos="1008"/>
          <w:tab w:val="left" w:pos="1440"/>
        </w:tabs>
        <w:rPr>
          <w:bCs/>
          <w:sz w:val="24"/>
          <w:szCs w:val="24"/>
        </w:rPr>
      </w:pPr>
    </w:p>
    <w:p w14:paraId="7B67A25A" w14:textId="77777777" w:rsidR="00C10743" w:rsidRPr="00D97E7A" w:rsidRDefault="00C10743" w:rsidP="002A2383">
      <w:pPr>
        <w:tabs>
          <w:tab w:val="left" w:pos="1008"/>
          <w:tab w:val="left" w:pos="1440"/>
        </w:tabs>
        <w:rPr>
          <w:bCs/>
          <w:sz w:val="24"/>
          <w:szCs w:val="24"/>
        </w:rPr>
      </w:pPr>
    </w:p>
    <w:sectPr w:rsidR="00C10743" w:rsidRPr="00D97E7A" w:rsidSect="00C61AF6">
      <w:headerReference w:type="even" r:id="rId11"/>
      <w:headerReference w:type="default" r:id="rId12"/>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17BB" w14:textId="77777777" w:rsidR="00AE2E58" w:rsidRDefault="00AE2E58">
      <w:r>
        <w:separator/>
      </w:r>
    </w:p>
  </w:endnote>
  <w:endnote w:type="continuationSeparator" w:id="0">
    <w:p w14:paraId="6438AECF" w14:textId="77777777" w:rsidR="00AE2E58" w:rsidRDefault="00AE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04D0" w14:textId="77777777" w:rsidR="00AE2E58" w:rsidRDefault="00AE2E58">
      <w:r>
        <w:separator/>
      </w:r>
    </w:p>
  </w:footnote>
  <w:footnote w:type="continuationSeparator" w:id="0">
    <w:p w14:paraId="1AB115E8" w14:textId="77777777" w:rsidR="00AE2E58" w:rsidRDefault="00AE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D6B1" w14:textId="77777777" w:rsidR="00937979" w:rsidRDefault="00937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E4D6B2" w14:textId="77777777" w:rsidR="00937979" w:rsidRDefault="00937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D6B3" w14:textId="2D3AC257" w:rsidR="00937979" w:rsidRDefault="00937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289">
      <w:rPr>
        <w:rStyle w:val="PageNumber"/>
        <w:noProof/>
      </w:rPr>
      <w:t>11</w:t>
    </w:r>
    <w:r>
      <w:rPr>
        <w:rStyle w:val="PageNumber"/>
      </w:rPr>
      <w:fldChar w:fldCharType="end"/>
    </w:r>
  </w:p>
  <w:p w14:paraId="29E4D6B4" w14:textId="77777777" w:rsidR="00937979" w:rsidRDefault="00937979">
    <w:pPr>
      <w:pStyle w:val="Header"/>
      <w:ind w:right="360"/>
      <w:jc w:val="right"/>
    </w:pPr>
    <w:r>
      <w:t xml:space="preserve">Wyer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61"/>
    <w:rsid w:val="00001A9E"/>
    <w:rsid w:val="0000344A"/>
    <w:rsid w:val="0000750C"/>
    <w:rsid w:val="00027C60"/>
    <w:rsid w:val="000365EF"/>
    <w:rsid w:val="0003717B"/>
    <w:rsid w:val="00051234"/>
    <w:rsid w:val="00052FFA"/>
    <w:rsid w:val="00056EF0"/>
    <w:rsid w:val="000673C1"/>
    <w:rsid w:val="000717BC"/>
    <w:rsid w:val="00077F6F"/>
    <w:rsid w:val="00082F5F"/>
    <w:rsid w:val="00094151"/>
    <w:rsid w:val="000A0D24"/>
    <w:rsid w:val="000A230E"/>
    <w:rsid w:val="000A5675"/>
    <w:rsid w:val="000B72A8"/>
    <w:rsid w:val="000C5698"/>
    <w:rsid w:val="000C6240"/>
    <w:rsid w:val="000D4E78"/>
    <w:rsid w:val="000F2B11"/>
    <w:rsid w:val="000F4C96"/>
    <w:rsid w:val="001057CA"/>
    <w:rsid w:val="00107C29"/>
    <w:rsid w:val="00145471"/>
    <w:rsid w:val="00150B1F"/>
    <w:rsid w:val="0017035C"/>
    <w:rsid w:val="00174B79"/>
    <w:rsid w:val="00175D24"/>
    <w:rsid w:val="0017763E"/>
    <w:rsid w:val="00182EF8"/>
    <w:rsid w:val="0019017E"/>
    <w:rsid w:val="001A3A88"/>
    <w:rsid w:val="001B0E7D"/>
    <w:rsid w:val="001B2601"/>
    <w:rsid w:val="001B5B4D"/>
    <w:rsid w:val="001C1F6C"/>
    <w:rsid w:val="001D25C9"/>
    <w:rsid w:val="001E0404"/>
    <w:rsid w:val="001E1859"/>
    <w:rsid w:val="00201FB8"/>
    <w:rsid w:val="00224F75"/>
    <w:rsid w:val="002461F5"/>
    <w:rsid w:val="00272BD3"/>
    <w:rsid w:val="002751EF"/>
    <w:rsid w:val="00281330"/>
    <w:rsid w:val="002971DC"/>
    <w:rsid w:val="002A1953"/>
    <w:rsid w:val="002A2383"/>
    <w:rsid w:val="002B0551"/>
    <w:rsid w:val="002C1E45"/>
    <w:rsid w:val="002C72AC"/>
    <w:rsid w:val="002C7622"/>
    <w:rsid w:val="002E1B51"/>
    <w:rsid w:val="002E2BE9"/>
    <w:rsid w:val="002E6232"/>
    <w:rsid w:val="002F0560"/>
    <w:rsid w:val="002F68BE"/>
    <w:rsid w:val="0031338D"/>
    <w:rsid w:val="00314B32"/>
    <w:rsid w:val="00330C85"/>
    <w:rsid w:val="00333F9F"/>
    <w:rsid w:val="00374D91"/>
    <w:rsid w:val="003823D3"/>
    <w:rsid w:val="00383770"/>
    <w:rsid w:val="003A13D4"/>
    <w:rsid w:val="003A728F"/>
    <w:rsid w:val="003B6D5F"/>
    <w:rsid w:val="003C0968"/>
    <w:rsid w:val="003C4B43"/>
    <w:rsid w:val="003C6F00"/>
    <w:rsid w:val="0040367B"/>
    <w:rsid w:val="004256BB"/>
    <w:rsid w:val="00430A63"/>
    <w:rsid w:val="004341F7"/>
    <w:rsid w:val="00437524"/>
    <w:rsid w:val="004506B2"/>
    <w:rsid w:val="004640D2"/>
    <w:rsid w:val="00492F37"/>
    <w:rsid w:val="00493176"/>
    <w:rsid w:val="00493385"/>
    <w:rsid w:val="004A0100"/>
    <w:rsid w:val="004A629C"/>
    <w:rsid w:val="004B2515"/>
    <w:rsid w:val="004D1942"/>
    <w:rsid w:val="004F2817"/>
    <w:rsid w:val="004F51D1"/>
    <w:rsid w:val="00500C79"/>
    <w:rsid w:val="00514DC7"/>
    <w:rsid w:val="00514F6D"/>
    <w:rsid w:val="005151E8"/>
    <w:rsid w:val="0052035B"/>
    <w:rsid w:val="00523421"/>
    <w:rsid w:val="0052782A"/>
    <w:rsid w:val="0053697B"/>
    <w:rsid w:val="00547935"/>
    <w:rsid w:val="005615CE"/>
    <w:rsid w:val="00562334"/>
    <w:rsid w:val="005732CC"/>
    <w:rsid w:val="00575B92"/>
    <w:rsid w:val="005939A3"/>
    <w:rsid w:val="005A37AD"/>
    <w:rsid w:val="005A6524"/>
    <w:rsid w:val="005B033B"/>
    <w:rsid w:val="005B38B7"/>
    <w:rsid w:val="005B63C1"/>
    <w:rsid w:val="005C5D56"/>
    <w:rsid w:val="005D66BE"/>
    <w:rsid w:val="005D7D28"/>
    <w:rsid w:val="005E45A1"/>
    <w:rsid w:val="005E7264"/>
    <w:rsid w:val="005F3E2C"/>
    <w:rsid w:val="00601E82"/>
    <w:rsid w:val="00613C2C"/>
    <w:rsid w:val="0062258F"/>
    <w:rsid w:val="006241F8"/>
    <w:rsid w:val="00624CD0"/>
    <w:rsid w:val="00636533"/>
    <w:rsid w:val="00650EDE"/>
    <w:rsid w:val="006643C8"/>
    <w:rsid w:val="006676F5"/>
    <w:rsid w:val="0067003E"/>
    <w:rsid w:val="006A6CF1"/>
    <w:rsid w:val="006C7E9B"/>
    <w:rsid w:val="006D04F9"/>
    <w:rsid w:val="006E16FC"/>
    <w:rsid w:val="006F4ED8"/>
    <w:rsid w:val="006F7FB4"/>
    <w:rsid w:val="00704822"/>
    <w:rsid w:val="00704BB2"/>
    <w:rsid w:val="00710306"/>
    <w:rsid w:val="00713A82"/>
    <w:rsid w:val="00723AB6"/>
    <w:rsid w:val="00730767"/>
    <w:rsid w:val="00747B50"/>
    <w:rsid w:val="0075037F"/>
    <w:rsid w:val="00751384"/>
    <w:rsid w:val="00751F6C"/>
    <w:rsid w:val="00767F85"/>
    <w:rsid w:val="00774421"/>
    <w:rsid w:val="00776CE1"/>
    <w:rsid w:val="00782EBB"/>
    <w:rsid w:val="007A05C2"/>
    <w:rsid w:val="007A08B2"/>
    <w:rsid w:val="007A0F97"/>
    <w:rsid w:val="007A5B2A"/>
    <w:rsid w:val="007C14EE"/>
    <w:rsid w:val="007C1D39"/>
    <w:rsid w:val="007C4F5C"/>
    <w:rsid w:val="007D49DA"/>
    <w:rsid w:val="007E1080"/>
    <w:rsid w:val="007F352D"/>
    <w:rsid w:val="007F7843"/>
    <w:rsid w:val="007F7A0E"/>
    <w:rsid w:val="00803E35"/>
    <w:rsid w:val="00812CC4"/>
    <w:rsid w:val="00813B30"/>
    <w:rsid w:val="00822E9B"/>
    <w:rsid w:val="00826C4B"/>
    <w:rsid w:val="00832ABA"/>
    <w:rsid w:val="00835491"/>
    <w:rsid w:val="00843336"/>
    <w:rsid w:val="008607EF"/>
    <w:rsid w:val="00861E44"/>
    <w:rsid w:val="00881BC7"/>
    <w:rsid w:val="00881D33"/>
    <w:rsid w:val="00884BCC"/>
    <w:rsid w:val="00893953"/>
    <w:rsid w:val="008A01E1"/>
    <w:rsid w:val="008E01FF"/>
    <w:rsid w:val="008E2ACF"/>
    <w:rsid w:val="008F3BE8"/>
    <w:rsid w:val="008F684C"/>
    <w:rsid w:val="00902AE2"/>
    <w:rsid w:val="00904825"/>
    <w:rsid w:val="00905A41"/>
    <w:rsid w:val="00914086"/>
    <w:rsid w:val="00917548"/>
    <w:rsid w:val="00935239"/>
    <w:rsid w:val="00937979"/>
    <w:rsid w:val="009401A4"/>
    <w:rsid w:val="00951580"/>
    <w:rsid w:val="00970D94"/>
    <w:rsid w:val="0097289A"/>
    <w:rsid w:val="00992289"/>
    <w:rsid w:val="00992860"/>
    <w:rsid w:val="009B40A4"/>
    <w:rsid w:val="009C5188"/>
    <w:rsid w:val="009D2C12"/>
    <w:rsid w:val="009D31C0"/>
    <w:rsid w:val="009D3BA5"/>
    <w:rsid w:val="00A0487B"/>
    <w:rsid w:val="00A13AE1"/>
    <w:rsid w:val="00A1448D"/>
    <w:rsid w:val="00A232F6"/>
    <w:rsid w:val="00A27F82"/>
    <w:rsid w:val="00A41BE0"/>
    <w:rsid w:val="00A47A2F"/>
    <w:rsid w:val="00A50562"/>
    <w:rsid w:val="00A70071"/>
    <w:rsid w:val="00A817C7"/>
    <w:rsid w:val="00A86006"/>
    <w:rsid w:val="00A92866"/>
    <w:rsid w:val="00A92F6A"/>
    <w:rsid w:val="00AB3587"/>
    <w:rsid w:val="00AB4F8D"/>
    <w:rsid w:val="00AD66F8"/>
    <w:rsid w:val="00AE2E58"/>
    <w:rsid w:val="00AF2647"/>
    <w:rsid w:val="00AF6AA7"/>
    <w:rsid w:val="00B23A23"/>
    <w:rsid w:val="00B354F7"/>
    <w:rsid w:val="00B45731"/>
    <w:rsid w:val="00B51564"/>
    <w:rsid w:val="00B96572"/>
    <w:rsid w:val="00B97136"/>
    <w:rsid w:val="00BB3678"/>
    <w:rsid w:val="00BB5D8B"/>
    <w:rsid w:val="00BB6323"/>
    <w:rsid w:val="00BD4B1D"/>
    <w:rsid w:val="00BD5F52"/>
    <w:rsid w:val="00BE5392"/>
    <w:rsid w:val="00BE71C5"/>
    <w:rsid w:val="00C0362B"/>
    <w:rsid w:val="00C077FB"/>
    <w:rsid w:val="00C10743"/>
    <w:rsid w:val="00C16FB4"/>
    <w:rsid w:val="00C219D7"/>
    <w:rsid w:val="00C35D30"/>
    <w:rsid w:val="00C42834"/>
    <w:rsid w:val="00C44DC9"/>
    <w:rsid w:val="00C55D7E"/>
    <w:rsid w:val="00C56130"/>
    <w:rsid w:val="00C61814"/>
    <w:rsid w:val="00C61AF6"/>
    <w:rsid w:val="00C9787C"/>
    <w:rsid w:val="00CB085F"/>
    <w:rsid w:val="00CB100B"/>
    <w:rsid w:val="00CC5A5E"/>
    <w:rsid w:val="00CD200F"/>
    <w:rsid w:val="00CF0A18"/>
    <w:rsid w:val="00CF118B"/>
    <w:rsid w:val="00CF2579"/>
    <w:rsid w:val="00CF5B58"/>
    <w:rsid w:val="00CF7816"/>
    <w:rsid w:val="00D0405A"/>
    <w:rsid w:val="00D102D5"/>
    <w:rsid w:val="00D13084"/>
    <w:rsid w:val="00D33D3B"/>
    <w:rsid w:val="00D63A72"/>
    <w:rsid w:val="00D65849"/>
    <w:rsid w:val="00D6684A"/>
    <w:rsid w:val="00D7772A"/>
    <w:rsid w:val="00D97E7A"/>
    <w:rsid w:val="00DA337E"/>
    <w:rsid w:val="00DC1BFC"/>
    <w:rsid w:val="00DC3380"/>
    <w:rsid w:val="00DC4FFA"/>
    <w:rsid w:val="00DD0906"/>
    <w:rsid w:val="00DD4BD3"/>
    <w:rsid w:val="00DF1FD3"/>
    <w:rsid w:val="00E10408"/>
    <w:rsid w:val="00E30505"/>
    <w:rsid w:val="00E323F2"/>
    <w:rsid w:val="00E40012"/>
    <w:rsid w:val="00E54F58"/>
    <w:rsid w:val="00E63FE8"/>
    <w:rsid w:val="00E861CE"/>
    <w:rsid w:val="00E96861"/>
    <w:rsid w:val="00EA35C8"/>
    <w:rsid w:val="00EA43AA"/>
    <w:rsid w:val="00EA7391"/>
    <w:rsid w:val="00EB191A"/>
    <w:rsid w:val="00EC3993"/>
    <w:rsid w:val="00EF1E34"/>
    <w:rsid w:val="00EF764F"/>
    <w:rsid w:val="00F033F5"/>
    <w:rsid w:val="00F20441"/>
    <w:rsid w:val="00F21A78"/>
    <w:rsid w:val="00F37A3E"/>
    <w:rsid w:val="00F51214"/>
    <w:rsid w:val="00F7478A"/>
    <w:rsid w:val="00F751D8"/>
    <w:rsid w:val="00F82BAA"/>
    <w:rsid w:val="00F85024"/>
    <w:rsid w:val="00F970B8"/>
    <w:rsid w:val="00FA1DF3"/>
    <w:rsid w:val="00FA20A9"/>
    <w:rsid w:val="00FC3728"/>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4D5A1"/>
  <w15:docId w15:val="{7BA3E05D-2764-054F-8F49-8E35431B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8D"/>
  </w:style>
  <w:style w:type="paragraph" w:styleId="Heading1">
    <w:name w:val="heading 1"/>
    <w:basedOn w:val="Normal"/>
    <w:next w:val="Normal"/>
    <w:link w:val="Heading1Char"/>
    <w:uiPriority w:val="99"/>
    <w:qFormat/>
    <w:rsid w:val="00A1448D"/>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outlineLvl w:val="0"/>
    </w:pPr>
    <w:rPr>
      <w:b/>
      <w:sz w:val="24"/>
    </w:rPr>
  </w:style>
  <w:style w:type="paragraph" w:styleId="Heading2">
    <w:name w:val="heading 2"/>
    <w:basedOn w:val="Normal"/>
    <w:next w:val="Normal"/>
    <w:link w:val="Heading2Char"/>
    <w:uiPriority w:val="99"/>
    <w:qFormat/>
    <w:rsid w:val="00A1448D"/>
    <w:pPr>
      <w:keepNext/>
      <w:ind w:left="720" w:hanging="720"/>
      <w:outlineLvl w:val="1"/>
    </w:pPr>
    <w:rPr>
      <w:b/>
      <w:sz w:val="24"/>
    </w:rPr>
  </w:style>
  <w:style w:type="paragraph" w:styleId="Heading3">
    <w:name w:val="heading 3"/>
    <w:basedOn w:val="Normal"/>
    <w:next w:val="Normal"/>
    <w:link w:val="Heading3Char"/>
    <w:uiPriority w:val="99"/>
    <w:qFormat/>
    <w:rsid w:val="00A1448D"/>
    <w:pPr>
      <w:keepNext/>
      <w:tabs>
        <w:tab w:val="left" w:pos="1008"/>
        <w:tab w:val="left" w:pos="1440"/>
      </w:tabs>
      <w:outlineLvl w:val="2"/>
    </w:pPr>
    <w:rPr>
      <w:bCs/>
      <w:sz w:val="24"/>
    </w:rPr>
  </w:style>
  <w:style w:type="paragraph" w:styleId="Heading4">
    <w:name w:val="heading 4"/>
    <w:basedOn w:val="Normal"/>
    <w:next w:val="Normal"/>
    <w:link w:val="Heading4Char"/>
    <w:uiPriority w:val="99"/>
    <w:qFormat/>
    <w:rsid w:val="00A1448D"/>
    <w:pPr>
      <w:keepNext/>
      <w:ind w:left="720" w:hanging="720"/>
      <w:outlineLvl w:val="3"/>
    </w:pPr>
    <w:rPr>
      <w:bCs/>
      <w:i/>
      <w:sz w:val="24"/>
    </w:rPr>
  </w:style>
  <w:style w:type="paragraph" w:styleId="Heading5">
    <w:name w:val="heading 5"/>
    <w:basedOn w:val="Normal"/>
    <w:next w:val="Normal"/>
    <w:link w:val="Heading5Char"/>
    <w:uiPriority w:val="99"/>
    <w:qFormat/>
    <w:rsid w:val="00A1448D"/>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07EF"/>
    <w:rPr>
      <w:rFonts w:ascii="Cambria" w:hAnsi="Cambria" w:cs="Times New Roman"/>
      <w:b/>
      <w:bCs/>
      <w:kern w:val="32"/>
      <w:sz w:val="32"/>
      <w:szCs w:val="32"/>
    </w:rPr>
  </w:style>
  <w:style w:type="character" w:customStyle="1" w:styleId="Heading2Char">
    <w:name w:val="Heading 2 Char"/>
    <w:link w:val="Heading2"/>
    <w:uiPriority w:val="99"/>
    <w:semiHidden/>
    <w:locked/>
    <w:rsid w:val="008607EF"/>
    <w:rPr>
      <w:rFonts w:ascii="Cambria" w:hAnsi="Cambria" w:cs="Times New Roman"/>
      <w:b/>
      <w:bCs/>
      <w:i/>
      <w:iCs/>
      <w:sz w:val="28"/>
      <w:szCs w:val="28"/>
    </w:rPr>
  </w:style>
  <w:style w:type="character" w:customStyle="1" w:styleId="Heading3Char">
    <w:name w:val="Heading 3 Char"/>
    <w:link w:val="Heading3"/>
    <w:uiPriority w:val="99"/>
    <w:semiHidden/>
    <w:locked/>
    <w:rsid w:val="008607EF"/>
    <w:rPr>
      <w:rFonts w:ascii="Cambria" w:hAnsi="Cambria" w:cs="Times New Roman"/>
      <w:b/>
      <w:bCs/>
      <w:sz w:val="26"/>
      <w:szCs w:val="26"/>
    </w:rPr>
  </w:style>
  <w:style w:type="character" w:customStyle="1" w:styleId="Heading4Char">
    <w:name w:val="Heading 4 Char"/>
    <w:link w:val="Heading4"/>
    <w:uiPriority w:val="99"/>
    <w:semiHidden/>
    <w:locked/>
    <w:rsid w:val="008607EF"/>
    <w:rPr>
      <w:rFonts w:ascii="Calibri" w:hAnsi="Calibri" w:cs="Times New Roman"/>
      <w:b/>
      <w:bCs/>
      <w:sz w:val="28"/>
      <w:szCs w:val="28"/>
    </w:rPr>
  </w:style>
  <w:style w:type="character" w:customStyle="1" w:styleId="Heading5Char">
    <w:name w:val="Heading 5 Char"/>
    <w:link w:val="Heading5"/>
    <w:uiPriority w:val="99"/>
    <w:semiHidden/>
    <w:locked/>
    <w:rsid w:val="008607EF"/>
    <w:rPr>
      <w:rFonts w:ascii="Calibri" w:hAnsi="Calibri" w:cs="Times New Roman"/>
      <w:b/>
      <w:bCs/>
      <w:i/>
      <w:iCs/>
      <w:sz w:val="26"/>
      <w:szCs w:val="26"/>
    </w:rPr>
  </w:style>
  <w:style w:type="paragraph" w:styleId="Header">
    <w:name w:val="header"/>
    <w:basedOn w:val="Normal"/>
    <w:link w:val="HeaderChar"/>
    <w:uiPriority w:val="99"/>
    <w:rsid w:val="00A1448D"/>
    <w:pPr>
      <w:tabs>
        <w:tab w:val="center" w:pos="4320"/>
        <w:tab w:val="right" w:pos="8640"/>
      </w:tabs>
    </w:pPr>
  </w:style>
  <w:style w:type="character" w:customStyle="1" w:styleId="HeaderChar">
    <w:name w:val="Header Char"/>
    <w:link w:val="Header"/>
    <w:uiPriority w:val="99"/>
    <w:semiHidden/>
    <w:locked/>
    <w:rsid w:val="008607EF"/>
    <w:rPr>
      <w:rFonts w:cs="Times New Roman"/>
      <w:sz w:val="20"/>
      <w:szCs w:val="20"/>
    </w:rPr>
  </w:style>
  <w:style w:type="character" w:styleId="PageNumber">
    <w:name w:val="page number"/>
    <w:uiPriority w:val="99"/>
    <w:rsid w:val="00A1448D"/>
    <w:rPr>
      <w:rFonts w:cs="Times New Roman"/>
    </w:rPr>
  </w:style>
  <w:style w:type="paragraph" w:styleId="Footer">
    <w:name w:val="footer"/>
    <w:basedOn w:val="Normal"/>
    <w:link w:val="FooterChar"/>
    <w:uiPriority w:val="99"/>
    <w:rsid w:val="00A1448D"/>
    <w:pPr>
      <w:tabs>
        <w:tab w:val="center" w:pos="4320"/>
        <w:tab w:val="right" w:pos="8640"/>
      </w:tabs>
    </w:pPr>
  </w:style>
  <w:style w:type="character" w:customStyle="1" w:styleId="FooterChar">
    <w:name w:val="Footer Char"/>
    <w:link w:val="Footer"/>
    <w:uiPriority w:val="99"/>
    <w:semiHidden/>
    <w:locked/>
    <w:rsid w:val="008607EF"/>
    <w:rPr>
      <w:rFonts w:cs="Times New Roman"/>
      <w:sz w:val="20"/>
      <w:szCs w:val="20"/>
    </w:rPr>
  </w:style>
  <w:style w:type="paragraph" w:styleId="BodyText">
    <w:name w:val="Body Text"/>
    <w:basedOn w:val="Normal"/>
    <w:link w:val="BodyTextChar"/>
    <w:uiPriority w:val="99"/>
    <w:rsid w:val="00A1448D"/>
    <w:pPr>
      <w:spacing w:after="120"/>
    </w:pPr>
  </w:style>
  <w:style w:type="character" w:customStyle="1" w:styleId="BodyTextChar">
    <w:name w:val="Body Text Char"/>
    <w:link w:val="BodyText"/>
    <w:uiPriority w:val="99"/>
    <w:semiHidden/>
    <w:locked/>
    <w:rsid w:val="008607EF"/>
    <w:rPr>
      <w:rFonts w:cs="Times New Roman"/>
      <w:sz w:val="20"/>
      <w:szCs w:val="20"/>
    </w:rPr>
  </w:style>
  <w:style w:type="paragraph" w:styleId="List">
    <w:name w:val="List"/>
    <w:basedOn w:val="Normal"/>
    <w:uiPriority w:val="99"/>
    <w:rsid w:val="00A1448D"/>
    <w:pPr>
      <w:ind w:left="360" w:hanging="360"/>
    </w:pPr>
  </w:style>
  <w:style w:type="paragraph" w:styleId="Date">
    <w:name w:val="Date"/>
    <w:basedOn w:val="Normal"/>
    <w:next w:val="Normal"/>
    <w:link w:val="DateChar"/>
    <w:uiPriority w:val="99"/>
    <w:rsid w:val="00A1448D"/>
  </w:style>
  <w:style w:type="character" w:customStyle="1" w:styleId="DateChar">
    <w:name w:val="Date Char"/>
    <w:link w:val="Date"/>
    <w:uiPriority w:val="99"/>
    <w:semiHidden/>
    <w:locked/>
    <w:rsid w:val="008607EF"/>
    <w:rPr>
      <w:rFonts w:cs="Times New Roman"/>
      <w:sz w:val="20"/>
      <w:szCs w:val="20"/>
    </w:rPr>
  </w:style>
  <w:style w:type="paragraph" w:styleId="BodyTextIndent">
    <w:name w:val="Body Text Indent"/>
    <w:basedOn w:val="Normal"/>
    <w:link w:val="BodyTextIndentChar"/>
    <w:uiPriority w:val="99"/>
    <w:rsid w:val="00A1448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pPr>
    <w:rPr>
      <w:bCs/>
      <w:sz w:val="24"/>
    </w:rPr>
  </w:style>
  <w:style w:type="character" w:customStyle="1" w:styleId="BodyTextIndentChar">
    <w:name w:val="Body Text Indent Char"/>
    <w:link w:val="BodyTextIndent"/>
    <w:uiPriority w:val="99"/>
    <w:semiHidden/>
    <w:locked/>
    <w:rsid w:val="008607EF"/>
    <w:rPr>
      <w:rFonts w:cs="Times New Roman"/>
      <w:sz w:val="20"/>
      <w:szCs w:val="20"/>
    </w:rPr>
  </w:style>
  <w:style w:type="paragraph" w:styleId="BodyText2">
    <w:name w:val="Body Text 2"/>
    <w:basedOn w:val="Normal"/>
    <w:link w:val="BodyText2Char"/>
    <w:uiPriority w:val="99"/>
    <w:rsid w:val="00A1448D"/>
    <w:rPr>
      <w:bCs/>
      <w:sz w:val="24"/>
    </w:rPr>
  </w:style>
  <w:style w:type="character" w:customStyle="1" w:styleId="BodyText2Char">
    <w:name w:val="Body Text 2 Char"/>
    <w:link w:val="BodyText2"/>
    <w:uiPriority w:val="99"/>
    <w:semiHidden/>
    <w:locked/>
    <w:rsid w:val="008607EF"/>
    <w:rPr>
      <w:rFonts w:cs="Times New Roman"/>
      <w:sz w:val="20"/>
      <w:szCs w:val="20"/>
    </w:rPr>
  </w:style>
  <w:style w:type="paragraph" w:styleId="BodyTextIndent2">
    <w:name w:val="Body Text Indent 2"/>
    <w:basedOn w:val="Normal"/>
    <w:link w:val="BodyTextIndent2Char"/>
    <w:uiPriority w:val="99"/>
    <w:rsid w:val="00A1448D"/>
    <w:pPr>
      <w:ind w:left="720" w:hanging="720"/>
    </w:pPr>
    <w:rPr>
      <w:sz w:val="24"/>
    </w:rPr>
  </w:style>
  <w:style w:type="character" w:customStyle="1" w:styleId="BodyTextIndent2Char">
    <w:name w:val="Body Text Indent 2 Char"/>
    <w:link w:val="BodyTextIndent2"/>
    <w:uiPriority w:val="99"/>
    <w:semiHidden/>
    <w:locked/>
    <w:rsid w:val="008607EF"/>
    <w:rPr>
      <w:rFonts w:cs="Times New Roman"/>
      <w:sz w:val="20"/>
      <w:szCs w:val="20"/>
    </w:rPr>
  </w:style>
  <w:style w:type="character" w:styleId="Emphasis">
    <w:name w:val="Emphasis"/>
    <w:uiPriority w:val="99"/>
    <w:qFormat/>
    <w:rsid w:val="00077F6F"/>
    <w:rPr>
      <w:rFonts w:cs="Times New Roman"/>
      <w:i/>
      <w:iCs/>
    </w:rPr>
  </w:style>
  <w:style w:type="character" w:styleId="Hyperlink">
    <w:name w:val="Hyperlink"/>
    <w:uiPriority w:val="99"/>
    <w:rsid w:val="0000344A"/>
    <w:rPr>
      <w:rFonts w:cs="Times New Roman"/>
      <w:color w:val="0000FF"/>
      <w:u w:val="single"/>
    </w:rPr>
  </w:style>
  <w:style w:type="paragraph" w:customStyle="1" w:styleId="refbaker">
    <w:name w:val="refbaker"/>
    <w:basedOn w:val="Normal"/>
    <w:rsid w:val="00F033F5"/>
    <w:pPr>
      <w:tabs>
        <w:tab w:val="left" w:pos="720"/>
      </w:tabs>
      <w:ind w:left="1440"/>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s.sfu.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wis.site-ym.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wyer@ncsu.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journals.psu.edu" TargetMode="External"/><Relationship Id="rId4" Type="http://schemas.openxmlformats.org/officeDocument/2006/relationships/footnotes" Target="footnotes.xml"/><Relationship Id="rId9" Type="http://schemas.openxmlformats.org/officeDocument/2006/relationships/hyperlink" Target="http://ocs.sfu.ca/wepan/index.php/wepan2011/wepan2011/schedConf/presen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4637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Mary Wyer</vt:lpstr>
    </vt:vector>
  </TitlesOfParts>
  <Company>NC State</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Wyer</dc:title>
  <dc:creator>Wyer</dc:creator>
  <cp:lastModifiedBy>Nash Dunn</cp:lastModifiedBy>
  <cp:revision>2</cp:revision>
  <cp:lastPrinted>2015-12-11T20:37:00Z</cp:lastPrinted>
  <dcterms:created xsi:type="dcterms:W3CDTF">2021-01-25T14:28:00Z</dcterms:created>
  <dcterms:modified xsi:type="dcterms:W3CDTF">2021-01-25T14:28:00Z</dcterms:modified>
</cp:coreProperties>
</file>