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3A247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ANNE BAKER</w:t>
      </w:r>
    </w:p>
    <w:p w14:paraId="25655B01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proofErr w:type="spellStart"/>
      <w:r>
        <w:rPr>
          <w:rFonts w:ascii="Times New Roman" w:hAnsi="Times New Roman" w:cs="Times"/>
        </w:rPr>
        <w:t>Ph.D</w:t>
      </w:r>
      <w:proofErr w:type="spellEnd"/>
      <w:r>
        <w:rPr>
          <w:rFonts w:ascii="Times New Roman" w:hAnsi="Times New Roman" w:cs="Times"/>
        </w:rPr>
        <w:t xml:space="preserve"> </w:t>
      </w:r>
      <w:r w:rsidRPr="0044795C">
        <w:rPr>
          <w:rFonts w:ascii="Times New Roman" w:hAnsi="Times New Roman" w:cs="Times"/>
        </w:rPr>
        <w:t>Col</w:t>
      </w:r>
      <w:r>
        <w:rPr>
          <w:rFonts w:ascii="Times New Roman" w:hAnsi="Times New Roman" w:cs="Times"/>
        </w:rPr>
        <w:t>umbia University, English, 1998</w:t>
      </w:r>
    </w:p>
    <w:p w14:paraId="3C610DB4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M.Phil. </w:t>
      </w:r>
      <w:r w:rsidRPr="0044795C">
        <w:rPr>
          <w:rFonts w:ascii="Times New Roman" w:hAnsi="Times New Roman" w:cs="Times"/>
        </w:rPr>
        <w:t xml:space="preserve">Columbia University, English, 1993 </w:t>
      </w:r>
    </w:p>
    <w:p w14:paraId="72579225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M.A. </w:t>
      </w:r>
      <w:r w:rsidRPr="0044795C">
        <w:rPr>
          <w:rFonts w:ascii="Times New Roman" w:hAnsi="Times New Roman" w:cs="Times"/>
        </w:rPr>
        <w:t>Columbia University, English, 1990</w:t>
      </w:r>
    </w:p>
    <w:p w14:paraId="248E9AE4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B.A. </w:t>
      </w:r>
      <w:r w:rsidRPr="0044795C">
        <w:rPr>
          <w:rFonts w:ascii="Times New Roman" w:hAnsi="Times New Roman" w:cs="Times"/>
        </w:rPr>
        <w:t>New College of Florida, Literature, 1988</w:t>
      </w:r>
    </w:p>
    <w:p w14:paraId="0DD8E3A4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  <w:b/>
          <w:bCs/>
        </w:rPr>
      </w:pPr>
      <w:r>
        <w:rPr>
          <w:rFonts w:ascii="Times New Roman" w:hAnsi="Times New Roman" w:cs="Times"/>
          <w:b/>
          <w:bCs/>
        </w:rPr>
        <w:t>PROFESSIONAL POSITIONS</w:t>
      </w:r>
    </w:p>
    <w:p w14:paraId="54A1B0A4" w14:textId="77777777" w:rsidR="00221030" w:rsidRPr="00221030" w:rsidRDefault="00221030" w:rsidP="0022103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"/>
          <w:bCs/>
        </w:rPr>
      </w:pPr>
      <w:r w:rsidRPr="00221030">
        <w:rPr>
          <w:rFonts w:ascii="Times New Roman" w:hAnsi="Times New Roman" w:cs="Times"/>
          <w:bCs/>
        </w:rPr>
        <w:t>North Carolina State University </w:t>
      </w:r>
    </w:p>
    <w:p w14:paraId="5A0267E8" w14:textId="77777777" w:rsidR="00221030" w:rsidRPr="00221030" w:rsidRDefault="00221030" w:rsidP="00221030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"/>
          <w:bCs/>
        </w:rPr>
      </w:pPr>
      <w:r w:rsidRPr="00221030">
        <w:rPr>
          <w:rFonts w:ascii="Times New Roman" w:hAnsi="Times New Roman" w:cs="Times"/>
          <w:bCs/>
        </w:rPr>
        <w:t xml:space="preserve">Assistant Professor of English, 2001-2007 </w:t>
      </w:r>
    </w:p>
    <w:p w14:paraId="29591170" w14:textId="77777777" w:rsidR="00221030" w:rsidRPr="00221030" w:rsidRDefault="00221030" w:rsidP="00221030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"/>
          <w:bCs/>
        </w:rPr>
      </w:pPr>
      <w:r w:rsidRPr="00221030">
        <w:rPr>
          <w:rFonts w:ascii="Times New Roman" w:hAnsi="Times New Roman" w:cs="Times"/>
          <w:bCs/>
        </w:rPr>
        <w:t>Associate Professor of English, 2007-present</w:t>
      </w:r>
    </w:p>
    <w:p w14:paraId="58FECD94" w14:textId="77777777" w:rsidR="00221030" w:rsidRPr="00221030" w:rsidRDefault="00221030" w:rsidP="00221030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"/>
          <w:bCs/>
        </w:rPr>
      </w:pPr>
    </w:p>
    <w:p w14:paraId="42218314" w14:textId="77777777" w:rsidR="00221030" w:rsidRPr="00221030" w:rsidRDefault="00221030" w:rsidP="002210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221030">
        <w:rPr>
          <w:rFonts w:ascii="Times New Roman" w:hAnsi="Times New Roman" w:cs="Times"/>
          <w:bCs/>
        </w:rPr>
        <w:t>Reed College, 1998-2001 Visiting Asst. Professor of English and Humanities</w:t>
      </w:r>
    </w:p>
    <w:p w14:paraId="1AAE67B7" w14:textId="77777777" w:rsidR="00221030" w:rsidRPr="00221030" w:rsidRDefault="00221030" w:rsidP="00221030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</w:p>
    <w:p w14:paraId="2FCD9BF7" w14:textId="77777777" w:rsidR="00221030" w:rsidRPr="00221030" w:rsidRDefault="00221030" w:rsidP="002210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221030">
        <w:rPr>
          <w:rFonts w:ascii="Times New Roman" w:hAnsi="Times New Roman" w:cs="Times"/>
          <w:bCs/>
        </w:rPr>
        <w:t>Gutenberg University, Mainz</w:t>
      </w:r>
      <w:r w:rsidRPr="00221030">
        <w:rPr>
          <w:rFonts w:ascii="Times New Roman" w:hAnsi="Times New Roman" w:cs="Times"/>
          <w:b/>
          <w:bCs/>
        </w:rPr>
        <w:t xml:space="preserve">, </w:t>
      </w:r>
      <w:r w:rsidRPr="00221030">
        <w:rPr>
          <w:rFonts w:ascii="Times New Roman" w:hAnsi="Times New Roman" w:cs="Times"/>
          <w:bCs/>
        </w:rPr>
        <w:t>Germany, 1993-1994 Visiting Lecturer in American Studies</w:t>
      </w:r>
    </w:p>
    <w:p w14:paraId="7DE52D51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  <w:b/>
          <w:bCs/>
        </w:rPr>
      </w:pPr>
      <w:r>
        <w:rPr>
          <w:rFonts w:ascii="Times New Roman" w:hAnsi="Times New Roman" w:cs="Times"/>
          <w:b/>
          <w:bCs/>
        </w:rPr>
        <w:t>PUBLICA</w:t>
      </w:r>
      <w:r w:rsidRPr="0044795C">
        <w:rPr>
          <w:rFonts w:ascii="Times New Roman" w:hAnsi="Times New Roman" w:cs="Times"/>
          <w:b/>
          <w:bCs/>
        </w:rPr>
        <w:t>TIONS </w:t>
      </w:r>
    </w:p>
    <w:p w14:paraId="5C086D6B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  <w:b/>
          <w:bCs/>
        </w:rPr>
      </w:pPr>
      <w:r w:rsidRPr="0044795C">
        <w:rPr>
          <w:rFonts w:ascii="Times New Roman" w:hAnsi="Times New Roman" w:cs="Times"/>
          <w:b/>
          <w:bCs/>
        </w:rPr>
        <w:t>Books </w:t>
      </w:r>
    </w:p>
    <w:p w14:paraId="4A5A786A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  <w:i/>
          <w:iCs/>
        </w:rPr>
        <w:t>Heartless Immensity: Literature, Culture, and Geography in Antebellum America</w:t>
      </w:r>
      <w:r w:rsidRPr="0044795C">
        <w:rPr>
          <w:rFonts w:ascii="Times New Roman" w:hAnsi="Times New Roman" w:cs="Times"/>
        </w:rPr>
        <w:t>. Ann Arbor: University of Michigan Press, 2006.</w:t>
      </w:r>
    </w:p>
    <w:p w14:paraId="0BCA4C7C" w14:textId="77777777" w:rsidR="003B5127" w:rsidRDefault="00221030" w:rsidP="003B51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Reviewed in </w:t>
      </w:r>
      <w:r w:rsidRPr="0044795C">
        <w:rPr>
          <w:rFonts w:ascii="Times New Roman" w:hAnsi="Times New Roman" w:cs="Times"/>
          <w:i/>
          <w:iCs/>
        </w:rPr>
        <w:t xml:space="preserve">American Literature </w:t>
      </w:r>
      <w:r w:rsidR="003B5127">
        <w:rPr>
          <w:rFonts w:ascii="Times New Roman" w:hAnsi="Times New Roman" w:cs="Times"/>
        </w:rPr>
        <w:t>79: 4 (Dec 2007)</w:t>
      </w:r>
    </w:p>
    <w:p w14:paraId="6AE4D995" w14:textId="77777777" w:rsidR="00221030" w:rsidRPr="0044795C" w:rsidRDefault="00221030" w:rsidP="003B51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Reviewed in </w:t>
      </w:r>
      <w:r w:rsidRPr="0044795C">
        <w:rPr>
          <w:rFonts w:ascii="Times New Roman" w:hAnsi="Times New Roman" w:cs="Times"/>
          <w:i/>
          <w:iCs/>
        </w:rPr>
        <w:t xml:space="preserve">American Quarterly </w:t>
      </w:r>
      <w:r w:rsidRPr="0044795C">
        <w:rPr>
          <w:rFonts w:ascii="Times New Roman" w:hAnsi="Times New Roman" w:cs="Times"/>
        </w:rPr>
        <w:t>60:4 (Dec 2008).</w:t>
      </w:r>
    </w:p>
    <w:p w14:paraId="687C0D3B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  <w:b/>
          <w:bCs/>
        </w:rPr>
      </w:pPr>
      <w:r w:rsidRPr="0044795C">
        <w:rPr>
          <w:rFonts w:ascii="Times New Roman" w:hAnsi="Times New Roman" w:cs="Times"/>
          <w:b/>
          <w:bCs/>
        </w:rPr>
        <w:t>Articles</w:t>
      </w:r>
    </w:p>
    <w:p w14:paraId="7A14840B" w14:textId="77777777" w:rsidR="00221030" w:rsidRPr="003B5127" w:rsidRDefault="00221030" w:rsidP="00221030">
      <w:pPr>
        <w:rPr>
          <w:rFonts w:ascii="Times New Roman" w:hAnsi="Times New Roman" w:cs="Times New Roman"/>
        </w:rPr>
      </w:pPr>
      <w:r w:rsidRPr="003B5127">
        <w:rPr>
          <w:rFonts w:ascii="Times New Roman" w:hAnsi="Times New Roman" w:cs="Times New Roman"/>
        </w:rPr>
        <w:t xml:space="preserve">“Mapping Agency: Global Geography and Naturalism in Willa Cather’s </w:t>
      </w:r>
      <w:r w:rsidRPr="003B5127">
        <w:rPr>
          <w:rFonts w:ascii="Times New Roman" w:hAnsi="Times New Roman" w:cs="Times New Roman"/>
          <w:i/>
          <w:iCs/>
        </w:rPr>
        <w:t>One of Ours</w:t>
      </w:r>
      <w:r w:rsidRPr="003B5127">
        <w:rPr>
          <w:rFonts w:ascii="Times New Roman" w:hAnsi="Times New Roman" w:cs="Times New Roman"/>
        </w:rPr>
        <w:t xml:space="preserve">.” </w:t>
      </w:r>
      <w:proofErr w:type="spellStart"/>
      <w:r w:rsidRPr="003B5127">
        <w:rPr>
          <w:rFonts w:ascii="Times New Roman" w:hAnsi="Times New Roman" w:cs="Times New Roman"/>
          <w:i/>
          <w:iCs/>
        </w:rPr>
        <w:t>Geohumanities</w:t>
      </w:r>
      <w:proofErr w:type="spellEnd"/>
      <w:r w:rsidRPr="003B5127">
        <w:rPr>
          <w:rFonts w:ascii="Times New Roman" w:hAnsi="Times New Roman" w:cs="Times New Roman"/>
        </w:rPr>
        <w:t>, Vol. 2, No. 1 (2016): 119-131.</w:t>
      </w:r>
    </w:p>
    <w:p w14:paraId="001AA49E" w14:textId="77777777" w:rsidR="00221030" w:rsidRDefault="00221030" w:rsidP="00221030">
      <w:pPr>
        <w:rPr>
          <w:b/>
        </w:rPr>
      </w:pPr>
    </w:p>
    <w:p w14:paraId="1929F660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“Tempestuous Passages: Storms, Revolution, and the Status of Women in the Fiction of Susanna </w:t>
      </w:r>
      <w:proofErr w:type="spellStart"/>
      <w:r w:rsidRPr="0044795C">
        <w:rPr>
          <w:rFonts w:ascii="Times New Roman" w:hAnsi="Times New Roman" w:cs="Times"/>
        </w:rPr>
        <w:t>Rowson</w:t>
      </w:r>
      <w:proofErr w:type="spellEnd"/>
      <w:r w:rsidRPr="0044795C">
        <w:rPr>
          <w:rFonts w:ascii="Times New Roman" w:hAnsi="Times New Roman" w:cs="Times"/>
        </w:rPr>
        <w:t xml:space="preserve">,” </w:t>
      </w:r>
      <w:r w:rsidRPr="0044795C">
        <w:rPr>
          <w:rFonts w:ascii="Times New Roman" w:hAnsi="Times New Roman" w:cs="Times"/>
          <w:i/>
          <w:iCs/>
        </w:rPr>
        <w:t>Studies in American Fiction</w:t>
      </w:r>
      <w:r w:rsidRPr="0044795C">
        <w:rPr>
          <w:rFonts w:ascii="Times New Roman" w:hAnsi="Times New Roman" w:cs="Times"/>
        </w:rPr>
        <w:t>, 2012 Spring-Fall; 38 (1-2): 205-221.</w:t>
      </w:r>
    </w:p>
    <w:p w14:paraId="79DD8475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“’Terrible Women’: Gender, Platonism, and Christianity in Willa Cather’s </w:t>
      </w:r>
      <w:r w:rsidRPr="0044795C">
        <w:rPr>
          <w:rFonts w:ascii="Times New Roman" w:hAnsi="Times New Roman" w:cs="Times"/>
          <w:i/>
          <w:iCs/>
        </w:rPr>
        <w:t>The Professor’s House</w:t>
      </w:r>
      <w:r w:rsidRPr="0044795C">
        <w:rPr>
          <w:rFonts w:ascii="Times New Roman" w:hAnsi="Times New Roman" w:cs="Times"/>
        </w:rPr>
        <w:t xml:space="preserve">. </w:t>
      </w:r>
      <w:r w:rsidRPr="0044795C">
        <w:rPr>
          <w:rFonts w:ascii="Times New Roman" w:hAnsi="Times New Roman" w:cs="Times"/>
          <w:i/>
          <w:iCs/>
        </w:rPr>
        <w:t>Western American Literature</w:t>
      </w:r>
      <w:r w:rsidRPr="0044795C">
        <w:rPr>
          <w:rFonts w:ascii="Times New Roman" w:hAnsi="Times New Roman" w:cs="Times"/>
        </w:rPr>
        <w:t>, 45.3 (Fall 2010): 253-72.</w:t>
      </w:r>
    </w:p>
    <w:p w14:paraId="422F84EE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 “What to Israel Potter is the Fourth of July: Melville, Douglass, and the Agency of Words.” </w:t>
      </w:r>
      <w:r w:rsidRPr="0044795C">
        <w:rPr>
          <w:rFonts w:ascii="Times New Roman" w:hAnsi="Times New Roman" w:cs="Times"/>
          <w:i/>
          <w:iCs/>
        </w:rPr>
        <w:t>Leviathan: A Journal of Melville Studies</w:t>
      </w:r>
      <w:r w:rsidRPr="0044795C">
        <w:rPr>
          <w:rFonts w:ascii="Times New Roman" w:hAnsi="Times New Roman" w:cs="Times"/>
        </w:rPr>
        <w:t>, Vol. 10, No. 1 (2008): 1-14</w:t>
      </w:r>
      <w:r w:rsidR="003B5127">
        <w:rPr>
          <w:rFonts w:ascii="Times New Roman" w:hAnsi="Times New Roman" w:cs="Times"/>
        </w:rPr>
        <w:t>.</w:t>
      </w:r>
      <w:bookmarkStart w:id="0" w:name="_GoBack"/>
      <w:bookmarkEnd w:id="0"/>
    </w:p>
    <w:p w14:paraId="340B7741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“Word, Image, and National Geography: Panorama Pamphlets and Manifest Destiny.” </w:t>
      </w:r>
      <w:r w:rsidRPr="0044795C">
        <w:rPr>
          <w:rFonts w:ascii="Times New Roman" w:hAnsi="Times New Roman" w:cs="Times"/>
          <w:i/>
          <w:iCs/>
        </w:rPr>
        <w:t>American Literary Geographies: Space and Cultural Production, 1588-1888</w:t>
      </w:r>
      <w:r w:rsidRPr="0044795C">
        <w:rPr>
          <w:rFonts w:ascii="Times New Roman" w:hAnsi="Times New Roman" w:cs="Times"/>
        </w:rPr>
        <w:t xml:space="preserve">, ed. </w:t>
      </w:r>
      <w:proofErr w:type="spellStart"/>
      <w:r w:rsidRPr="0044795C">
        <w:rPr>
          <w:rFonts w:ascii="Times New Roman" w:hAnsi="Times New Roman" w:cs="Times"/>
        </w:rPr>
        <w:t>Hsuan</w:t>
      </w:r>
      <w:proofErr w:type="spellEnd"/>
      <w:r w:rsidRPr="0044795C">
        <w:rPr>
          <w:rFonts w:ascii="Times New Roman" w:hAnsi="Times New Roman" w:cs="Times"/>
        </w:rPr>
        <w:t xml:space="preserve"> Hsu and Martin </w:t>
      </w:r>
      <w:proofErr w:type="spellStart"/>
      <w:r w:rsidRPr="0044795C">
        <w:rPr>
          <w:rFonts w:ascii="Times New Roman" w:hAnsi="Times New Roman" w:cs="Times"/>
        </w:rPr>
        <w:lastRenderedPageBreak/>
        <w:t>Brueckner</w:t>
      </w:r>
      <w:proofErr w:type="spellEnd"/>
      <w:r w:rsidRPr="0044795C">
        <w:rPr>
          <w:rFonts w:ascii="Times New Roman" w:hAnsi="Times New Roman" w:cs="Times"/>
        </w:rPr>
        <w:t xml:space="preserve"> (Newark: University of Delaware Press, 2007): 89-108.</w:t>
      </w:r>
    </w:p>
    <w:p w14:paraId="36EAB575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“Mapping and Measurement in </w:t>
      </w:r>
      <w:r w:rsidRPr="0044795C">
        <w:rPr>
          <w:rFonts w:ascii="Times New Roman" w:hAnsi="Times New Roman" w:cs="Times"/>
          <w:i/>
          <w:iCs/>
        </w:rPr>
        <w:t>Moby-Dick.</w:t>
      </w:r>
      <w:r w:rsidRPr="0044795C">
        <w:rPr>
          <w:rFonts w:ascii="Times New Roman" w:hAnsi="Times New Roman" w:cs="Times"/>
        </w:rPr>
        <w:t xml:space="preserve">” </w:t>
      </w:r>
      <w:r w:rsidRPr="0044795C">
        <w:rPr>
          <w:rFonts w:ascii="Times New Roman" w:hAnsi="Times New Roman" w:cs="Times"/>
          <w:i/>
          <w:iCs/>
        </w:rPr>
        <w:t>Ungraspable Phantom: Essays on Moby- Dick</w:t>
      </w:r>
      <w:r w:rsidRPr="0044795C">
        <w:rPr>
          <w:rFonts w:ascii="Times New Roman" w:hAnsi="Times New Roman" w:cs="Times"/>
        </w:rPr>
        <w:t xml:space="preserve">, ed. John Bryant, Mary K. </w:t>
      </w:r>
      <w:proofErr w:type="spellStart"/>
      <w:r w:rsidRPr="0044795C">
        <w:rPr>
          <w:rFonts w:ascii="Times New Roman" w:hAnsi="Times New Roman" w:cs="Times"/>
        </w:rPr>
        <w:t>Bercaw</w:t>
      </w:r>
      <w:proofErr w:type="spellEnd"/>
      <w:r w:rsidRPr="0044795C">
        <w:rPr>
          <w:rFonts w:ascii="Times New Roman" w:hAnsi="Times New Roman" w:cs="Times"/>
        </w:rPr>
        <w:t>, and Timothy Marr (Kent, OH: Kent State University Press, 2006): 182-196.</w:t>
      </w:r>
    </w:p>
    <w:p w14:paraId="65400FDC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“Geography, Pedagogy, and Race: Schoolbooks and Ideology in the Antebellum United States.” </w:t>
      </w:r>
      <w:r w:rsidRPr="0044795C">
        <w:rPr>
          <w:rFonts w:ascii="Times New Roman" w:hAnsi="Times New Roman" w:cs="Times"/>
          <w:i/>
          <w:iCs/>
        </w:rPr>
        <w:t xml:space="preserve">Proceedings of the American Antiquarian Society </w:t>
      </w:r>
      <w:r w:rsidRPr="0044795C">
        <w:rPr>
          <w:rFonts w:ascii="Times New Roman" w:hAnsi="Times New Roman" w:cs="Times"/>
        </w:rPr>
        <w:t>113.1 (2003)</w:t>
      </w:r>
      <w:proofErr w:type="gramStart"/>
      <w:r w:rsidRPr="0044795C">
        <w:rPr>
          <w:rFonts w:ascii="Times New Roman" w:hAnsi="Times New Roman" w:cs="Times"/>
        </w:rPr>
        <w:t>:163</w:t>
      </w:r>
      <w:proofErr w:type="gramEnd"/>
      <w:r w:rsidRPr="0044795C">
        <w:rPr>
          <w:rFonts w:ascii="Times New Roman" w:hAnsi="Times New Roman" w:cs="Times"/>
        </w:rPr>
        <w:t>-190.</w:t>
      </w:r>
    </w:p>
    <w:p w14:paraId="65AD5A43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“American Agoraphobia: Moby-Dick and the Mid-Nineteenth-Century Rhetoric of Size," in </w:t>
      </w:r>
      <w:r w:rsidRPr="0044795C">
        <w:rPr>
          <w:rFonts w:ascii="Times New Roman" w:hAnsi="Times New Roman" w:cs="Times"/>
          <w:i/>
          <w:iCs/>
        </w:rPr>
        <w:t>Fear Itself: Enemies Real and Imagined in American Culture</w:t>
      </w:r>
      <w:r w:rsidRPr="0044795C">
        <w:rPr>
          <w:rFonts w:ascii="Times New Roman" w:hAnsi="Times New Roman" w:cs="Times"/>
        </w:rPr>
        <w:t>, ed. Nancy L. Schultz (Lafayette, IN: Purdue Univ. Press, 1999): 191-202.</w:t>
      </w:r>
    </w:p>
    <w:p w14:paraId="466CB965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"'A Commanding View': Vision and the Problem of Nationality in Margaret Fuller's </w:t>
      </w:r>
      <w:proofErr w:type="gramStart"/>
      <w:r w:rsidRPr="0044795C">
        <w:rPr>
          <w:rFonts w:ascii="Times New Roman" w:hAnsi="Times New Roman" w:cs="Times"/>
        </w:rPr>
        <w:t>Summer</w:t>
      </w:r>
      <w:proofErr w:type="gramEnd"/>
      <w:r w:rsidRPr="0044795C">
        <w:rPr>
          <w:rFonts w:ascii="Times New Roman" w:hAnsi="Times New Roman" w:cs="Times"/>
        </w:rPr>
        <w:t xml:space="preserve"> on the Lakes," </w:t>
      </w:r>
      <w:r w:rsidRPr="0044795C">
        <w:rPr>
          <w:rFonts w:ascii="Times New Roman" w:hAnsi="Times New Roman" w:cs="Times"/>
          <w:i/>
          <w:iCs/>
        </w:rPr>
        <w:t xml:space="preserve">ESQ: A Journal of the American Renaissance </w:t>
      </w:r>
      <w:r w:rsidRPr="0044795C">
        <w:rPr>
          <w:rFonts w:ascii="Times New Roman" w:hAnsi="Times New Roman" w:cs="Times"/>
        </w:rPr>
        <w:t>44 .1-2 (1998): 61- 77.</w:t>
      </w:r>
    </w:p>
    <w:p w14:paraId="54113799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  <w:b/>
          <w:bCs/>
        </w:rPr>
        <w:t>Book Reviews and Encyclopedia Articles</w:t>
      </w:r>
    </w:p>
    <w:p w14:paraId="338ED59B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Review of Marian Rust, </w:t>
      </w:r>
      <w:r w:rsidRPr="0044795C">
        <w:rPr>
          <w:rFonts w:ascii="Times New Roman" w:hAnsi="Times New Roman" w:cs="Times"/>
          <w:i/>
          <w:iCs/>
        </w:rPr>
        <w:t xml:space="preserve">Prodigal Daughters: Susanna </w:t>
      </w:r>
      <w:proofErr w:type="spellStart"/>
      <w:r w:rsidRPr="0044795C">
        <w:rPr>
          <w:rFonts w:ascii="Times New Roman" w:hAnsi="Times New Roman" w:cs="Times"/>
          <w:i/>
          <w:iCs/>
        </w:rPr>
        <w:t>Rowson’s</w:t>
      </w:r>
      <w:proofErr w:type="spellEnd"/>
      <w:r w:rsidRPr="0044795C">
        <w:rPr>
          <w:rFonts w:ascii="Times New Roman" w:hAnsi="Times New Roman" w:cs="Times"/>
          <w:i/>
          <w:iCs/>
        </w:rPr>
        <w:t xml:space="preserve"> Early American Women</w:t>
      </w:r>
      <w:r w:rsidRPr="0044795C">
        <w:rPr>
          <w:rFonts w:ascii="Times New Roman" w:hAnsi="Times New Roman" w:cs="Times"/>
        </w:rPr>
        <w:t xml:space="preserve">, </w:t>
      </w:r>
      <w:r w:rsidRPr="0044795C">
        <w:rPr>
          <w:rFonts w:ascii="Times New Roman" w:hAnsi="Times New Roman" w:cs="Times"/>
          <w:i/>
          <w:iCs/>
        </w:rPr>
        <w:t>Research in American Literary Studies</w:t>
      </w:r>
      <w:r w:rsidRPr="0044795C">
        <w:rPr>
          <w:rFonts w:ascii="Times New Roman" w:hAnsi="Times New Roman" w:cs="Times"/>
        </w:rPr>
        <w:t>, Vol. 33 (March, 2010), 290-293.</w:t>
      </w:r>
    </w:p>
    <w:p w14:paraId="09A559CD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Review of Leonard </w:t>
      </w:r>
      <w:proofErr w:type="spellStart"/>
      <w:r w:rsidRPr="0044795C">
        <w:rPr>
          <w:rFonts w:ascii="Times New Roman" w:hAnsi="Times New Roman" w:cs="Times"/>
        </w:rPr>
        <w:t>Tennenhouse</w:t>
      </w:r>
      <w:proofErr w:type="spellEnd"/>
      <w:r w:rsidRPr="0044795C">
        <w:rPr>
          <w:rFonts w:ascii="Times New Roman" w:hAnsi="Times New Roman" w:cs="Times"/>
        </w:rPr>
        <w:t xml:space="preserve">, </w:t>
      </w:r>
      <w:r w:rsidRPr="0044795C">
        <w:rPr>
          <w:rFonts w:ascii="Times New Roman" w:hAnsi="Times New Roman" w:cs="Times"/>
          <w:i/>
          <w:iCs/>
        </w:rPr>
        <w:t>The Importance of Feeling English: American Literature and the British Diaspora, 1750-1850</w:t>
      </w:r>
      <w:r w:rsidRPr="0044795C">
        <w:rPr>
          <w:rFonts w:ascii="Times New Roman" w:hAnsi="Times New Roman" w:cs="Times"/>
        </w:rPr>
        <w:t xml:space="preserve">. </w:t>
      </w:r>
      <w:r w:rsidRPr="0044795C">
        <w:rPr>
          <w:rFonts w:ascii="Times New Roman" w:hAnsi="Times New Roman" w:cs="Times"/>
          <w:i/>
          <w:iCs/>
        </w:rPr>
        <w:t xml:space="preserve">In-between: Essays and Studies in Literary Criticism </w:t>
      </w:r>
      <w:r w:rsidRPr="0044795C">
        <w:rPr>
          <w:rFonts w:ascii="Times New Roman" w:hAnsi="Times New Roman" w:cs="Times"/>
        </w:rPr>
        <w:t>15:2 (September 2006), 167-170.</w:t>
      </w:r>
    </w:p>
    <w:p w14:paraId="2772D3AF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Review of Bruce Harvey, </w:t>
      </w:r>
      <w:r w:rsidRPr="0044795C">
        <w:rPr>
          <w:rFonts w:ascii="Times New Roman" w:hAnsi="Times New Roman" w:cs="Times"/>
          <w:i/>
          <w:iCs/>
        </w:rPr>
        <w:t xml:space="preserve">American </w:t>
      </w:r>
      <w:proofErr w:type="spellStart"/>
      <w:r w:rsidRPr="0044795C">
        <w:rPr>
          <w:rFonts w:ascii="Times New Roman" w:hAnsi="Times New Roman" w:cs="Times"/>
          <w:i/>
          <w:iCs/>
        </w:rPr>
        <w:t>Geographics</w:t>
      </w:r>
      <w:proofErr w:type="spellEnd"/>
      <w:r w:rsidRPr="0044795C">
        <w:rPr>
          <w:rFonts w:ascii="Times New Roman" w:hAnsi="Times New Roman" w:cs="Times"/>
          <w:i/>
          <w:iCs/>
        </w:rPr>
        <w:t>: U.S. National Narratives and the Representation of the Non-European World, 1830-1865</w:t>
      </w:r>
      <w:r w:rsidRPr="0044795C">
        <w:rPr>
          <w:rFonts w:ascii="Times New Roman" w:hAnsi="Times New Roman" w:cs="Times"/>
        </w:rPr>
        <w:t xml:space="preserve">, </w:t>
      </w:r>
      <w:r w:rsidRPr="0044795C">
        <w:rPr>
          <w:rFonts w:ascii="Times New Roman" w:hAnsi="Times New Roman" w:cs="Times"/>
          <w:i/>
          <w:iCs/>
        </w:rPr>
        <w:t xml:space="preserve">Leviathan: A Journal of Melville Studies </w:t>
      </w:r>
      <w:r w:rsidRPr="0044795C">
        <w:rPr>
          <w:rFonts w:ascii="Times New Roman" w:hAnsi="Times New Roman" w:cs="Times"/>
        </w:rPr>
        <w:t>8:1 (March 2006), 96-98.</w:t>
      </w:r>
    </w:p>
    <w:p w14:paraId="7B2F9B9D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“Transcendentalist Writers” in </w:t>
      </w:r>
      <w:r w:rsidRPr="0044795C">
        <w:rPr>
          <w:rFonts w:ascii="Times New Roman" w:hAnsi="Times New Roman" w:cs="Times"/>
          <w:i/>
          <w:iCs/>
        </w:rPr>
        <w:t>The Encyclopedia of New England</w:t>
      </w:r>
      <w:r w:rsidRPr="0044795C">
        <w:rPr>
          <w:rFonts w:ascii="Times New Roman" w:hAnsi="Times New Roman" w:cs="Times"/>
        </w:rPr>
        <w:t>. New Haven: Yale University Press, 2005.</w:t>
      </w:r>
    </w:p>
    <w:p w14:paraId="6C71DB55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proofErr w:type="gramStart"/>
      <w:r w:rsidRPr="0044795C">
        <w:rPr>
          <w:rFonts w:ascii="Times New Roman" w:hAnsi="Times New Roman" w:cs="Times"/>
        </w:rPr>
        <w:t xml:space="preserve">Review of Jimmie </w:t>
      </w:r>
      <w:proofErr w:type="spellStart"/>
      <w:r w:rsidRPr="0044795C">
        <w:rPr>
          <w:rFonts w:ascii="Times New Roman" w:hAnsi="Times New Roman" w:cs="Times"/>
        </w:rPr>
        <w:t>Killingsworth</w:t>
      </w:r>
      <w:proofErr w:type="spellEnd"/>
      <w:r w:rsidRPr="0044795C">
        <w:rPr>
          <w:rFonts w:ascii="Times New Roman" w:hAnsi="Times New Roman" w:cs="Times"/>
        </w:rPr>
        <w:t xml:space="preserve">, </w:t>
      </w:r>
      <w:r w:rsidRPr="0044795C">
        <w:rPr>
          <w:rFonts w:ascii="Times New Roman" w:hAnsi="Times New Roman" w:cs="Times"/>
          <w:i/>
          <w:iCs/>
        </w:rPr>
        <w:t>Walt Whitman and the Earth</w:t>
      </w:r>
      <w:r w:rsidRPr="0044795C">
        <w:rPr>
          <w:rFonts w:ascii="Times New Roman" w:hAnsi="Times New Roman" w:cs="Times"/>
        </w:rPr>
        <w:t>.</w:t>
      </w:r>
      <w:proofErr w:type="gramEnd"/>
      <w:r w:rsidRPr="0044795C">
        <w:rPr>
          <w:rFonts w:ascii="Times New Roman" w:hAnsi="Times New Roman" w:cs="Times"/>
        </w:rPr>
        <w:t xml:space="preserve"> </w:t>
      </w:r>
      <w:r w:rsidRPr="0044795C">
        <w:rPr>
          <w:rFonts w:ascii="Times New Roman" w:hAnsi="Times New Roman" w:cs="Times"/>
          <w:i/>
          <w:iCs/>
        </w:rPr>
        <w:t xml:space="preserve">ISLE: Interdisciplinary Studies in Literature and the Environment </w:t>
      </w:r>
      <w:r w:rsidRPr="0044795C">
        <w:rPr>
          <w:rFonts w:ascii="Times New Roman" w:hAnsi="Times New Roman" w:cs="Times"/>
        </w:rPr>
        <w:t>12.2 (Summer 2005).</w:t>
      </w:r>
    </w:p>
    <w:p w14:paraId="66F82B1C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“Margaret Fuller,” in </w:t>
      </w:r>
      <w:r w:rsidRPr="0044795C">
        <w:rPr>
          <w:rFonts w:ascii="Times New Roman" w:hAnsi="Times New Roman" w:cs="Times"/>
          <w:i/>
          <w:iCs/>
        </w:rPr>
        <w:t>Writers of the American Renaissance: An A-Z Guide</w:t>
      </w:r>
      <w:r w:rsidRPr="0044795C">
        <w:rPr>
          <w:rFonts w:ascii="Times New Roman" w:hAnsi="Times New Roman" w:cs="Times"/>
        </w:rPr>
        <w:t>. Ed. Denise D. Knight. Westport, CT: Greenwood Press, 2003.</w:t>
      </w:r>
    </w:p>
    <w:p w14:paraId="599ACC47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Review of Cecelia </w:t>
      </w:r>
      <w:proofErr w:type="spellStart"/>
      <w:r w:rsidRPr="0044795C">
        <w:rPr>
          <w:rFonts w:ascii="Times New Roman" w:hAnsi="Times New Roman" w:cs="Times"/>
        </w:rPr>
        <w:t>Tichi</w:t>
      </w:r>
      <w:proofErr w:type="spellEnd"/>
      <w:r w:rsidRPr="0044795C">
        <w:rPr>
          <w:rFonts w:ascii="Times New Roman" w:hAnsi="Times New Roman" w:cs="Times"/>
        </w:rPr>
        <w:t xml:space="preserve">, </w:t>
      </w:r>
      <w:r w:rsidRPr="0044795C">
        <w:rPr>
          <w:rFonts w:ascii="Times New Roman" w:hAnsi="Times New Roman" w:cs="Times"/>
          <w:i/>
          <w:iCs/>
        </w:rPr>
        <w:t xml:space="preserve">Embodiment of a Nation: Human Form in American Places, ISLE: Interdisciplinary Studies in Literature and the Environment </w:t>
      </w:r>
      <w:r w:rsidRPr="0044795C">
        <w:rPr>
          <w:rFonts w:ascii="Times New Roman" w:hAnsi="Times New Roman" w:cs="Times"/>
        </w:rPr>
        <w:t>9.2 (Summer 2002): 262-263.</w:t>
      </w:r>
    </w:p>
    <w:p w14:paraId="229BAA58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Review of </w:t>
      </w:r>
      <w:proofErr w:type="spellStart"/>
      <w:r w:rsidRPr="0044795C">
        <w:rPr>
          <w:rFonts w:ascii="Times New Roman" w:hAnsi="Times New Roman" w:cs="Times"/>
        </w:rPr>
        <w:t>Dorothee</w:t>
      </w:r>
      <w:proofErr w:type="spellEnd"/>
      <w:r w:rsidRPr="0044795C">
        <w:rPr>
          <w:rFonts w:ascii="Times New Roman" w:hAnsi="Times New Roman" w:cs="Times"/>
        </w:rPr>
        <w:t xml:space="preserve"> E. </w:t>
      </w:r>
      <w:proofErr w:type="spellStart"/>
      <w:r w:rsidRPr="0044795C">
        <w:rPr>
          <w:rFonts w:ascii="Times New Roman" w:hAnsi="Times New Roman" w:cs="Times"/>
        </w:rPr>
        <w:t>Kocks</w:t>
      </w:r>
      <w:proofErr w:type="spellEnd"/>
      <w:r w:rsidRPr="0044795C">
        <w:rPr>
          <w:rFonts w:ascii="Times New Roman" w:hAnsi="Times New Roman" w:cs="Times"/>
        </w:rPr>
        <w:t xml:space="preserve">, </w:t>
      </w:r>
      <w:r w:rsidRPr="0044795C">
        <w:rPr>
          <w:rFonts w:ascii="Times New Roman" w:hAnsi="Times New Roman" w:cs="Times"/>
          <w:i/>
          <w:iCs/>
        </w:rPr>
        <w:t>Dream a Little: Land and Social Justice in Modern America</w:t>
      </w:r>
      <w:r w:rsidRPr="0044795C">
        <w:rPr>
          <w:rFonts w:ascii="Times New Roman" w:hAnsi="Times New Roman" w:cs="Times"/>
        </w:rPr>
        <w:t xml:space="preserve">, </w:t>
      </w:r>
      <w:r w:rsidRPr="0044795C">
        <w:rPr>
          <w:rFonts w:ascii="Times New Roman" w:hAnsi="Times New Roman" w:cs="Times"/>
          <w:i/>
          <w:iCs/>
        </w:rPr>
        <w:t xml:space="preserve">CLIO </w:t>
      </w:r>
      <w:r w:rsidRPr="0044795C">
        <w:rPr>
          <w:rFonts w:ascii="Times New Roman" w:hAnsi="Times New Roman" w:cs="Times"/>
        </w:rPr>
        <w:t>31.2 (Winter 2002): 221-227.</w:t>
      </w:r>
    </w:p>
    <w:p w14:paraId="48E2B0AF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“</w:t>
      </w:r>
      <w:proofErr w:type="spellStart"/>
      <w:r w:rsidRPr="0044795C">
        <w:rPr>
          <w:rFonts w:ascii="Times New Roman" w:hAnsi="Times New Roman" w:cs="Times"/>
        </w:rPr>
        <w:t>Omeros</w:t>
      </w:r>
      <w:proofErr w:type="spellEnd"/>
      <w:r w:rsidRPr="0044795C">
        <w:rPr>
          <w:rFonts w:ascii="Times New Roman" w:hAnsi="Times New Roman" w:cs="Times"/>
        </w:rPr>
        <w:t xml:space="preserve">” in </w:t>
      </w:r>
      <w:r w:rsidRPr="0044795C">
        <w:rPr>
          <w:rFonts w:ascii="Times New Roman" w:hAnsi="Times New Roman" w:cs="Times"/>
          <w:i/>
          <w:iCs/>
        </w:rPr>
        <w:t>Encyclopedia of American Poetry: the Twentieth Century</w:t>
      </w:r>
      <w:r w:rsidRPr="0044795C">
        <w:rPr>
          <w:rFonts w:ascii="Times New Roman" w:hAnsi="Times New Roman" w:cs="Times"/>
        </w:rPr>
        <w:t>. Chicago: Fitzroy Dearborn Publishers, 2001.</w:t>
      </w:r>
    </w:p>
    <w:p w14:paraId="3BA104B0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Review of </w:t>
      </w:r>
      <w:proofErr w:type="spellStart"/>
      <w:r w:rsidRPr="0044795C">
        <w:rPr>
          <w:rFonts w:ascii="Times New Roman" w:hAnsi="Times New Roman" w:cs="Times"/>
        </w:rPr>
        <w:t>Larzer</w:t>
      </w:r>
      <w:proofErr w:type="spellEnd"/>
      <w:r w:rsidRPr="0044795C">
        <w:rPr>
          <w:rFonts w:ascii="Times New Roman" w:hAnsi="Times New Roman" w:cs="Times"/>
        </w:rPr>
        <w:t xml:space="preserve"> Ziff, </w:t>
      </w:r>
      <w:r w:rsidRPr="0044795C">
        <w:rPr>
          <w:rFonts w:ascii="Times New Roman" w:hAnsi="Times New Roman" w:cs="Times"/>
          <w:i/>
          <w:iCs/>
        </w:rPr>
        <w:t>Writing in the New Nation: Prose, Print, and Politics in the Early United States</w:t>
      </w:r>
      <w:r w:rsidRPr="0044795C">
        <w:rPr>
          <w:rFonts w:ascii="Times New Roman" w:hAnsi="Times New Roman" w:cs="Times"/>
        </w:rPr>
        <w:t xml:space="preserve">, </w:t>
      </w:r>
      <w:proofErr w:type="spellStart"/>
      <w:r w:rsidRPr="0044795C">
        <w:rPr>
          <w:rFonts w:ascii="Times New Roman" w:hAnsi="Times New Roman" w:cs="Times"/>
          <w:i/>
          <w:iCs/>
        </w:rPr>
        <w:t>Amerikastudien</w:t>
      </w:r>
      <w:proofErr w:type="spellEnd"/>
      <w:r w:rsidRPr="0044795C">
        <w:rPr>
          <w:rFonts w:ascii="Times New Roman" w:hAnsi="Times New Roman" w:cs="Times"/>
          <w:i/>
          <w:iCs/>
        </w:rPr>
        <w:t xml:space="preserve"> </w:t>
      </w:r>
      <w:r w:rsidRPr="0044795C">
        <w:rPr>
          <w:rFonts w:ascii="Times New Roman" w:hAnsi="Times New Roman" w:cs="Times"/>
        </w:rPr>
        <w:t>40 (Summer, 1995).</w:t>
      </w:r>
    </w:p>
    <w:p w14:paraId="2B3DA8FC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  <w:b/>
          <w:bCs/>
        </w:rPr>
        <w:t>CONFERENCES AND PRESENTATIONS </w:t>
      </w:r>
      <w:r w:rsidRPr="0044795C">
        <w:rPr>
          <w:rFonts w:ascii="Times New Roman" w:hAnsi="Times New Roman" w:cs="Times"/>
        </w:rPr>
        <w:t xml:space="preserve">“Gender and Genre in Susanna </w:t>
      </w:r>
      <w:proofErr w:type="spellStart"/>
      <w:r w:rsidRPr="0044795C">
        <w:rPr>
          <w:rFonts w:ascii="Times New Roman" w:hAnsi="Times New Roman" w:cs="Times"/>
        </w:rPr>
        <w:t>Rowson’s</w:t>
      </w:r>
      <w:proofErr w:type="spellEnd"/>
      <w:r w:rsidRPr="0044795C">
        <w:rPr>
          <w:rFonts w:ascii="Times New Roman" w:hAnsi="Times New Roman" w:cs="Times"/>
        </w:rPr>
        <w:t xml:space="preserve"> </w:t>
      </w:r>
      <w:r w:rsidRPr="0044795C">
        <w:rPr>
          <w:rFonts w:ascii="Times New Roman" w:hAnsi="Times New Roman" w:cs="Times"/>
          <w:i/>
          <w:iCs/>
        </w:rPr>
        <w:t>A Present for Young Ladies</w:t>
      </w:r>
      <w:r w:rsidRPr="0044795C">
        <w:rPr>
          <w:rFonts w:ascii="Times New Roman" w:hAnsi="Times New Roman" w:cs="Times"/>
        </w:rPr>
        <w:t xml:space="preserve">.” </w:t>
      </w:r>
      <w:proofErr w:type="gramStart"/>
      <w:r w:rsidRPr="0044795C">
        <w:rPr>
          <w:rFonts w:ascii="Times New Roman" w:hAnsi="Times New Roman" w:cs="Times"/>
          <w:b/>
          <w:bCs/>
        </w:rPr>
        <w:t>American Literature Association</w:t>
      </w:r>
      <w:r w:rsidRPr="0044795C">
        <w:rPr>
          <w:rFonts w:ascii="Times New Roman" w:hAnsi="Times New Roman" w:cs="Times"/>
        </w:rPr>
        <w:t>.</w:t>
      </w:r>
      <w:proofErr w:type="gramEnd"/>
      <w:r w:rsidRPr="0044795C">
        <w:rPr>
          <w:rFonts w:ascii="Times New Roman" w:hAnsi="Times New Roman" w:cs="Times"/>
        </w:rPr>
        <w:t xml:space="preserve"> Boston, MA, 2013</w:t>
      </w:r>
    </w:p>
    <w:p w14:paraId="7788853D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“Poetry and the Performance of Female Learning: Susanna </w:t>
      </w:r>
      <w:proofErr w:type="spellStart"/>
      <w:r w:rsidRPr="0044795C">
        <w:rPr>
          <w:rFonts w:ascii="Times New Roman" w:hAnsi="Times New Roman" w:cs="Times"/>
        </w:rPr>
        <w:t>Rowson’s</w:t>
      </w:r>
      <w:proofErr w:type="spellEnd"/>
      <w:r w:rsidRPr="0044795C">
        <w:rPr>
          <w:rFonts w:ascii="Times New Roman" w:hAnsi="Times New Roman" w:cs="Times"/>
        </w:rPr>
        <w:t xml:space="preserve"> </w:t>
      </w:r>
      <w:r w:rsidRPr="0044795C">
        <w:rPr>
          <w:rFonts w:ascii="Times New Roman" w:hAnsi="Times New Roman" w:cs="Times"/>
          <w:i/>
          <w:iCs/>
        </w:rPr>
        <w:t>A Present for Young Ladies.</w:t>
      </w:r>
      <w:r w:rsidRPr="0044795C">
        <w:rPr>
          <w:rFonts w:ascii="Times New Roman" w:hAnsi="Times New Roman" w:cs="Times"/>
        </w:rPr>
        <w:t xml:space="preserve">” </w:t>
      </w:r>
      <w:proofErr w:type="gramStart"/>
      <w:r w:rsidRPr="0044795C">
        <w:rPr>
          <w:rFonts w:ascii="Times New Roman" w:hAnsi="Times New Roman" w:cs="Times"/>
          <w:b/>
          <w:bCs/>
        </w:rPr>
        <w:t xml:space="preserve">Society of Early </w:t>
      </w:r>
      <w:proofErr w:type="spellStart"/>
      <w:r w:rsidRPr="0044795C">
        <w:rPr>
          <w:rFonts w:ascii="Times New Roman" w:hAnsi="Times New Roman" w:cs="Times"/>
          <w:b/>
          <w:bCs/>
        </w:rPr>
        <w:t>Americanists</w:t>
      </w:r>
      <w:proofErr w:type="spellEnd"/>
      <w:r w:rsidRPr="0044795C">
        <w:rPr>
          <w:rFonts w:ascii="Times New Roman" w:hAnsi="Times New Roman" w:cs="Times"/>
        </w:rPr>
        <w:t>.</w:t>
      </w:r>
      <w:proofErr w:type="gramEnd"/>
      <w:r w:rsidRPr="0044795C">
        <w:rPr>
          <w:rFonts w:ascii="Times New Roman" w:hAnsi="Times New Roman" w:cs="Times"/>
        </w:rPr>
        <w:t xml:space="preserve"> Savannah, GA, 2013</w:t>
      </w:r>
    </w:p>
    <w:p w14:paraId="4B6C701E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“Mapping Agency: The Geography of Naturalism in </w:t>
      </w:r>
      <w:r w:rsidRPr="0044795C">
        <w:rPr>
          <w:rFonts w:ascii="Times New Roman" w:hAnsi="Times New Roman" w:cs="Times"/>
          <w:i/>
          <w:iCs/>
        </w:rPr>
        <w:t>One of Ours</w:t>
      </w:r>
      <w:r w:rsidRPr="0044795C">
        <w:rPr>
          <w:rFonts w:ascii="Times New Roman" w:hAnsi="Times New Roman" w:cs="Times"/>
        </w:rPr>
        <w:t xml:space="preserve">.” </w:t>
      </w:r>
      <w:proofErr w:type="gramStart"/>
      <w:r w:rsidRPr="0044795C">
        <w:rPr>
          <w:rFonts w:ascii="Times New Roman" w:hAnsi="Times New Roman" w:cs="Times"/>
          <w:b/>
          <w:bCs/>
        </w:rPr>
        <w:t>International Cather Seminar</w:t>
      </w:r>
      <w:r w:rsidRPr="0044795C">
        <w:rPr>
          <w:rFonts w:ascii="Times New Roman" w:hAnsi="Times New Roman" w:cs="Times"/>
        </w:rPr>
        <w:t>, Northampton, MA, 2011.</w:t>
      </w:r>
      <w:proofErr w:type="gramEnd"/>
    </w:p>
    <w:p w14:paraId="1A160B96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proofErr w:type="gramStart"/>
      <w:r w:rsidRPr="0044795C">
        <w:rPr>
          <w:rFonts w:ascii="Times New Roman" w:hAnsi="Times New Roman" w:cs="Times"/>
        </w:rPr>
        <w:t xml:space="preserve">“Geography and Naturalism in Cather’s </w:t>
      </w:r>
      <w:r w:rsidRPr="0044795C">
        <w:rPr>
          <w:rFonts w:ascii="Times New Roman" w:hAnsi="Times New Roman" w:cs="Times"/>
          <w:i/>
          <w:iCs/>
        </w:rPr>
        <w:t>One of Ours,</w:t>
      </w:r>
      <w:r w:rsidRPr="0044795C">
        <w:rPr>
          <w:rFonts w:ascii="Times New Roman" w:hAnsi="Times New Roman" w:cs="Times"/>
        </w:rPr>
        <w:t xml:space="preserve">” </w:t>
      </w:r>
      <w:r w:rsidRPr="0044795C">
        <w:rPr>
          <w:rFonts w:ascii="Times New Roman" w:hAnsi="Times New Roman" w:cs="Times"/>
          <w:b/>
          <w:bCs/>
        </w:rPr>
        <w:t>Louisville Conference on Language and Literature since 1900</w:t>
      </w:r>
      <w:r w:rsidRPr="0044795C">
        <w:rPr>
          <w:rFonts w:ascii="Times New Roman" w:hAnsi="Times New Roman" w:cs="Times"/>
        </w:rPr>
        <w:t>.</w:t>
      </w:r>
      <w:proofErr w:type="gramEnd"/>
      <w:r w:rsidRPr="0044795C">
        <w:rPr>
          <w:rFonts w:ascii="Times New Roman" w:hAnsi="Times New Roman" w:cs="Times"/>
        </w:rPr>
        <w:t xml:space="preserve"> Louisville, KY, 2011</w:t>
      </w:r>
    </w:p>
    <w:p w14:paraId="5AC7476B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“Tempestuous Passages: Storms and the Status of Women in the Fiction of Susanna </w:t>
      </w:r>
      <w:proofErr w:type="spellStart"/>
      <w:r w:rsidRPr="0044795C">
        <w:rPr>
          <w:rFonts w:ascii="Times New Roman" w:hAnsi="Times New Roman" w:cs="Times"/>
        </w:rPr>
        <w:t>Rowson</w:t>
      </w:r>
      <w:proofErr w:type="spellEnd"/>
      <w:r w:rsidRPr="0044795C">
        <w:rPr>
          <w:rFonts w:ascii="Times New Roman" w:hAnsi="Times New Roman" w:cs="Times"/>
        </w:rPr>
        <w:t xml:space="preserve">,” </w:t>
      </w:r>
      <w:r w:rsidRPr="0044795C">
        <w:rPr>
          <w:rFonts w:ascii="Times New Roman" w:hAnsi="Times New Roman" w:cs="Times"/>
          <w:b/>
          <w:bCs/>
        </w:rPr>
        <w:t>Society for the Study of American Women Writers</w:t>
      </w:r>
      <w:r w:rsidRPr="0044795C">
        <w:rPr>
          <w:rFonts w:ascii="Times New Roman" w:hAnsi="Times New Roman" w:cs="Times"/>
        </w:rPr>
        <w:t>. Philadelphia, PA, 2009.</w:t>
      </w:r>
    </w:p>
    <w:p w14:paraId="2A0BAA1D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“Tempestuous Passages: Storms in the Fiction of Susanna </w:t>
      </w:r>
      <w:proofErr w:type="spellStart"/>
      <w:r w:rsidRPr="0044795C">
        <w:rPr>
          <w:rFonts w:ascii="Times New Roman" w:hAnsi="Times New Roman" w:cs="Times"/>
        </w:rPr>
        <w:t>Rowson</w:t>
      </w:r>
      <w:proofErr w:type="spellEnd"/>
      <w:r w:rsidRPr="0044795C">
        <w:rPr>
          <w:rFonts w:ascii="Times New Roman" w:hAnsi="Times New Roman" w:cs="Times"/>
        </w:rPr>
        <w:t xml:space="preserve">” </w:t>
      </w:r>
      <w:r w:rsidRPr="0044795C">
        <w:rPr>
          <w:rFonts w:ascii="Times New Roman" w:hAnsi="Times New Roman" w:cs="Times"/>
          <w:b/>
          <w:bCs/>
        </w:rPr>
        <w:t xml:space="preserve">Society of Early </w:t>
      </w:r>
      <w:proofErr w:type="spellStart"/>
      <w:r w:rsidRPr="0044795C">
        <w:rPr>
          <w:rFonts w:ascii="Times New Roman" w:hAnsi="Times New Roman" w:cs="Times"/>
          <w:b/>
          <w:bCs/>
        </w:rPr>
        <w:t>Americanists</w:t>
      </w:r>
      <w:proofErr w:type="spellEnd"/>
      <w:r w:rsidRPr="0044795C">
        <w:rPr>
          <w:rFonts w:ascii="Times New Roman" w:hAnsi="Times New Roman" w:cs="Times"/>
          <w:b/>
          <w:bCs/>
        </w:rPr>
        <w:t xml:space="preserve"> Conference</w:t>
      </w:r>
      <w:r w:rsidRPr="0044795C">
        <w:rPr>
          <w:rFonts w:ascii="Times New Roman" w:hAnsi="Times New Roman" w:cs="Times"/>
        </w:rPr>
        <w:t xml:space="preserve">. </w:t>
      </w:r>
      <w:proofErr w:type="gramStart"/>
      <w:r w:rsidRPr="0044795C">
        <w:rPr>
          <w:rFonts w:ascii="Times New Roman" w:hAnsi="Times New Roman" w:cs="Times"/>
        </w:rPr>
        <w:t>Bermuda, 2009.</w:t>
      </w:r>
      <w:proofErr w:type="gramEnd"/>
    </w:p>
    <w:p w14:paraId="1C89F700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“Breathing at </w:t>
      </w:r>
      <w:proofErr w:type="spellStart"/>
      <w:r w:rsidRPr="0044795C">
        <w:rPr>
          <w:rFonts w:ascii="Times New Roman" w:hAnsi="Times New Roman" w:cs="Times"/>
        </w:rPr>
        <w:t>Blithedale</w:t>
      </w:r>
      <w:proofErr w:type="spellEnd"/>
      <w:r w:rsidRPr="0044795C">
        <w:rPr>
          <w:rFonts w:ascii="Times New Roman" w:hAnsi="Times New Roman" w:cs="Times"/>
        </w:rPr>
        <w:t xml:space="preserve">: Air Quality, Sanitary Reform, and Hawthorne’s Utopian Romance” </w:t>
      </w:r>
      <w:r w:rsidRPr="0044795C">
        <w:rPr>
          <w:rFonts w:ascii="Times New Roman" w:hAnsi="Times New Roman" w:cs="Times"/>
          <w:b/>
          <w:bCs/>
        </w:rPr>
        <w:t>Association for the Study of Literature and the Environment</w:t>
      </w:r>
      <w:r w:rsidRPr="0044795C">
        <w:rPr>
          <w:rFonts w:ascii="Times New Roman" w:hAnsi="Times New Roman" w:cs="Times"/>
        </w:rPr>
        <w:t>, Spartanburg, SC, 2007.</w:t>
      </w:r>
    </w:p>
    <w:p w14:paraId="73D57405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“The </w:t>
      </w:r>
      <w:proofErr w:type="spellStart"/>
      <w:r w:rsidRPr="0044795C">
        <w:rPr>
          <w:rFonts w:ascii="Times New Roman" w:hAnsi="Times New Roman" w:cs="Times"/>
        </w:rPr>
        <w:t>Blithedale</w:t>
      </w:r>
      <w:proofErr w:type="spellEnd"/>
      <w:r w:rsidRPr="0044795C">
        <w:rPr>
          <w:rFonts w:ascii="Times New Roman" w:hAnsi="Times New Roman" w:cs="Times"/>
        </w:rPr>
        <w:t xml:space="preserve"> Romance and the Transatlantic Discourse of Disease.” </w:t>
      </w:r>
      <w:proofErr w:type="spellStart"/>
      <w:r w:rsidRPr="0044795C">
        <w:rPr>
          <w:rFonts w:ascii="Times New Roman" w:hAnsi="Times New Roman" w:cs="Times"/>
          <w:b/>
          <w:bCs/>
        </w:rPr>
        <w:t>Transatlanticism</w:t>
      </w:r>
      <w:proofErr w:type="spellEnd"/>
      <w:r w:rsidRPr="0044795C">
        <w:rPr>
          <w:rFonts w:ascii="Times New Roman" w:hAnsi="Times New Roman" w:cs="Times"/>
          <w:b/>
          <w:bCs/>
        </w:rPr>
        <w:t xml:space="preserve"> in American Literature: Emerson, Hawthorne, and Poe</w:t>
      </w:r>
      <w:r w:rsidRPr="0044795C">
        <w:rPr>
          <w:rFonts w:ascii="Times New Roman" w:hAnsi="Times New Roman" w:cs="Times"/>
        </w:rPr>
        <w:t>. Oxford, UK, 2006</w:t>
      </w:r>
    </w:p>
    <w:p w14:paraId="5ED0C66C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“Fremont, the West, and Thoreau’s Transcendental Geography,” </w:t>
      </w:r>
      <w:r w:rsidRPr="0044795C">
        <w:rPr>
          <w:rFonts w:ascii="Times New Roman" w:hAnsi="Times New Roman" w:cs="Times"/>
          <w:b/>
          <w:bCs/>
        </w:rPr>
        <w:t>Modern Language Association Convention</w:t>
      </w:r>
      <w:r w:rsidRPr="0044795C">
        <w:rPr>
          <w:rFonts w:ascii="Times New Roman" w:hAnsi="Times New Roman" w:cs="Times"/>
        </w:rPr>
        <w:t>, Washington, D.C., 2005.</w:t>
      </w:r>
    </w:p>
    <w:p w14:paraId="0A58F893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“Regional Anxiety and the Compact Nation,” </w:t>
      </w:r>
      <w:r w:rsidRPr="0044795C">
        <w:rPr>
          <w:rFonts w:ascii="Times New Roman" w:hAnsi="Times New Roman" w:cs="Times"/>
          <w:b/>
          <w:bCs/>
        </w:rPr>
        <w:t>American Studies Association</w:t>
      </w:r>
      <w:r w:rsidRPr="0044795C">
        <w:rPr>
          <w:rFonts w:ascii="Times New Roman" w:hAnsi="Times New Roman" w:cs="Times"/>
        </w:rPr>
        <w:t>, Washington, D.C., 2005</w:t>
      </w:r>
    </w:p>
    <w:p w14:paraId="1244E2FE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“What to Israel Potter is the Fourth of July: Melville, Douglass, Agency, and History,” </w:t>
      </w:r>
      <w:r w:rsidRPr="0044795C">
        <w:rPr>
          <w:rFonts w:ascii="Times New Roman" w:hAnsi="Times New Roman" w:cs="Times"/>
          <w:b/>
          <w:bCs/>
        </w:rPr>
        <w:t>International Melville and Douglass Conference</w:t>
      </w:r>
      <w:r w:rsidRPr="0044795C">
        <w:rPr>
          <w:rFonts w:ascii="Times New Roman" w:hAnsi="Times New Roman" w:cs="Times"/>
        </w:rPr>
        <w:t>, New Bedford, MA, 2005.</w:t>
      </w:r>
    </w:p>
    <w:p w14:paraId="77C4D79A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“Panoramas and National Narratives.” Invited Lecture for Duke </w:t>
      </w:r>
      <w:proofErr w:type="spellStart"/>
      <w:r w:rsidRPr="0044795C">
        <w:rPr>
          <w:rFonts w:ascii="Times New Roman" w:hAnsi="Times New Roman" w:cs="Times"/>
        </w:rPr>
        <w:t>Americanist</w:t>
      </w:r>
      <w:proofErr w:type="spellEnd"/>
      <w:r w:rsidRPr="0044795C">
        <w:rPr>
          <w:rFonts w:ascii="Times New Roman" w:hAnsi="Times New Roman" w:cs="Times"/>
        </w:rPr>
        <w:t xml:space="preserve"> Speaker Series, Durham, NC, 2005</w:t>
      </w:r>
    </w:p>
    <w:p w14:paraId="55902B07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“River Panoramas and National Narratives.” </w:t>
      </w:r>
      <w:proofErr w:type="gramStart"/>
      <w:r w:rsidRPr="0044795C">
        <w:rPr>
          <w:rFonts w:ascii="Times New Roman" w:hAnsi="Times New Roman" w:cs="Times"/>
          <w:b/>
          <w:bCs/>
        </w:rPr>
        <w:t>Southern American Studies Association.</w:t>
      </w:r>
      <w:proofErr w:type="gramEnd"/>
      <w:r w:rsidRPr="0044795C">
        <w:rPr>
          <w:rFonts w:ascii="Times New Roman" w:hAnsi="Times New Roman" w:cs="Times"/>
          <w:b/>
          <w:bCs/>
        </w:rPr>
        <w:t xml:space="preserve"> </w:t>
      </w:r>
      <w:r w:rsidRPr="0044795C">
        <w:rPr>
          <w:rFonts w:ascii="Times New Roman" w:hAnsi="Times New Roman" w:cs="Times"/>
        </w:rPr>
        <w:t>Baton Rouge, LA, 2005.</w:t>
      </w:r>
    </w:p>
    <w:p w14:paraId="16CF7D98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“Herman Melville’s South Seas Adventures.” Invited Lecture at UNC “Adventures in Ideas” Weekend Seminar, UNC-Chapel Hill, 2004.</w:t>
      </w:r>
    </w:p>
    <w:p w14:paraId="3111DFB9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“Imagining the American Landscape: Literature and the Hudson River School.” Invited Lecture at the North Carolina Museum of Art, Raleigh, NC 2004.</w:t>
      </w:r>
    </w:p>
    <w:p w14:paraId="15C09C31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“Gender, History, and Economics in </w:t>
      </w:r>
      <w:r w:rsidRPr="0044795C">
        <w:rPr>
          <w:rFonts w:ascii="Times New Roman" w:hAnsi="Times New Roman" w:cs="Times"/>
          <w:i/>
          <w:iCs/>
        </w:rPr>
        <w:t>The Souls of Black Folk</w:t>
      </w:r>
      <w:r w:rsidRPr="0044795C">
        <w:rPr>
          <w:rFonts w:ascii="Times New Roman" w:hAnsi="Times New Roman" w:cs="Times"/>
        </w:rPr>
        <w:t xml:space="preserve">.” </w:t>
      </w:r>
      <w:proofErr w:type="gramStart"/>
      <w:r w:rsidRPr="0044795C">
        <w:rPr>
          <w:rFonts w:ascii="Times New Roman" w:hAnsi="Times New Roman" w:cs="Times"/>
          <w:b/>
          <w:bCs/>
        </w:rPr>
        <w:t>Modern Language Association Convention.</w:t>
      </w:r>
      <w:proofErr w:type="gramEnd"/>
      <w:r w:rsidRPr="0044795C">
        <w:rPr>
          <w:rFonts w:ascii="Times New Roman" w:hAnsi="Times New Roman" w:cs="Times"/>
          <w:b/>
          <w:bCs/>
        </w:rPr>
        <w:t xml:space="preserve"> </w:t>
      </w:r>
      <w:r w:rsidRPr="0044795C">
        <w:rPr>
          <w:rFonts w:ascii="Times New Roman" w:hAnsi="Times New Roman" w:cs="Times"/>
        </w:rPr>
        <w:t>San Diego, CA, 2003.</w:t>
      </w:r>
    </w:p>
    <w:p w14:paraId="1934D16E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“Word, Image, and Manifest Destiny: Print Culture and Popular Art in the Antebellum U.S.” </w:t>
      </w:r>
      <w:proofErr w:type="gramStart"/>
      <w:r w:rsidRPr="0044795C">
        <w:rPr>
          <w:rFonts w:ascii="Times New Roman" w:hAnsi="Times New Roman" w:cs="Times"/>
          <w:b/>
          <w:bCs/>
        </w:rPr>
        <w:t>American Studies Association.</w:t>
      </w:r>
      <w:proofErr w:type="gramEnd"/>
      <w:r w:rsidRPr="0044795C">
        <w:rPr>
          <w:rFonts w:ascii="Times New Roman" w:hAnsi="Times New Roman" w:cs="Times"/>
          <w:b/>
          <w:bCs/>
        </w:rPr>
        <w:t xml:space="preserve"> </w:t>
      </w:r>
      <w:r w:rsidRPr="0044795C">
        <w:rPr>
          <w:rFonts w:ascii="Times New Roman" w:hAnsi="Times New Roman" w:cs="Times"/>
        </w:rPr>
        <w:t>Hartford, CT, 2003.</w:t>
      </w:r>
    </w:p>
    <w:p w14:paraId="1A532355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“’Terrible Women’: Gender, Platonism, and Religion in Willa Cather’s </w:t>
      </w:r>
      <w:r w:rsidRPr="0044795C">
        <w:rPr>
          <w:rFonts w:ascii="Times New Roman" w:hAnsi="Times New Roman" w:cs="Times"/>
          <w:i/>
          <w:iCs/>
        </w:rPr>
        <w:t>The Professor’s House</w:t>
      </w:r>
      <w:r w:rsidRPr="0044795C">
        <w:rPr>
          <w:rFonts w:ascii="Times New Roman" w:hAnsi="Times New Roman" w:cs="Times"/>
        </w:rPr>
        <w:t xml:space="preserve">.” </w:t>
      </w:r>
      <w:proofErr w:type="gramStart"/>
      <w:r w:rsidRPr="0044795C">
        <w:rPr>
          <w:rFonts w:ascii="Times New Roman" w:hAnsi="Times New Roman" w:cs="Times"/>
          <w:b/>
          <w:bCs/>
        </w:rPr>
        <w:t>Society for the Study of American Women Writers.</w:t>
      </w:r>
      <w:proofErr w:type="gramEnd"/>
      <w:r w:rsidRPr="0044795C">
        <w:rPr>
          <w:rFonts w:ascii="Times New Roman" w:hAnsi="Times New Roman" w:cs="Times"/>
          <w:b/>
          <w:bCs/>
        </w:rPr>
        <w:t xml:space="preserve"> </w:t>
      </w:r>
      <w:r w:rsidRPr="0044795C">
        <w:rPr>
          <w:rFonts w:ascii="Times New Roman" w:hAnsi="Times New Roman" w:cs="Times"/>
        </w:rPr>
        <w:t>Fort Worth, TX, 2003.</w:t>
      </w:r>
    </w:p>
    <w:p w14:paraId="027F3A77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proofErr w:type="gramStart"/>
      <w:r w:rsidRPr="0044795C">
        <w:rPr>
          <w:rFonts w:ascii="Times New Roman" w:hAnsi="Times New Roman" w:cs="Times"/>
        </w:rPr>
        <w:t xml:space="preserve">“Pacific Culture and the </w:t>
      </w:r>
      <w:proofErr w:type="spellStart"/>
      <w:r w:rsidRPr="0044795C">
        <w:rPr>
          <w:rFonts w:ascii="Times New Roman" w:hAnsi="Times New Roman" w:cs="Times"/>
        </w:rPr>
        <w:t>Ironization</w:t>
      </w:r>
      <w:proofErr w:type="spellEnd"/>
      <w:r w:rsidRPr="0044795C">
        <w:rPr>
          <w:rFonts w:ascii="Times New Roman" w:hAnsi="Times New Roman" w:cs="Times"/>
        </w:rPr>
        <w:t xml:space="preserve"> of Vision in Melville’s </w:t>
      </w:r>
      <w:proofErr w:type="spellStart"/>
      <w:r w:rsidRPr="0044795C">
        <w:rPr>
          <w:rFonts w:ascii="Times New Roman" w:hAnsi="Times New Roman" w:cs="Times"/>
          <w:i/>
          <w:iCs/>
        </w:rPr>
        <w:t>Typee</w:t>
      </w:r>
      <w:proofErr w:type="spellEnd"/>
      <w:r w:rsidRPr="0044795C">
        <w:rPr>
          <w:rFonts w:ascii="Times New Roman" w:hAnsi="Times New Roman" w:cs="Times"/>
        </w:rPr>
        <w:t xml:space="preserve">” </w:t>
      </w:r>
      <w:r w:rsidRPr="0044795C">
        <w:rPr>
          <w:rFonts w:ascii="Times New Roman" w:hAnsi="Times New Roman" w:cs="Times"/>
          <w:b/>
          <w:bCs/>
        </w:rPr>
        <w:t>Melville and the Pacific.</w:t>
      </w:r>
      <w:proofErr w:type="gramEnd"/>
      <w:r w:rsidRPr="0044795C">
        <w:rPr>
          <w:rFonts w:ascii="Times New Roman" w:hAnsi="Times New Roman" w:cs="Times"/>
          <w:b/>
          <w:bCs/>
        </w:rPr>
        <w:t xml:space="preserve"> </w:t>
      </w:r>
      <w:proofErr w:type="spellStart"/>
      <w:r w:rsidRPr="0044795C">
        <w:rPr>
          <w:rFonts w:ascii="Times New Roman" w:hAnsi="Times New Roman" w:cs="Times"/>
        </w:rPr>
        <w:t>Lahaina</w:t>
      </w:r>
      <w:proofErr w:type="spellEnd"/>
      <w:r w:rsidRPr="0044795C">
        <w:rPr>
          <w:rFonts w:ascii="Times New Roman" w:hAnsi="Times New Roman" w:cs="Times"/>
        </w:rPr>
        <w:t>, HI, 2003.</w:t>
      </w:r>
    </w:p>
    <w:p w14:paraId="65F29EC0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“National Maps and Thoreau’s Local Geography.” </w:t>
      </w:r>
      <w:proofErr w:type="gramStart"/>
      <w:r w:rsidRPr="0044795C">
        <w:rPr>
          <w:rFonts w:ascii="Times New Roman" w:hAnsi="Times New Roman" w:cs="Times"/>
          <w:b/>
          <w:bCs/>
        </w:rPr>
        <w:t>American Studies Association.</w:t>
      </w:r>
      <w:proofErr w:type="gramEnd"/>
      <w:r w:rsidRPr="0044795C">
        <w:rPr>
          <w:rFonts w:ascii="Times New Roman" w:hAnsi="Times New Roman" w:cs="Times"/>
          <w:b/>
          <w:bCs/>
        </w:rPr>
        <w:t xml:space="preserve"> </w:t>
      </w:r>
      <w:r w:rsidRPr="0044795C">
        <w:rPr>
          <w:rFonts w:ascii="Times New Roman" w:hAnsi="Times New Roman" w:cs="Times"/>
        </w:rPr>
        <w:t>Houston, TX, 2002.</w:t>
      </w:r>
    </w:p>
    <w:p w14:paraId="27C11C72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Invited Speaker for UNC “Adventures in Ideas” Weekend Seminar. “Size Matters: Melville and National Expansion.” UNC-Chapel Hill, 2002.</w:t>
      </w:r>
    </w:p>
    <w:p w14:paraId="366D1316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“Nation, Measurement, and Apocalypse in ‘A Bower in the </w:t>
      </w:r>
      <w:proofErr w:type="spellStart"/>
      <w:r w:rsidRPr="0044795C">
        <w:rPr>
          <w:rFonts w:ascii="Times New Roman" w:hAnsi="Times New Roman" w:cs="Times"/>
        </w:rPr>
        <w:t>Arsacides</w:t>
      </w:r>
      <w:proofErr w:type="spellEnd"/>
      <w:r w:rsidRPr="0044795C">
        <w:rPr>
          <w:rFonts w:ascii="Times New Roman" w:hAnsi="Times New Roman" w:cs="Times"/>
        </w:rPr>
        <w:t xml:space="preserve">’.” </w:t>
      </w:r>
      <w:r w:rsidRPr="0044795C">
        <w:rPr>
          <w:rFonts w:ascii="Times New Roman" w:hAnsi="Times New Roman" w:cs="Times"/>
          <w:b/>
          <w:bCs/>
        </w:rPr>
        <w:t>Moby-Dick 2001</w:t>
      </w:r>
      <w:r w:rsidRPr="0044795C">
        <w:rPr>
          <w:rFonts w:ascii="Times New Roman" w:hAnsi="Times New Roman" w:cs="Times"/>
        </w:rPr>
        <w:t>. Hofstra, NY, 2001.</w:t>
      </w:r>
    </w:p>
    <w:p w14:paraId="11820C63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“Geography, Pedagogy, and Race: Schoolbooks and Ideology in the Antebellum United States.” </w:t>
      </w:r>
      <w:proofErr w:type="gramStart"/>
      <w:r w:rsidRPr="0044795C">
        <w:rPr>
          <w:rFonts w:ascii="Times New Roman" w:hAnsi="Times New Roman" w:cs="Times"/>
          <w:b/>
          <w:bCs/>
        </w:rPr>
        <w:t>American Studies Association.</w:t>
      </w:r>
      <w:proofErr w:type="gramEnd"/>
      <w:r w:rsidRPr="0044795C">
        <w:rPr>
          <w:rFonts w:ascii="Times New Roman" w:hAnsi="Times New Roman" w:cs="Times"/>
          <w:b/>
          <w:bCs/>
        </w:rPr>
        <w:t xml:space="preserve"> </w:t>
      </w:r>
      <w:r w:rsidRPr="0044795C">
        <w:rPr>
          <w:rFonts w:ascii="Times New Roman" w:hAnsi="Times New Roman" w:cs="Times"/>
        </w:rPr>
        <w:t>Detroit, MI, 2000.</w:t>
      </w:r>
    </w:p>
    <w:p w14:paraId="4521D9D4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“Secularization and the Value of Nature.” </w:t>
      </w:r>
      <w:proofErr w:type="gramStart"/>
      <w:r w:rsidRPr="0044795C">
        <w:rPr>
          <w:rFonts w:ascii="Times New Roman" w:hAnsi="Times New Roman" w:cs="Times"/>
          <w:b/>
          <w:bCs/>
        </w:rPr>
        <w:t>Association for the Study of Literature and the Environment</w:t>
      </w:r>
      <w:r w:rsidRPr="0044795C">
        <w:rPr>
          <w:rFonts w:ascii="Times New Roman" w:hAnsi="Times New Roman" w:cs="Times"/>
        </w:rPr>
        <w:t>.</w:t>
      </w:r>
      <w:proofErr w:type="gramEnd"/>
      <w:r w:rsidRPr="0044795C">
        <w:rPr>
          <w:rFonts w:ascii="Times New Roman" w:hAnsi="Times New Roman" w:cs="Times"/>
        </w:rPr>
        <w:t xml:space="preserve"> London, UK, 2000.</w:t>
      </w:r>
    </w:p>
    <w:p w14:paraId="3EAE65C5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Geography Schoolbooks and the Construction of Race in Antebellum New England.” </w:t>
      </w:r>
      <w:proofErr w:type="gramStart"/>
      <w:r w:rsidRPr="0044795C">
        <w:rPr>
          <w:rFonts w:ascii="Times New Roman" w:hAnsi="Times New Roman" w:cs="Times"/>
          <w:b/>
          <w:bCs/>
        </w:rPr>
        <w:t>New England American Studies Association</w:t>
      </w:r>
      <w:r w:rsidRPr="0044795C">
        <w:rPr>
          <w:rFonts w:ascii="Times New Roman" w:hAnsi="Times New Roman" w:cs="Times"/>
        </w:rPr>
        <w:t>.</w:t>
      </w:r>
      <w:proofErr w:type="gramEnd"/>
      <w:r w:rsidRPr="0044795C">
        <w:rPr>
          <w:rFonts w:ascii="Times New Roman" w:hAnsi="Times New Roman" w:cs="Times"/>
        </w:rPr>
        <w:t xml:space="preserve"> Portland, ME, 2000.</w:t>
      </w:r>
    </w:p>
    <w:p w14:paraId="4383028B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"Postcards from the Edge: American Vision in the Cinematic Contact Zone." (Panel Chair and Commentator) </w:t>
      </w:r>
      <w:proofErr w:type="gramStart"/>
      <w:r w:rsidRPr="0044795C">
        <w:rPr>
          <w:rFonts w:ascii="Times New Roman" w:hAnsi="Times New Roman" w:cs="Times"/>
          <w:b/>
          <w:bCs/>
        </w:rPr>
        <w:t>American Studies Association</w:t>
      </w:r>
      <w:r w:rsidRPr="0044795C">
        <w:rPr>
          <w:rFonts w:ascii="Times New Roman" w:hAnsi="Times New Roman" w:cs="Times"/>
        </w:rPr>
        <w:t>.</w:t>
      </w:r>
      <w:proofErr w:type="gramEnd"/>
      <w:r w:rsidRPr="0044795C">
        <w:rPr>
          <w:rFonts w:ascii="Times New Roman" w:hAnsi="Times New Roman" w:cs="Times"/>
        </w:rPr>
        <w:t xml:space="preserve"> Montreal, Canada, 1999.</w:t>
      </w:r>
    </w:p>
    <w:p w14:paraId="14056F62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"'The Prince of Darkness Was His Surveyor': Measuring Nature in Fremont and Thoreau." </w:t>
      </w:r>
      <w:proofErr w:type="gramStart"/>
      <w:r w:rsidRPr="0044795C">
        <w:rPr>
          <w:rFonts w:ascii="Times New Roman" w:hAnsi="Times New Roman" w:cs="Times"/>
          <w:b/>
          <w:bCs/>
        </w:rPr>
        <w:t>Association for the Study of Literature and the Environment</w:t>
      </w:r>
      <w:r w:rsidRPr="0044795C">
        <w:rPr>
          <w:rFonts w:ascii="Times New Roman" w:hAnsi="Times New Roman" w:cs="Times"/>
        </w:rPr>
        <w:t>.</w:t>
      </w:r>
      <w:proofErr w:type="gramEnd"/>
      <w:r w:rsidRPr="0044795C">
        <w:rPr>
          <w:rFonts w:ascii="Times New Roman" w:hAnsi="Times New Roman" w:cs="Times"/>
        </w:rPr>
        <w:t xml:space="preserve"> Kalamazoo, MI, 1999.</w:t>
      </w:r>
    </w:p>
    <w:p w14:paraId="2F8EB0C2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"'A Connected and Accurate View of Our Continent': Fremont's Exploration Narratives and the Assimilation of the West." </w:t>
      </w:r>
      <w:proofErr w:type="gramStart"/>
      <w:r w:rsidRPr="0044795C">
        <w:rPr>
          <w:rFonts w:ascii="Times New Roman" w:hAnsi="Times New Roman" w:cs="Times"/>
          <w:b/>
          <w:bCs/>
        </w:rPr>
        <w:t>Western Literature Association/Canadian American Studies Association</w:t>
      </w:r>
      <w:r w:rsidRPr="0044795C">
        <w:rPr>
          <w:rFonts w:ascii="Times New Roman" w:hAnsi="Times New Roman" w:cs="Times"/>
        </w:rPr>
        <w:t>.</w:t>
      </w:r>
      <w:proofErr w:type="gramEnd"/>
      <w:r w:rsidRPr="0044795C">
        <w:rPr>
          <w:rFonts w:ascii="Times New Roman" w:hAnsi="Times New Roman" w:cs="Times"/>
        </w:rPr>
        <w:t xml:space="preserve"> Banff, Canada, 1998.</w:t>
      </w:r>
    </w:p>
    <w:p w14:paraId="101FD81F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"American Agoraphobia: </w:t>
      </w:r>
      <w:r w:rsidRPr="0044795C">
        <w:rPr>
          <w:rFonts w:ascii="Times New Roman" w:hAnsi="Times New Roman" w:cs="Times"/>
          <w:i/>
          <w:iCs/>
        </w:rPr>
        <w:t xml:space="preserve">Moby-Dick </w:t>
      </w:r>
      <w:r w:rsidRPr="0044795C">
        <w:rPr>
          <w:rFonts w:ascii="Times New Roman" w:hAnsi="Times New Roman" w:cs="Times"/>
        </w:rPr>
        <w:t xml:space="preserve">and the Mid-Nineteenth-Century Rhetoric of Size." </w:t>
      </w:r>
      <w:proofErr w:type="gramStart"/>
      <w:r w:rsidRPr="0044795C">
        <w:rPr>
          <w:rFonts w:ascii="Times New Roman" w:hAnsi="Times New Roman" w:cs="Times"/>
          <w:b/>
          <w:bCs/>
        </w:rPr>
        <w:t>New England American Studies Association</w:t>
      </w:r>
      <w:r w:rsidRPr="0044795C">
        <w:rPr>
          <w:rFonts w:ascii="Times New Roman" w:hAnsi="Times New Roman" w:cs="Times"/>
        </w:rPr>
        <w:t>.</w:t>
      </w:r>
      <w:proofErr w:type="gramEnd"/>
      <w:r w:rsidRPr="0044795C">
        <w:rPr>
          <w:rFonts w:ascii="Times New Roman" w:hAnsi="Times New Roman" w:cs="Times"/>
        </w:rPr>
        <w:t xml:space="preserve"> Salem, MA 1997.</w:t>
      </w:r>
    </w:p>
    <w:p w14:paraId="30B2E857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"Voodoo Economics: Magic, Storytelling, and Value in Charles Chesnutt's </w:t>
      </w:r>
      <w:r w:rsidRPr="0044795C">
        <w:rPr>
          <w:rFonts w:ascii="Times New Roman" w:hAnsi="Times New Roman" w:cs="Times"/>
          <w:i/>
          <w:iCs/>
        </w:rPr>
        <w:t>The Conjure Woman</w:t>
      </w:r>
      <w:r w:rsidRPr="0044795C">
        <w:rPr>
          <w:rFonts w:ascii="Times New Roman" w:hAnsi="Times New Roman" w:cs="Times"/>
        </w:rPr>
        <w:t xml:space="preserve">." </w:t>
      </w:r>
      <w:proofErr w:type="gramStart"/>
      <w:r w:rsidRPr="0044795C">
        <w:rPr>
          <w:rFonts w:ascii="Times New Roman" w:hAnsi="Times New Roman" w:cs="Times"/>
          <w:b/>
          <w:bCs/>
        </w:rPr>
        <w:t>Midwest Modern Language Association</w:t>
      </w:r>
      <w:r w:rsidRPr="0044795C">
        <w:rPr>
          <w:rFonts w:ascii="Times New Roman" w:hAnsi="Times New Roman" w:cs="Times"/>
        </w:rPr>
        <w:t>, Minneapolis, MN, 1996.</w:t>
      </w:r>
      <w:proofErr w:type="gramEnd"/>
    </w:p>
    <w:p w14:paraId="5A882B98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"Nation and Nationality in Margaret Fuller's </w:t>
      </w:r>
      <w:proofErr w:type="gramStart"/>
      <w:r w:rsidRPr="0044795C">
        <w:rPr>
          <w:rFonts w:ascii="Times New Roman" w:hAnsi="Times New Roman" w:cs="Times"/>
          <w:i/>
          <w:iCs/>
        </w:rPr>
        <w:t>Summer</w:t>
      </w:r>
      <w:proofErr w:type="gramEnd"/>
      <w:r w:rsidRPr="0044795C">
        <w:rPr>
          <w:rFonts w:ascii="Times New Roman" w:hAnsi="Times New Roman" w:cs="Times"/>
          <w:i/>
          <w:iCs/>
        </w:rPr>
        <w:t xml:space="preserve"> on the Lakes</w:t>
      </w:r>
      <w:r w:rsidRPr="0044795C">
        <w:rPr>
          <w:rFonts w:ascii="Times New Roman" w:hAnsi="Times New Roman" w:cs="Times"/>
        </w:rPr>
        <w:t xml:space="preserve">." </w:t>
      </w:r>
      <w:proofErr w:type="gramStart"/>
      <w:r w:rsidRPr="0044795C">
        <w:rPr>
          <w:rFonts w:ascii="Times New Roman" w:hAnsi="Times New Roman" w:cs="Times"/>
          <w:b/>
          <w:bCs/>
        </w:rPr>
        <w:t>New England American Studies Association</w:t>
      </w:r>
      <w:r w:rsidRPr="0044795C">
        <w:rPr>
          <w:rFonts w:ascii="Times New Roman" w:hAnsi="Times New Roman" w:cs="Times"/>
        </w:rPr>
        <w:t>.</w:t>
      </w:r>
      <w:proofErr w:type="gramEnd"/>
      <w:r w:rsidRPr="0044795C">
        <w:rPr>
          <w:rFonts w:ascii="Times New Roman" w:hAnsi="Times New Roman" w:cs="Times"/>
        </w:rPr>
        <w:t xml:space="preserve"> Wellesley, MA, 1995.</w:t>
      </w:r>
    </w:p>
    <w:p w14:paraId="34FD45D4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"Looking at the West: the Act of Seeing in Margaret Fuller's </w:t>
      </w:r>
      <w:proofErr w:type="gramStart"/>
      <w:r w:rsidRPr="0044795C">
        <w:rPr>
          <w:rFonts w:ascii="Times New Roman" w:hAnsi="Times New Roman" w:cs="Times"/>
          <w:i/>
          <w:iCs/>
        </w:rPr>
        <w:t>Summer</w:t>
      </w:r>
      <w:proofErr w:type="gramEnd"/>
      <w:r w:rsidRPr="0044795C">
        <w:rPr>
          <w:rFonts w:ascii="Times New Roman" w:hAnsi="Times New Roman" w:cs="Times"/>
          <w:i/>
          <w:iCs/>
        </w:rPr>
        <w:t xml:space="preserve"> on the Lakes</w:t>
      </w:r>
      <w:r w:rsidRPr="0044795C">
        <w:rPr>
          <w:rFonts w:ascii="Times New Roman" w:hAnsi="Times New Roman" w:cs="Times"/>
        </w:rPr>
        <w:t xml:space="preserve">." </w:t>
      </w:r>
      <w:r w:rsidRPr="0044795C">
        <w:rPr>
          <w:rFonts w:ascii="Times New Roman" w:hAnsi="Times New Roman" w:cs="Times"/>
          <w:b/>
          <w:bCs/>
        </w:rPr>
        <w:t xml:space="preserve">From the Frontier to La </w:t>
      </w:r>
      <w:proofErr w:type="spellStart"/>
      <w:r w:rsidRPr="0044795C">
        <w:rPr>
          <w:rFonts w:ascii="Times New Roman" w:hAnsi="Times New Roman" w:cs="Times"/>
          <w:b/>
          <w:bCs/>
        </w:rPr>
        <w:t>Frontera</w:t>
      </w:r>
      <w:proofErr w:type="spellEnd"/>
      <w:r w:rsidRPr="0044795C">
        <w:rPr>
          <w:rFonts w:ascii="Times New Roman" w:hAnsi="Times New Roman" w:cs="Times"/>
          <w:b/>
          <w:bCs/>
        </w:rPr>
        <w:t>: American Women/American Landscapes</w:t>
      </w:r>
      <w:r w:rsidRPr="0044795C">
        <w:rPr>
          <w:rFonts w:ascii="Times New Roman" w:hAnsi="Times New Roman" w:cs="Times"/>
        </w:rPr>
        <w:t>. Brooklyn, NY, 1995.</w:t>
      </w:r>
    </w:p>
    <w:p w14:paraId="736CA729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  <w:b/>
          <w:bCs/>
        </w:rPr>
        <w:t>HONORS AND AWARDS</w:t>
      </w:r>
    </w:p>
    <w:p w14:paraId="2A55C53C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Honorable Mention, Association for the Study of Literature and the Environment Prize for Best Book of </w:t>
      </w:r>
      <w:proofErr w:type="spellStart"/>
      <w:r w:rsidRPr="0044795C">
        <w:rPr>
          <w:rFonts w:ascii="Times New Roman" w:hAnsi="Times New Roman" w:cs="Times"/>
        </w:rPr>
        <w:t>Ecocriticism</w:t>
      </w:r>
      <w:proofErr w:type="spellEnd"/>
      <w:r w:rsidRPr="0044795C">
        <w:rPr>
          <w:rFonts w:ascii="Times New Roman" w:hAnsi="Times New Roman" w:cs="Times"/>
        </w:rPr>
        <w:t>, 2007</w:t>
      </w:r>
    </w:p>
    <w:p w14:paraId="377C53A8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English Department nominee for CHASS Faculty Award, 2007 </w:t>
      </w:r>
    </w:p>
    <w:p w14:paraId="37A22B19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Andrew W. Mellon Foundation Fellowship, Library Company of Philadelphia, Summer</w:t>
      </w:r>
      <w:r>
        <w:rPr>
          <w:rFonts w:ascii="Times New Roman" w:hAnsi="Times New Roman" w:cs="Times"/>
        </w:rPr>
        <w:t xml:space="preserve"> </w:t>
      </w:r>
      <w:r w:rsidRPr="0044795C">
        <w:rPr>
          <w:rFonts w:ascii="Times New Roman" w:hAnsi="Times New Roman" w:cs="Times"/>
        </w:rPr>
        <w:t>2006 </w:t>
      </w:r>
    </w:p>
    <w:p w14:paraId="635C3A77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Scholarly Project Award, North Carolina State Univ., 2006 </w:t>
      </w:r>
    </w:p>
    <w:p w14:paraId="643BE602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Keck Fellowship, Huntington Library, Summer 2003 </w:t>
      </w:r>
    </w:p>
    <w:p w14:paraId="68F3C173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Faculty Research and Professional Development Grant, N.C. State Univ., 2003 </w:t>
      </w:r>
    </w:p>
    <w:p w14:paraId="6A515A1A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Peterson Fellowship, American Antiquarian Society, Summer 2002 Mary Kelley Prize, New England American Studies Association, 2000 Stephen </w:t>
      </w:r>
      <w:proofErr w:type="spellStart"/>
      <w:r w:rsidRPr="0044795C">
        <w:rPr>
          <w:rFonts w:ascii="Times New Roman" w:hAnsi="Times New Roman" w:cs="Times"/>
        </w:rPr>
        <w:t>Botein</w:t>
      </w:r>
      <w:proofErr w:type="spellEnd"/>
      <w:r w:rsidRPr="0044795C">
        <w:rPr>
          <w:rFonts w:ascii="Times New Roman" w:hAnsi="Times New Roman" w:cs="Times"/>
        </w:rPr>
        <w:t xml:space="preserve"> Fellowship, American Antiquarian Society, Summer 1999 Mellon Foundation Summer Research Fellowship, 1995 Exchange Fellowship in American Studies, Gutenberg Univ., 1993-94 President's Fellowship, Columbia University, 1990-1991, 1991-1992, 1992-1993, 1994- 1995</w:t>
      </w:r>
    </w:p>
    <w:p w14:paraId="4DFA84EA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  <w:b/>
          <w:bCs/>
        </w:rPr>
        <w:t>PROFESSIONAL SERVICE</w:t>
      </w:r>
    </w:p>
    <w:p w14:paraId="1EC9ED4F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Symbol" w:hint="eastAsia"/>
        </w:rPr>
        <w:t>•</w:t>
      </w:r>
      <w:r w:rsidRPr="0044795C">
        <w:rPr>
          <w:rFonts w:ascii="Times New Roman" w:hAnsi="Times New Roman" w:cs="Symbol"/>
        </w:rPr>
        <w:t></w:t>
      </w:r>
      <w:r w:rsidRPr="0044795C">
        <w:rPr>
          <w:rFonts w:ascii="Times New Roman" w:hAnsi="Times New Roman" w:cs="Times"/>
        </w:rPr>
        <w:t>Served as program chair for Melville Society’s panel at the American Literature Association conference (2013-2014)</w:t>
      </w:r>
    </w:p>
    <w:p w14:paraId="43A1C38B" w14:textId="77777777" w:rsidR="00221030" w:rsidRPr="0044795C" w:rsidRDefault="00221030" w:rsidP="002210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 New Roman"/>
        </w:rPr>
        <w:t xml:space="preserve">Served as external examiner in a Ph.D. exam at the University of Toronto (June 2011) </w:t>
      </w:r>
    </w:p>
    <w:p w14:paraId="2FD78F27" w14:textId="77777777" w:rsidR="00221030" w:rsidRPr="00221030" w:rsidRDefault="00221030" w:rsidP="002210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Served as peer reviewer for the journal </w:t>
      </w:r>
      <w:r w:rsidRPr="0044795C">
        <w:rPr>
          <w:rFonts w:ascii="Times New Roman" w:hAnsi="Times New Roman" w:cs="Times"/>
          <w:i/>
          <w:iCs/>
        </w:rPr>
        <w:t xml:space="preserve">Genre </w:t>
      </w:r>
      <w:r w:rsidRPr="0044795C">
        <w:rPr>
          <w:rFonts w:ascii="Times New Roman" w:hAnsi="Times New Roman" w:cs="Times"/>
        </w:rPr>
        <w:t xml:space="preserve">for an essay on Melville (2011) </w:t>
      </w:r>
      <w:r w:rsidRPr="0044795C">
        <w:rPr>
          <w:rFonts w:ascii="Times New Roman" w:hAnsi="Times New Roman" w:cs="Symbol"/>
        </w:rPr>
        <w:t> </w:t>
      </w:r>
    </w:p>
    <w:p w14:paraId="7B9B94F8" w14:textId="77777777" w:rsidR="00221030" w:rsidRPr="0044795C" w:rsidRDefault="00221030" w:rsidP="002210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  <w:b/>
          <w:bCs/>
        </w:rPr>
        <w:t xml:space="preserve">EXTENSION AND OUTREACH </w:t>
      </w:r>
    </w:p>
    <w:p w14:paraId="1AAEEB14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Public lecture sponsored by NC Humanities Council sponsored by NC Humanities Council on </w:t>
      </w:r>
      <w:proofErr w:type="spellStart"/>
      <w:r w:rsidRPr="0044795C">
        <w:rPr>
          <w:rFonts w:ascii="Times New Roman" w:hAnsi="Times New Roman" w:cs="Times"/>
        </w:rPr>
        <w:t>Marilynne</w:t>
      </w:r>
      <w:proofErr w:type="spellEnd"/>
      <w:r w:rsidRPr="0044795C">
        <w:rPr>
          <w:rFonts w:ascii="Times New Roman" w:hAnsi="Times New Roman" w:cs="Times"/>
        </w:rPr>
        <w:t xml:space="preserve"> Robinson’s </w:t>
      </w:r>
      <w:r w:rsidRPr="0044795C">
        <w:rPr>
          <w:rFonts w:ascii="Times New Roman" w:hAnsi="Times New Roman" w:cs="Times"/>
          <w:i/>
          <w:iCs/>
        </w:rPr>
        <w:t>Housekeeping</w:t>
      </w:r>
      <w:r w:rsidRPr="0044795C">
        <w:rPr>
          <w:rFonts w:ascii="Times New Roman" w:hAnsi="Times New Roman" w:cs="Times"/>
        </w:rPr>
        <w:t xml:space="preserve">, at Beaufort, NC Public Library, November </w:t>
      </w:r>
      <w:r>
        <w:rPr>
          <w:rFonts w:ascii="Times New Roman" w:hAnsi="Times New Roman" w:cs="Times"/>
        </w:rPr>
        <w:t>4,</w:t>
      </w:r>
      <w:r w:rsidRPr="0044795C">
        <w:rPr>
          <w:rFonts w:ascii="Times New Roman" w:hAnsi="Times New Roman" w:cs="Times"/>
        </w:rPr>
        <w:t xml:space="preserve"> 2013 </w:t>
      </w:r>
    </w:p>
    <w:p w14:paraId="437D10D8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Public lecture sponsored by NC Humanities Council on E.L. Doctorow’s </w:t>
      </w:r>
      <w:r w:rsidRPr="0044795C">
        <w:rPr>
          <w:rFonts w:ascii="Times New Roman" w:hAnsi="Times New Roman" w:cs="Times"/>
          <w:i/>
          <w:iCs/>
        </w:rPr>
        <w:t>The March</w:t>
      </w:r>
      <w:r w:rsidRPr="0044795C">
        <w:rPr>
          <w:rFonts w:ascii="Times New Roman" w:hAnsi="Times New Roman" w:cs="Times"/>
        </w:rPr>
        <w:t>, at Oxford, NC Public Library, August 6</w:t>
      </w:r>
      <w:r>
        <w:rPr>
          <w:rFonts w:ascii="Times New Roman" w:hAnsi="Times New Roman" w:cs="Times"/>
        </w:rPr>
        <w:t>,</w:t>
      </w:r>
      <w:r w:rsidRPr="0044795C">
        <w:rPr>
          <w:rFonts w:ascii="Times New Roman" w:hAnsi="Times New Roman" w:cs="Times"/>
        </w:rPr>
        <w:t xml:space="preserve"> 2012. </w:t>
      </w:r>
    </w:p>
    <w:p w14:paraId="2FFBF940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Public lecture sponsored by NC Humanities Council on Louisa May Alcott’s </w:t>
      </w:r>
      <w:r w:rsidRPr="0044795C">
        <w:rPr>
          <w:rFonts w:ascii="Times New Roman" w:hAnsi="Times New Roman" w:cs="Times"/>
          <w:i/>
          <w:iCs/>
        </w:rPr>
        <w:t>Little Women</w:t>
      </w:r>
      <w:r w:rsidRPr="0044795C">
        <w:rPr>
          <w:rFonts w:ascii="Times New Roman" w:hAnsi="Times New Roman" w:cs="Times"/>
        </w:rPr>
        <w:t>, at Burlington, NC Public Library, July 30</w:t>
      </w:r>
      <w:r>
        <w:rPr>
          <w:rFonts w:ascii="Times New Roman" w:hAnsi="Times New Roman" w:cs="Times"/>
        </w:rPr>
        <w:t xml:space="preserve">, </w:t>
      </w:r>
      <w:r w:rsidRPr="0044795C">
        <w:rPr>
          <w:rFonts w:ascii="Times New Roman" w:hAnsi="Times New Roman" w:cs="Times"/>
        </w:rPr>
        <w:t xml:space="preserve">2012 </w:t>
      </w:r>
    </w:p>
    <w:p w14:paraId="7095CA5D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>Served as a faculty scholar for Teachers Institute (weeklong seminar for secondary school teachers) in Chapel Hill, June 17 – June 2</w:t>
      </w:r>
      <w:r>
        <w:rPr>
          <w:rFonts w:ascii="Times New Roman" w:hAnsi="Times New Roman" w:cs="Times"/>
        </w:rPr>
        <w:t>3,</w:t>
      </w:r>
      <w:r w:rsidRPr="0044795C">
        <w:rPr>
          <w:rFonts w:ascii="Times New Roman" w:hAnsi="Times New Roman" w:cs="Times"/>
        </w:rPr>
        <w:t xml:space="preserve"> 2012 </w:t>
      </w:r>
    </w:p>
    <w:p w14:paraId="3D8141E1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Public lecture sponsored by NC Humanities Council on Louisa May Alcott’s </w:t>
      </w:r>
      <w:r w:rsidRPr="0044795C">
        <w:rPr>
          <w:rFonts w:ascii="Times New Roman" w:hAnsi="Times New Roman" w:cs="Times"/>
          <w:i/>
          <w:iCs/>
        </w:rPr>
        <w:t>Little Women</w:t>
      </w:r>
      <w:r w:rsidRPr="0044795C">
        <w:rPr>
          <w:rFonts w:ascii="Times New Roman" w:hAnsi="Times New Roman" w:cs="Times"/>
        </w:rPr>
        <w:t xml:space="preserve">, at Yanceyville, NC Public Library, April 18, 2011. </w:t>
      </w:r>
    </w:p>
    <w:p w14:paraId="22C92464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Public lecture sponsored by NC Humanities Council on Louisa May Alcott’s </w:t>
      </w:r>
      <w:r w:rsidRPr="0044795C">
        <w:rPr>
          <w:rFonts w:ascii="Times New Roman" w:hAnsi="Times New Roman" w:cs="Times"/>
          <w:i/>
          <w:iCs/>
        </w:rPr>
        <w:t>Little Women</w:t>
      </w:r>
      <w:r w:rsidRPr="0044795C">
        <w:rPr>
          <w:rFonts w:ascii="Times New Roman" w:hAnsi="Times New Roman" w:cs="Times"/>
        </w:rPr>
        <w:t xml:space="preserve">, at Cameron Village Public Library (Raleigh), February 13, 2011. </w:t>
      </w:r>
    </w:p>
    <w:p w14:paraId="1985C707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Public lecture sponsored by NC Humanities Council on Mark Twain’s </w:t>
      </w:r>
      <w:proofErr w:type="spellStart"/>
      <w:r w:rsidRPr="0044795C">
        <w:rPr>
          <w:rFonts w:ascii="Times New Roman" w:hAnsi="Times New Roman" w:cs="Times"/>
          <w:i/>
          <w:iCs/>
        </w:rPr>
        <w:t>Puddnhead</w:t>
      </w:r>
      <w:proofErr w:type="spellEnd"/>
      <w:r w:rsidRPr="0044795C">
        <w:rPr>
          <w:rFonts w:ascii="Times New Roman" w:hAnsi="Times New Roman" w:cs="Times"/>
          <w:i/>
          <w:iCs/>
        </w:rPr>
        <w:t xml:space="preserve"> Wilson</w:t>
      </w:r>
      <w:r w:rsidRPr="0044795C">
        <w:rPr>
          <w:rFonts w:ascii="Times New Roman" w:hAnsi="Times New Roman" w:cs="Times"/>
        </w:rPr>
        <w:t xml:space="preserve">, at Beaufort, NC Public Library, Oct. 6, 2008. </w:t>
      </w:r>
    </w:p>
    <w:p w14:paraId="3C3121F3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  <w:i/>
          <w:iCs/>
        </w:rPr>
        <w:t xml:space="preserve">Public lecture sponsored by NC Humanities Council on Stowe’s </w:t>
      </w:r>
      <w:r w:rsidRPr="0044795C">
        <w:rPr>
          <w:rFonts w:ascii="Times New Roman" w:hAnsi="Times New Roman" w:cs="Times"/>
        </w:rPr>
        <w:t>Uncle Tom’s Cabin</w:t>
      </w:r>
      <w:r w:rsidRPr="0044795C">
        <w:rPr>
          <w:rFonts w:ascii="Times New Roman" w:hAnsi="Times New Roman" w:cs="Times"/>
          <w:i/>
          <w:iCs/>
        </w:rPr>
        <w:t xml:space="preserve">, at Williamston, NC Public Library, Feb. 10, 2009. </w:t>
      </w:r>
    </w:p>
    <w:p w14:paraId="43F028EA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Public lecture sponsored by NC Humanities Council on </w:t>
      </w:r>
      <w:proofErr w:type="gramStart"/>
      <w:r w:rsidRPr="0044795C">
        <w:rPr>
          <w:rFonts w:ascii="Times New Roman" w:hAnsi="Times New Roman" w:cs="Times"/>
        </w:rPr>
        <w:t>Twain</w:t>
      </w:r>
      <w:proofErr w:type="gramEnd"/>
      <w:r w:rsidRPr="0044795C">
        <w:rPr>
          <w:rFonts w:ascii="Times New Roman" w:hAnsi="Times New Roman" w:cs="Times"/>
        </w:rPr>
        <w:t xml:space="preserve">’s </w:t>
      </w:r>
      <w:proofErr w:type="spellStart"/>
      <w:r w:rsidRPr="0044795C">
        <w:rPr>
          <w:rFonts w:ascii="Times New Roman" w:hAnsi="Times New Roman" w:cs="Times"/>
          <w:i/>
          <w:iCs/>
        </w:rPr>
        <w:t>Puddnhead</w:t>
      </w:r>
      <w:proofErr w:type="spellEnd"/>
      <w:r w:rsidRPr="0044795C">
        <w:rPr>
          <w:rFonts w:ascii="Times New Roman" w:hAnsi="Times New Roman" w:cs="Times"/>
          <w:i/>
          <w:iCs/>
        </w:rPr>
        <w:t xml:space="preserve"> Wilson</w:t>
      </w:r>
      <w:r w:rsidRPr="0044795C">
        <w:rPr>
          <w:rFonts w:ascii="Times New Roman" w:hAnsi="Times New Roman" w:cs="Times"/>
        </w:rPr>
        <w:t xml:space="preserve">, at Rockingham, NC Public Library, Feb. 24, 2009. </w:t>
      </w:r>
    </w:p>
    <w:p w14:paraId="6F5E7757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Pre-show talk at Stewart Theater for performance of </w:t>
      </w:r>
      <w:r w:rsidRPr="0044795C">
        <w:rPr>
          <w:rFonts w:ascii="Times New Roman" w:hAnsi="Times New Roman" w:cs="Times"/>
          <w:i/>
          <w:iCs/>
        </w:rPr>
        <w:t>Moby-Dick Rehearsed</w:t>
      </w:r>
      <w:r w:rsidRPr="0044795C">
        <w:rPr>
          <w:rFonts w:ascii="Times New Roman" w:hAnsi="Times New Roman" w:cs="Times"/>
        </w:rPr>
        <w:t xml:space="preserve">, 2008 </w:t>
      </w:r>
    </w:p>
    <w:p w14:paraId="161538BF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Encore Symposium (for senior citizens) on </w:t>
      </w:r>
      <w:r w:rsidRPr="0044795C">
        <w:rPr>
          <w:rFonts w:ascii="Times New Roman" w:hAnsi="Times New Roman" w:cs="Times"/>
          <w:i/>
          <w:iCs/>
        </w:rPr>
        <w:t>Moby-Dick Rehearsed</w:t>
      </w:r>
      <w:r w:rsidRPr="0044795C">
        <w:rPr>
          <w:rFonts w:ascii="Times New Roman" w:hAnsi="Times New Roman" w:cs="Times"/>
        </w:rPr>
        <w:t xml:space="preserve">, 2008. </w:t>
      </w:r>
    </w:p>
    <w:p w14:paraId="472EBFD8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Consulting Scholar for Professional Development for Secondary School Teachers </w:t>
      </w:r>
      <w:r w:rsidRPr="0044795C">
        <w:rPr>
          <w:rFonts w:ascii="Times New Roman" w:hAnsi="Times New Roman" w:cs="Symbol"/>
        </w:rPr>
        <w:t> </w:t>
      </w:r>
      <w:r w:rsidRPr="0044795C">
        <w:rPr>
          <w:rFonts w:ascii="Times New Roman" w:hAnsi="Times New Roman" w:cs="Times"/>
        </w:rPr>
        <w:t xml:space="preserve">in Roanoke Rapids, NC (Sponsored by National Humanities Center), 2005 </w:t>
      </w:r>
    </w:p>
    <w:p w14:paraId="67828DBE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Invited Speaker at UNC “Adventures in Ideas” Weekend Seminar on “The Spirit </w:t>
      </w:r>
      <w:r w:rsidRPr="0044795C">
        <w:rPr>
          <w:rFonts w:ascii="Times New Roman" w:hAnsi="Times New Roman" w:cs="Symbol"/>
        </w:rPr>
        <w:t> </w:t>
      </w:r>
      <w:r w:rsidRPr="0044795C">
        <w:rPr>
          <w:rFonts w:ascii="Times New Roman" w:hAnsi="Times New Roman" w:cs="Times"/>
        </w:rPr>
        <w:t xml:space="preserve">of Adventure” [also listed under “Presentations”], 2004 </w:t>
      </w:r>
    </w:p>
    <w:p w14:paraId="1684AEC8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Invited Speaker at North Carolina Museum of Art: Presentation on Literature and </w:t>
      </w:r>
      <w:r w:rsidRPr="0044795C">
        <w:rPr>
          <w:rFonts w:ascii="Times New Roman" w:hAnsi="Times New Roman" w:cs="Symbol"/>
        </w:rPr>
        <w:t> </w:t>
      </w:r>
      <w:r w:rsidRPr="0044795C">
        <w:rPr>
          <w:rFonts w:ascii="Times New Roman" w:hAnsi="Times New Roman" w:cs="Times"/>
        </w:rPr>
        <w:t xml:space="preserve">the Hudson River School of Painters [also listed under “Presentations”], 2004 </w:t>
      </w:r>
    </w:p>
    <w:p w14:paraId="7B31F2B0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Consulting Scholar for Professional Development Seminar for Secondary School </w:t>
      </w:r>
      <w:r w:rsidRPr="0044795C">
        <w:rPr>
          <w:rFonts w:ascii="Times New Roman" w:hAnsi="Times New Roman" w:cs="Symbol"/>
        </w:rPr>
        <w:t> </w:t>
      </w:r>
      <w:r w:rsidRPr="0044795C">
        <w:rPr>
          <w:rFonts w:ascii="Times New Roman" w:hAnsi="Times New Roman" w:cs="Times"/>
        </w:rPr>
        <w:t xml:space="preserve">Teachers in Lee County (Sponsored by National Humanities Center), </w:t>
      </w:r>
      <w:r w:rsidRPr="0044795C">
        <w:rPr>
          <w:rFonts w:ascii="Times New Roman" w:hAnsi="Times New Roman" w:cs="Symbol"/>
        </w:rPr>
        <w:t> </w:t>
      </w:r>
      <w:r w:rsidRPr="0044795C">
        <w:rPr>
          <w:rFonts w:ascii="Times New Roman" w:hAnsi="Times New Roman" w:cs="Times"/>
        </w:rPr>
        <w:t xml:space="preserve">2003. </w:t>
      </w:r>
    </w:p>
    <w:p w14:paraId="46384771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Invited Speaker at UNC “Adventures in Ideas” Weekend Seminar on “The </w:t>
      </w:r>
      <w:r w:rsidRPr="0044795C">
        <w:rPr>
          <w:rFonts w:ascii="Times New Roman" w:hAnsi="Times New Roman" w:cs="Symbol"/>
        </w:rPr>
        <w:t> </w:t>
      </w:r>
      <w:r w:rsidRPr="0044795C">
        <w:rPr>
          <w:rFonts w:ascii="Times New Roman" w:hAnsi="Times New Roman" w:cs="Times"/>
        </w:rPr>
        <w:t xml:space="preserve">World of Herman Melville and </w:t>
      </w:r>
      <w:r w:rsidRPr="0044795C">
        <w:rPr>
          <w:rFonts w:ascii="Times New Roman" w:hAnsi="Times New Roman" w:cs="Times"/>
          <w:i/>
          <w:iCs/>
        </w:rPr>
        <w:t xml:space="preserve">Moby-Dick </w:t>
      </w:r>
      <w:r w:rsidRPr="0044795C">
        <w:rPr>
          <w:rFonts w:ascii="Times New Roman" w:hAnsi="Times New Roman" w:cs="Times"/>
        </w:rPr>
        <w:t xml:space="preserve">[also listed under </w:t>
      </w:r>
      <w:r w:rsidRPr="0044795C">
        <w:rPr>
          <w:rFonts w:ascii="Times New Roman" w:hAnsi="Times New Roman" w:cs="Symbol"/>
        </w:rPr>
        <w:t> </w:t>
      </w:r>
      <w:r w:rsidRPr="0044795C">
        <w:rPr>
          <w:rFonts w:ascii="Times New Roman" w:hAnsi="Times New Roman" w:cs="Times"/>
        </w:rPr>
        <w:t xml:space="preserve">“Presentations”], 2001 </w:t>
      </w:r>
    </w:p>
    <w:p w14:paraId="78199D7A" w14:textId="77777777" w:rsidR="00221030" w:rsidRPr="0044795C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Invited Speaker at “The Spell of the Land Symposium,” Raleigh, NC, 2001 </w:t>
      </w:r>
    </w:p>
    <w:p w14:paraId="09BB52F3" w14:textId="77777777" w:rsidR="00221030" w:rsidRDefault="00221030" w:rsidP="00221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“Poetry and the Environmental Imagination” Middle School Outreach </w:t>
      </w:r>
      <w:r w:rsidRPr="0044795C">
        <w:rPr>
          <w:rFonts w:ascii="Times New Roman" w:hAnsi="Times New Roman" w:cs="Symbol"/>
        </w:rPr>
        <w:t> </w:t>
      </w:r>
      <w:r w:rsidRPr="0044795C">
        <w:rPr>
          <w:rFonts w:ascii="Times New Roman" w:hAnsi="Times New Roman" w:cs="Times"/>
        </w:rPr>
        <w:t xml:space="preserve">Program, Reed College 2000 </w:t>
      </w:r>
      <w:r w:rsidRPr="0044795C">
        <w:rPr>
          <w:rFonts w:ascii="Times New Roman" w:hAnsi="Times New Roman" w:cs="Symbol"/>
        </w:rPr>
        <w:t> </w:t>
      </w:r>
    </w:p>
    <w:p w14:paraId="7269F10B" w14:textId="77777777" w:rsidR="00221030" w:rsidRDefault="00221030" w:rsidP="002210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  <w:b/>
          <w:bCs/>
        </w:rPr>
        <w:t xml:space="preserve">SERVICE </w:t>
      </w:r>
      <w:r w:rsidRPr="0044795C">
        <w:rPr>
          <w:rFonts w:ascii="Times New Roman" w:hAnsi="Times New Roman" w:cs="Symbol"/>
        </w:rPr>
        <w:t> </w:t>
      </w:r>
    </w:p>
    <w:p w14:paraId="655118BF" w14:textId="77777777" w:rsidR="00221030" w:rsidRPr="0044795C" w:rsidRDefault="00221030" w:rsidP="002210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>Gr</w:t>
      </w:r>
      <w:r>
        <w:rPr>
          <w:rFonts w:ascii="Times New Roman" w:hAnsi="Times New Roman" w:cs="Times"/>
        </w:rPr>
        <w:t>aduate Studies Committee, 2012-2014</w:t>
      </w:r>
    </w:p>
    <w:p w14:paraId="732F4B00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>Chair of Literature Subc</w:t>
      </w:r>
      <w:r w:rsidRPr="0044795C">
        <w:rPr>
          <w:rFonts w:ascii="Times New Roman" w:hAnsi="Times New Roman" w:cs="Times"/>
        </w:rPr>
        <w:t>om</w:t>
      </w:r>
      <w:r>
        <w:rPr>
          <w:rFonts w:ascii="Times New Roman" w:hAnsi="Times New Roman" w:cs="Times"/>
        </w:rPr>
        <w:t>m</w:t>
      </w:r>
      <w:r w:rsidRPr="0044795C">
        <w:rPr>
          <w:rFonts w:ascii="Times New Roman" w:hAnsi="Times New Roman" w:cs="Times"/>
        </w:rPr>
        <w:t>ittee of GSC, 2012</w:t>
      </w:r>
    </w:p>
    <w:p w14:paraId="785D2340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proofErr w:type="spellStart"/>
      <w:r w:rsidRPr="0044795C">
        <w:rPr>
          <w:rFonts w:ascii="Times New Roman" w:hAnsi="Times New Roman" w:cs="Times"/>
        </w:rPr>
        <w:t>Joffe</w:t>
      </w:r>
      <w:proofErr w:type="spellEnd"/>
      <w:r w:rsidRPr="0044795C">
        <w:rPr>
          <w:rFonts w:ascii="Times New Roman" w:hAnsi="Times New Roman" w:cs="Times"/>
        </w:rPr>
        <w:t xml:space="preserve"> Promotion Committee, 2012 </w:t>
      </w:r>
    </w:p>
    <w:p w14:paraId="281E4FF4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Director of Graduate Programs, 2010-2011 </w:t>
      </w:r>
    </w:p>
    <w:p w14:paraId="2DEE074D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Director, English Honors, 2006-2010 </w:t>
      </w:r>
    </w:p>
    <w:p w14:paraId="1F9AEFA3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University Committee on the Physical Environment, 2007-2008 </w:t>
      </w:r>
    </w:p>
    <w:p w14:paraId="15E811D1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Committee on Undergraduate Research, 2007- 2010 </w:t>
      </w:r>
    </w:p>
    <w:p w14:paraId="03002AFD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Department Head Search Committee, 2005-2006</w:t>
      </w:r>
    </w:p>
    <w:p w14:paraId="387DD7E5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Advisory Committee, 2004-2005 </w:t>
      </w:r>
    </w:p>
    <w:p w14:paraId="4ED03792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African-American Literature Search Committee, Spring 2005 </w:t>
      </w:r>
    </w:p>
    <w:p w14:paraId="24F0C28B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Curriculum Committee, 2002-2003 </w:t>
      </w:r>
    </w:p>
    <w:p w14:paraId="4364148E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New Faculty Mentor, 2002-2003 </w:t>
      </w:r>
    </w:p>
    <w:p w14:paraId="71755F0E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Majors Committee, </w:t>
      </w:r>
      <w:proofErr w:type="gramStart"/>
      <w:r w:rsidRPr="0044795C">
        <w:rPr>
          <w:rFonts w:ascii="Times New Roman" w:hAnsi="Times New Roman" w:cs="Times"/>
        </w:rPr>
        <w:t>2001-2002 Advisory Committee,</w:t>
      </w:r>
      <w:proofErr w:type="gramEnd"/>
      <w:r w:rsidRPr="0044795C">
        <w:rPr>
          <w:rFonts w:ascii="Times New Roman" w:hAnsi="Times New Roman" w:cs="Times"/>
        </w:rPr>
        <w:t xml:space="preserve"> Spring 2002 </w:t>
      </w:r>
    </w:p>
    <w:p w14:paraId="3ECC8343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African-Americ</w:t>
      </w:r>
      <w:r>
        <w:rPr>
          <w:rFonts w:ascii="Times New Roman" w:hAnsi="Times New Roman" w:cs="Times"/>
        </w:rPr>
        <w:t xml:space="preserve">an Literature Search Committee </w:t>
      </w:r>
      <w:r w:rsidRPr="0044795C">
        <w:rPr>
          <w:rFonts w:ascii="Times New Roman" w:hAnsi="Times New Roman" w:cs="Times"/>
        </w:rPr>
        <w:t>2001-2002 </w:t>
      </w:r>
    </w:p>
    <w:p w14:paraId="46D47FD3" w14:textId="77777777" w:rsid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 xml:space="preserve">English Department Junior Qualifying Exam Committee, 1999-2000 </w:t>
      </w:r>
    </w:p>
    <w:p w14:paraId="61389D5D" w14:textId="77777777" w:rsidR="00221030" w:rsidRPr="0044795C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</w:rPr>
      </w:pPr>
      <w:r w:rsidRPr="0044795C">
        <w:rPr>
          <w:rFonts w:ascii="Times New Roman" w:hAnsi="Times New Roman" w:cs="Times"/>
        </w:rPr>
        <w:t>Service Learning Award Selection Committee, 1998-1999</w:t>
      </w:r>
    </w:p>
    <w:p w14:paraId="53F9DF36" w14:textId="77777777" w:rsidR="00221030" w:rsidRPr="00221030" w:rsidRDefault="00221030" w:rsidP="002210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"/>
          <w:bCs/>
        </w:rPr>
      </w:pPr>
      <w:r w:rsidRPr="0044795C">
        <w:rPr>
          <w:rFonts w:ascii="Times New Roman" w:hAnsi="Times New Roman" w:cs="Times"/>
          <w:b/>
          <w:bCs/>
        </w:rPr>
        <w:t>PROFESSIONAL DEVELOPMENT</w:t>
      </w:r>
    </w:p>
    <w:p w14:paraId="33F50012" w14:textId="77777777" w:rsidR="00221030" w:rsidRPr="00221030" w:rsidRDefault="00221030" w:rsidP="002210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>
        <w:rPr>
          <w:rFonts w:ascii="Times New Roman" w:hAnsi="Times New Roman" w:cs="Symbol"/>
        </w:rPr>
        <w:t>Summer seminar in the History of the Book after 1800, University of Virginia, 2015</w:t>
      </w:r>
    </w:p>
    <w:p w14:paraId="59108A21" w14:textId="77777777" w:rsidR="00221030" w:rsidRPr="0044795C" w:rsidRDefault="00221030" w:rsidP="002210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Summer Seminar in the History of the Book, American Antiquarian Society, 2003 </w:t>
      </w:r>
    </w:p>
    <w:p w14:paraId="6A8FFACA" w14:textId="77777777" w:rsidR="00221030" w:rsidRPr="0044795C" w:rsidRDefault="00221030" w:rsidP="002210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Invited Participant in National Humanities Center’s Seminar on Religion and </w:t>
      </w:r>
      <w:r w:rsidRPr="0044795C">
        <w:rPr>
          <w:rFonts w:ascii="Times New Roman" w:hAnsi="Times New Roman" w:cs="Symbol"/>
        </w:rPr>
        <w:t> </w:t>
      </w:r>
      <w:r w:rsidRPr="0044795C">
        <w:rPr>
          <w:rFonts w:ascii="Times New Roman" w:hAnsi="Times New Roman" w:cs="Times"/>
        </w:rPr>
        <w:t xml:space="preserve">American Culture (met monthly during 2002-2003) </w:t>
      </w:r>
    </w:p>
    <w:p w14:paraId="3094F951" w14:textId="77777777" w:rsidR="00221030" w:rsidRPr="0044795C" w:rsidRDefault="00221030" w:rsidP="0022103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Symbol"/>
        </w:rPr>
      </w:pPr>
      <w:r w:rsidRPr="0044795C">
        <w:rPr>
          <w:rFonts w:ascii="Times New Roman" w:hAnsi="Times New Roman" w:cs="Times"/>
        </w:rPr>
        <w:t xml:space="preserve">Participant in ADVANCE Leadership Development Workshop Series (Spring </w:t>
      </w:r>
      <w:r w:rsidRPr="0044795C">
        <w:rPr>
          <w:rFonts w:ascii="Times New Roman" w:hAnsi="Times New Roman" w:cs="Symbol"/>
        </w:rPr>
        <w:t> </w:t>
      </w:r>
      <w:r w:rsidRPr="0044795C">
        <w:rPr>
          <w:rFonts w:ascii="Times New Roman" w:hAnsi="Times New Roman" w:cs="Times"/>
        </w:rPr>
        <w:t xml:space="preserve">2010) </w:t>
      </w:r>
    </w:p>
    <w:p w14:paraId="5E2D5B69" w14:textId="77777777" w:rsidR="00221030" w:rsidRPr="0044795C" w:rsidRDefault="00221030" w:rsidP="00221030">
      <w:pPr>
        <w:rPr>
          <w:rFonts w:ascii="Times New Roman" w:hAnsi="Times New Roman"/>
        </w:rPr>
      </w:pPr>
    </w:p>
    <w:p w14:paraId="0D18B3D3" w14:textId="77777777" w:rsidR="00D34488" w:rsidRDefault="00D34488"/>
    <w:sectPr w:rsidR="00D34488" w:rsidSect="004479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7F33E1"/>
    <w:multiLevelType w:val="hybridMultilevel"/>
    <w:tmpl w:val="BBBA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B2474"/>
    <w:multiLevelType w:val="hybridMultilevel"/>
    <w:tmpl w:val="5A7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45D63"/>
    <w:multiLevelType w:val="hybridMultilevel"/>
    <w:tmpl w:val="F296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30"/>
    <w:rsid w:val="00221030"/>
    <w:rsid w:val="003B5127"/>
    <w:rsid w:val="00D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760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1858</Words>
  <Characters>11098</Characters>
  <Application>Microsoft Macintosh Word</Application>
  <DocSecurity>0</DocSecurity>
  <Lines>170</Lines>
  <Paragraphs>17</Paragraphs>
  <ScaleCrop>false</ScaleCrop>
  <Company>NC State University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Baker</dc:creator>
  <cp:keywords/>
  <dc:description/>
  <cp:lastModifiedBy>Anne Baker</cp:lastModifiedBy>
  <cp:revision>2</cp:revision>
  <dcterms:created xsi:type="dcterms:W3CDTF">2017-04-03T14:15:00Z</dcterms:created>
  <dcterms:modified xsi:type="dcterms:W3CDTF">2017-04-03T14:31:00Z</dcterms:modified>
</cp:coreProperties>
</file>