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6F" w:rsidRPr="00FF3750" w:rsidRDefault="000D6885" w:rsidP="00854294">
      <w:pPr>
        <w:pStyle w:val="NoSpacing"/>
        <w:jc w:val="center"/>
        <w:rPr>
          <w:rFonts w:ascii="Georgia" w:hAnsi="Georgia" w:cs="Times New Roman"/>
          <w:b/>
        </w:rPr>
      </w:pPr>
      <w:r w:rsidRPr="00FF3750">
        <w:rPr>
          <w:rFonts w:ascii="Georgia" w:hAnsi="Georgia" w:cs="Times New Roman"/>
          <w:b/>
        </w:rPr>
        <w:t>DR. PATRICIA MITCHELL, CEcD</w:t>
      </w:r>
    </w:p>
    <w:p w:rsidR="000D6885" w:rsidRPr="00FF3750" w:rsidRDefault="000D6885" w:rsidP="00854294">
      <w:pPr>
        <w:pStyle w:val="NoSpacing"/>
        <w:jc w:val="center"/>
        <w:rPr>
          <w:rFonts w:ascii="Georgia" w:hAnsi="Georgia" w:cs="Times New Roman"/>
          <w:b/>
        </w:rPr>
      </w:pPr>
    </w:p>
    <w:p w:rsidR="00854294" w:rsidRDefault="000D6885" w:rsidP="00854294">
      <w:pPr>
        <w:pStyle w:val="NoSpacing"/>
        <w:jc w:val="center"/>
        <w:rPr>
          <w:rFonts w:ascii="Georgia" w:hAnsi="Georgia" w:cs="Times New Roman"/>
        </w:rPr>
      </w:pPr>
      <w:r w:rsidRPr="000D6885">
        <w:rPr>
          <w:rFonts w:ascii="Georgia" w:hAnsi="Georgia" w:cs="Times New Roman"/>
        </w:rPr>
        <w:t>Department of Government and Justice Studies</w:t>
      </w:r>
    </w:p>
    <w:p w:rsidR="00A40D79" w:rsidRPr="000D6885" w:rsidRDefault="00A40D79" w:rsidP="00854294">
      <w:pPr>
        <w:pStyle w:val="NoSpacing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Master of Public Administration Program</w:t>
      </w:r>
    </w:p>
    <w:p w:rsidR="000D6885" w:rsidRPr="000D6885" w:rsidRDefault="000D6885" w:rsidP="00854294">
      <w:pPr>
        <w:pStyle w:val="NoSpacing"/>
        <w:jc w:val="center"/>
        <w:rPr>
          <w:rFonts w:ascii="Georgia" w:hAnsi="Georgia" w:cs="Times New Roman"/>
        </w:rPr>
      </w:pPr>
      <w:r w:rsidRPr="000D6885">
        <w:rPr>
          <w:rFonts w:ascii="Georgia" w:hAnsi="Georgia" w:cs="Times New Roman"/>
        </w:rPr>
        <w:t>Appalachian State University</w:t>
      </w:r>
    </w:p>
    <w:p w:rsidR="00A40D79" w:rsidRDefault="000D6885" w:rsidP="00A40D79">
      <w:pPr>
        <w:pStyle w:val="NoSpacing"/>
        <w:jc w:val="center"/>
        <w:rPr>
          <w:rFonts w:ascii="Georgia" w:hAnsi="Georgia" w:cs="Times New Roman"/>
        </w:rPr>
      </w:pPr>
      <w:r w:rsidRPr="000D6885">
        <w:rPr>
          <w:rFonts w:ascii="Georgia" w:hAnsi="Georgia" w:cs="Times New Roman"/>
        </w:rPr>
        <w:t>Boone NC 28608</w:t>
      </w:r>
    </w:p>
    <w:p w:rsidR="00A40D79" w:rsidRPr="000D6885" w:rsidRDefault="00A40D79" w:rsidP="00854294">
      <w:pPr>
        <w:pStyle w:val="NoSpacing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828-262-6342</w:t>
      </w:r>
    </w:p>
    <w:p w:rsidR="000D6885" w:rsidRPr="000D6885" w:rsidRDefault="00336593" w:rsidP="00362465">
      <w:pPr>
        <w:pStyle w:val="NoSpacing"/>
        <w:jc w:val="center"/>
        <w:rPr>
          <w:rFonts w:ascii="Georgia" w:hAnsi="Georgia" w:cs="Times New Roman"/>
        </w:rPr>
      </w:pPr>
      <w:hyperlink r:id="rId8" w:history="1">
        <w:r w:rsidR="000D6885" w:rsidRPr="000D6885">
          <w:rPr>
            <w:rStyle w:val="Hyperlink"/>
            <w:rFonts w:ascii="Georgia" w:hAnsi="Georgia" w:cs="Times New Roman"/>
            <w:color w:val="auto"/>
            <w:u w:val="none"/>
          </w:rPr>
          <w:t>mitchelljp@appstate.edu</w:t>
        </w:r>
      </w:hyperlink>
    </w:p>
    <w:p w:rsidR="000D6885" w:rsidRDefault="00336593" w:rsidP="00A40D79">
      <w:pPr>
        <w:pStyle w:val="NoSpacing"/>
        <w:rPr>
          <w:rFonts w:ascii="Georgia" w:hAnsi="Georgia" w:cs="Times New Roman"/>
        </w:rPr>
      </w:pPr>
      <w:r>
        <w:rPr>
          <w:rFonts w:ascii="Georgia" w:hAnsi="Georgia" w:cs="Times New Roman"/>
        </w:rPr>
        <w:pict>
          <v:rect id="_x0000_i1025" style="width:0;height:1.5pt" o:hralign="center" o:hrstd="t" o:hr="t" fillcolor="#a0a0a0" stroked="f"/>
        </w:pict>
      </w:r>
    </w:p>
    <w:p w:rsidR="00854294" w:rsidRPr="00FF3750" w:rsidRDefault="00854294" w:rsidP="00854294">
      <w:pPr>
        <w:pStyle w:val="NoSpacing"/>
        <w:rPr>
          <w:rFonts w:ascii="Times New Roman" w:hAnsi="Times New Roman" w:cs="Times New Roman"/>
        </w:rPr>
      </w:pPr>
    </w:p>
    <w:p w:rsidR="00854294" w:rsidRPr="00FF3750" w:rsidRDefault="00854294" w:rsidP="00854294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EDUCATION:</w:t>
      </w:r>
    </w:p>
    <w:p w:rsidR="00854294" w:rsidRPr="00FF3750" w:rsidRDefault="00854294" w:rsidP="00102336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University of Georgia</w:t>
      </w:r>
      <w:r w:rsidRPr="00FF3750">
        <w:rPr>
          <w:rFonts w:ascii="Times New Roman" w:hAnsi="Times New Roman" w:cs="Times New Roman"/>
          <w:b/>
        </w:rPr>
        <w:tab/>
      </w:r>
      <w:r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F3750">
        <w:rPr>
          <w:rFonts w:ascii="Times New Roman" w:hAnsi="Times New Roman" w:cs="Times New Roman"/>
          <w:b/>
        </w:rPr>
        <w:tab/>
      </w:r>
      <w:r w:rsidRPr="00FF3750">
        <w:rPr>
          <w:rFonts w:ascii="Times New Roman" w:hAnsi="Times New Roman" w:cs="Times New Roman"/>
          <w:b/>
        </w:rPr>
        <w:t>Athens</w:t>
      </w:r>
      <w:r w:rsidR="00F5654F" w:rsidRPr="00FF3750">
        <w:rPr>
          <w:rFonts w:ascii="Times New Roman" w:hAnsi="Times New Roman" w:cs="Times New Roman"/>
          <w:b/>
        </w:rPr>
        <w:t>,</w:t>
      </w:r>
      <w:r w:rsidRPr="00FF3750">
        <w:rPr>
          <w:rFonts w:ascii="Times New Roman" w:hAnsi="Times New Roman" w:cs="Times New Roman"/>
          <w:b/>
        </w:rPr>
        <w:t xml:space="preserve"> GA</w:t>
      </w:r>
    </w:p>
    <w:p w:rsidR="00854294" w:rsidRPr="00FF3750" w:rsidRDefault="00854294" w:rsidP="00F5654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Doctor of Public Administration</w:t>
      </w:r>
    </w:p>
    <w:p w:rsidR="00854294" w:rsidRPr="00FF3750" w:rsidRDefault="00F17A09" w:rsidP="00F5654F">
      <w:pPr>
        <w:pStyle w:val="NoSpacing"/>
        <w:ind w:firstLine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Concentration: </w:t>
      </w:r>
      <w:r w:rsidR="00854294" w:rsidRPr="00FF3750">
        <w:rPr>
          <w:rFonts w:ascii="Times New Roman" w:hAnsi="Times New Roman" w:cs="Times New Roman"/>
        </w:rPr>
        <w:t xml:space="preserve">Public Budgeting </w:t>
      </w:r>
      <w:r w:rsidR="00A40D79" w:rsidRPr="00FF3750">
        <w:rPr>
          <w:rFonts w:ascii="Times New Roman" w:hAnsi="Times New Roman" w:cs="Times New Roman"/>
        </w:rPr>
        <w:t>and</w:t>
      </w:r>
      <w:r w:rsidR="00854294" w:rsidRPr="00FF3750">
        <w:rPr>
          <w:rFonts w:ascii="Times New Roman" w:hAnsi="Times New Roman" w:cs="Times New Roman"/>
        </w:rPr>
        <w:t xml:space="preserve"> Financial Administration</w:t>
      </w:r>
    </w:p>
    <w:p w:rsidR="00A40D79" w:rsidRPr="00FF3750" w:rsidRDefault="00854294" w:rsidP="00E751E0">
      <w:pPr>
        <w:pStyle w:val="NoSpacing"/>
        <w:ind w:left="1440"/>
        <w:rPr>
          <w:rFonts w:ascii="Times New Roman" w:hAnsi="Times New Roman" w:cs="Times New Roman"/>
          <w:i/>
        </w:rPr>
      </w:pPr>
      <w:r w:rsidRPr="00FF3750">
        <w:rPr>
          <w:rFonts w:ascii="Times New Roman" w:hAnsi="Times New Roman" w:cs="Times New Roman"/>
        </w:rPr>
        <w:t>Dissertation</w:t>
      </w:r>
      <w:r w:rsidRPr="00FF3750">
        <w:rPr>
          <w:rFonts w:ascii="Times New Roman" w:hAnsi="Times New Roman" w:cs="Times New Roman"/>
          <w:i/>
        </w:rPr>
        <w:t>: Impact Fees as Revenue Enhancement and Diversification in County Budgets: A Study of Florida Counties 1994-1998</w:t>
      </w:r>
    </w:p>
    <w:p w:rsidR="00854294" w:rsidRPr="00FF3750" w:rsidRDefault="00854294" w:rsidP="00102336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University of Georgia</w:t>
      </w:r>
      <w:r w:rsidRPr="00FF3750">
        <w:rPr>
          <w:rFonts w:ascii="Times New Roman" w:hAnsi="Times New Roman" w:cs="Times New Roman"/>
          <w:b/>
        </w:rPr>
        <w:tab/>
      </w:r>
      <w:r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F3750">
        <w:rPr>
          <w:rFonts w:ascii="Times New Roman" w:hAnsi="Times New Roman" w:cs="Times New Roman"/>
          <w:b/>
        </w:rPr>
        <w:tab/>
      </w:r>
      <w:r w:rsidRPr="00FF3750">
        <w:rPr>
          <w:rFonts w:ascii="Times New Roman" w:hAnsi="Times New Roman" w:cs="Times New Roman"/>
          <w:b/>
        </w:rPr>
        <w:t>Athens</w:t>
      </w:r>
      <w:r w:rsidR="00F5654F" w:rsidRPr="00FF3750">
        <w:rPr>
          <w:rFonts w:ascii="Times New Roman" w:hAnsi="Times New Roman" w:cs="Times New Roman"/>
          <w:b/>
        </w:rPr>
        <w:t xml:space="preserve">, </w:t>
      </w:r>
      <w:r w:rsidRPr="00FF3750">
        <w:rPr>
          <w:rFonts w:ascii="Times New Roman" w:hAnsi="Times New Roman" w:cs="Times New Roman"/>
          <w:b/>
        </w:rPr>
        <w:t>GA</w:t>
      </w:r>
    </w:p>
    <w:p w:rsidR="00854294" w:rsidRPr="00FF3750" w:rsidRDefault="00854294" w:rsidP="00F5654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Master of Public Administration</w:t>
      </w:r>
    </w:p>
    <w:p w:rsidR="00A40D79" w:rsidRPr="00FF3750" w:rsidRDefault="00854294" w:rsidP="00E751E0">
      <w:pPr>
        <w:pStyle w:val="NoSpacing"/>
        <w:ind w:firstLine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Concentration: Public Budget and Public Policy</w:t>
      </w:r>
    </w:p>
    <w:p w:rsidR="00854294" w:rsidRPr="00FF3750" w:rsidRDefault="00854294" w:rsidP="00102336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Berry College</w:t>
      </w:r>
      <w:r w:rsidRPr="00FF3750">
        <w:rPr>
          <w:rFonts w:ascii="Times New Roman" w:hAnsi="Times New Roman" w:cs="Times New Roman"/>
          <w:b/>
        </w:rPr>
        <w:tab/>
      </w:r>
      <w:r w:rsidRPr="00FF3750">
        <w:rPr>
          <w:rFonts w:ascii="Times New Roman" w:hAnsi="Times New Roman" w:cs="Times New Roman"/>
          <w:b/>
        </w:rPr>
        <w:tab/>
      </w:r>
      <w:r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5654F" w:rsidRPr="00FF3750">
        <w:rPr>
          <w:rFonts w:ascii="Times New Roman" w:hAnsi="Times New Roman" w:cs="Times New Roman"/>
          <w:b/>
        </w:rPr>
        <w:tab/>
      </w:r>
      <w:r w:rsidR="00FF3750">
        <w:rPr>
          <w:rFonts w:ascii="Times New Roman" w:hAnsi="Times New Roman" w:cs="Times New Roman"/>
          <w:b/>
        </w:rPr>
        <w:tab/>
      </w:r>
      <w:r w:rsidRPr="00FF3750">
        <w:rPr>
          <w:rFonts w:ascii="Times New Roman" w:hAnsi="Times New Roman" w:cs="Times New Roman"/>
          <w:b/>
        </w:rPr>
        <w:t>Rome</w:t>
      </w:r>
      <w:r w:rsidR="00F5654F" w:rsidRPr="00FF3750">
        <w:rPr>
          <w:rFonts w:ascii="Times New Roman" w:hAnsi="Times New Roman" w:cs="Times New Roman"/>
          <w:b/>
        </w:rPr>
        <w:t xml:space="preserve">, </w:t>
      </w:r>
      <w:r w:rsidRPr="00FF3750">
        <w:rPr>
          <w:rFonts w:ascii="Times New Roman" w:hAnsi="Times New Roman" w:cs="Times New Roman"/>
          <w:b/>
        </w:rPr>
        <w:t>GA</w:t>
      </w:r>
    </w:p>
    <w:p w:rsidR="00854294" w:rsidRPr="00FF3750" w:rsidRDefault="00854294" w:rsidP="00F5654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Bachelor of Arts </w:t>
      </w:r>
    </w:p>
    <w:p w:rsidR="00A07549" w:rsidRPr="00FF3750" w:rsidRDefault="00F5654F" w:rsidP="00362465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Major in Language Arts and Minor in Political Science</w:t>
      </w:r>
    </w:p>
    <w:p w:rsidR="00A07549" w:rsidRPr="00FF3750" w:rsidRDefault="00A07549" w:rsidP="00854294">
      <w:pPr>
        <w:pStyle w:val="NoSpacing"/>
        <w:rPr>
          <w:rFonts w:ascii="Times New Roman" w:hAnsi="Times New Roman" w:cs="Times New Roman"/>
        </w:rPr>
      </w:pPr>
    </w:p>
    <w:p w:rsidR="00854294" w:rsidRPr="00FF3750" w:rsidRDefault="00854294" w:rsidP="00854294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OTHER EDUCATION AND PROFESSIONAL DEVELOPMENT</w:t>
      </w:r>
      <w:r w:rsidR="00F5654F" w:rsidRPr="00FF3750">
        <w:rPr>
          <w:rFonts w:ascii="Times New Roman" w:hAnsi="Times New Roman" w:cs="Times New Roman"/>
          <w:b/>
        </w:rPr>
        <w:t>:</w:t>
      </w:r>
    </w:p>
    <w:p w:rsidR="00F5654F" w:rsidRPr="00FF3750" w:rsidRDefault="00854294" w:rsidP="00854294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University of Oklahoma </w:t>
      </w:r>
      <w:r w:rsidR="00100AA9" w:rsidRPr="00FF3750">
        <w:rPr>
          <w:rFonts w:ascii="Times New Roman" w:hAnsi="Times New Roman" w:cs="Times New Roman"/>
        </w:rPr>
        <w:t xml:space="preserve">College of </w:t>
      </w:r>
      <w:r w:rsidR="00F5654F" w:rsidRPr="00FF3750">
        <w:rPr>
          <w:rFonts w:ascii="Times New Roman" w:hAnsi="Times New Roman" w:cs="Times New Roman"/>
        </w:rPr>
        <w:t xml:space="preserve">Continuing Education </w:t>
      </w:r>
      <w:r w:rsidRPr="00FF3750">
        <w:rPr>
          <w:rFonts w:ascii="Times New Roman" w:hAnsi="Times New Roman" w:cs="Times New Roman"/>
        </w:rPr>
        <w:t>and</w:t>
      </w:r>
      <w:r w:rsidR="00A07549" w:rsidRPr="00FF3750">
        <w:rPr>
          <w:rFonts w:ascii="Times New Roman" w:hAnsi="Times New Roman" w:cs="Times New Roman"/>
        </w:rPr>
        <w:t xml:space="preserve"> the</w:t>
      </w:r>
      <w:r w:rsidRPr="00FF3750">
        <w:rPr>
          <w:rFonts w:ascii="Times New Roman" w:hAnsi="Times New Roman" w:cs="Times New Roman"/>
        </w:rPr>
        <w:t xml:space="preserve"> </w:t>
      </w:r>
    </w:p>
    <w:p w:rsidR="00854294" w:rsidRPr="00FF3750" w:rsidRDefault="00E751E0" w:rsidP="00854294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   </w:t>
      </w:r>
      <w:r w:rsidR="00854294" w:rsidRPr="00FF3750">
        <w:rPr>
          <w:rFonts w:ascii="Times New Roman" w:hAnsi="Times New Roman" w:cs="Times New Roman"/>
        </w:rPr>
        <w:t>International Economic Development Council</w:t>
      </w:r>
    </w:p>
    <w:p w:rsidR="00854294" w:rsidRPr="00FF3750" w:rsidRDefault="00E751E0" w:rsidP="00715BD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   </w:t>
      </w:r>
      <w:r w:rsidR="00854294" w:rsidRPr="00FF3750">
        <w:rPr>
          <w:rFonts w:ascii="Times New Roman" w:hAnsi="Times New Roman" w:cs="Times New Roman"/>
        </w:rPr>
        <w:t xml:space="preserve">Economic Development Institute / 48 </w:t>
      </w:r>
      <w:r w:rsidR="00664769" w:rsidRPr="00FF3750">
        <w:rPr>
          <w:rFonts w:ascii="Times New Roman" w:hAnsi="Times New Roman" w:cs="Times New Roman"/>
        </w:rPr>
        <w:t xml:space="preserve">course credits </w:t>
      </w:r>
      <w:r w:rsidR="00776494" w:rsidRPr="00FF3750">
        <w:rPr>
          <w:rFonts w:ascii="Times New Roman" w:hAnsi="Times New Roman" w:cs="Times New Roman"/>
        </w:rPr>
        <w:t>2005</w:t>
      </w:r>
      <w:r w:rsidR="00664769" w:rsidRPr="00FF3750">
        <w:rPr>
          <w:rFonts w:ascii="Times New Roman" w:hAnsi="Times New Roman" w:cs="Times New Roman"/>
        </w:rPr>
        <w:t xml:space="preserve"> </w:t>
      </w:r>
      <w:r w:rsidR="00854294" w:rsidRPr="00FF3750">
        <w:rPr>
          <w:rFonts w:ascii="Times New Roman" w:hAnsi="Times New Roman" w:cs="Times New Roman"/>
        </w:rPr>
        <w:t>-</w:t>
      </w:r>
      <w:r w:rsidR="00664769" w:rsidRPr="00FF3750">
        <w:rPr>
          <w:rFonts w:ascii="Times New Roman" w:hAnsi="Times New Roman" w:cs="Times New Roman"/>
        </w:rPr>
        <w:t xml:space="preserve"> </w:t>
      </w:r>
      <w:r w:rsidR="00854294" w:rsidRPr="00FF3750">
        <w:rPr>
          <w:rFonts w:ascii="Times New Roman" w:hAnsi="Times New Roman" w:cs="Times New Roman"/>
        </w:rPr>
        <w:t>2008</w:t>
      </w:r>
    </w:p>
    <w:p w:rsidR="00664769" w:rsidRPr="00FF3750" w:rsidRDefault="00854294" w:rsidP="0085429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  <w:i/>
        </w:rPr>
        <w:t xml:space="preserve">Certified Economic Developer (CEcD) </w:t>
      </w:r>
      <w:r w:rsidR="00664769" w:rsidRPr="00FF3750">
        <w:rPr>
          <w:rFonts w:ascii="Times New Roman" w:hAnsi="Times New Roman" w:cs="Times New Roman"/>
        </w:rPr>
        <w:t>D</w:t>
      </w:r>
      <w:r w:rsidR="00100AA9" w:rsidRPr="00FF3750">
        <w:rPr>
          <w:rFonts w:ascii="Times New Roman" w:hAnsi="Times New Roman" w:cs="Times New Roman"/>
        </w:rPr>
        <w:t>esignation</w:t>
      </w:r>
      <w:r w:rsidRPr="00FF3750">
        <w:rPr>
          <w:rFonts w:ascii="Times New Roman" w:hAnsi="Times New Roman" w:cs="Times New Roman"/>
        </w:rPr>
        <w:t xml:space="preserve"> </w:t>
      </w:r>
    </w:p>
    <w:p w:rsidR="00A07549" w:rsidRPr="00FF3750" w:rsidRDefault="00A07549" w:rsidP="00A07549">
      <w:pPr>
        <w:pStyle w:val="NoSpacing"/>
        <w:ind w:left="720"/>
        <w:rPr>
          <w:rFonts w:ascii="Times New Roman" w:hAnsi="Times New Roman" w:cs="Times New Roman"/>
        </w:rPr>
      </w:pPr>
    </w:p>
    <w:p w:rsidR="00715BD7" w:rsidRPr="00FF3750" w:rsidRDefault="000F33FB" w:rsidP="00854294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UNC </w:t>
      </w:r>
      <w:r w:rsidR="00664769" w:rsidRPr="00FF3750">
        <w:rPr>
          <w:rFonts w:ascii="Times New Roman" w:hAnsi="Times New Roman" w:cs="Times New Roman"/>
        </w:rPr>
        <w:t>School of Government</w:t>
      </w:r>
      <w:r w:rsidR="00102336" w:rsidRPr="00FF3750">
        <w:rPr>
          <w:rFonts w:ascii="Times New Roman" w:hAnsi="Times New Roman" w:cs="Times New Roman"/>
        </w:rPr>
        <w:t xml:space="preserve"> </w:t>
      </w:r>
    </w:p>
    <w:p w:rsidR="00664769" w:rsidRPr="00FF3750" w:rsidRDefault="007027B1" w:rsidP="00715BD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  <w:i/>
        </w:rPr>
        <w:t>County Administration Certificate</w:t>
      </w:r>
      <w:r w:rsidR="00664769" w:rsidRPr="00FF3750">
        <w:rPr>
          <w:rFonts w:ascii="Times New Roman" w:hAnsi="Times New Roman" w:cs="Times New Roman"/>
        </w:rPr>
        <w:t xml:space="preserve"> / 2013</w:t>
      </w:r>
    </w:p>
    <w:p w:rsidR="00A07549" w:rsidRPr="00FF3750" w:rsidRDefault="00A07549" w:rsidP="00854294">
      <w:pPr>
        <w:pStyle w:val="NoSpacing"/>
        <w:rPr>
          <w:rFonts w:ascii="Times New Roman" w:hAnsi="Times New Roman" w:cs="Times New Roman"/>
        </w:rPr>
      </w:pP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NORTH CAROLINA PROFESSIONAL SERVICE: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North Carolina Economic </w:t>
      </w:r>
      <w:r w:rsidR="00A07549" w:rsidRPr="00FF3750">
        <w:rPr>
          <w:rFonts w:ascii="Times New Roman" w:hAnsi="Times New Roman" w:cs="Times New Roman"/>
        </w:rPr>
        <w:t>Development</w:t>
      </w:r>
      <w:r w:rsidRPr="00FF3750">
        <w:rPr>
          <w:rFonts w:ascii="Times New Roman" w:hAnsi="Times New Roman" w:cs="Times New Roman"/>
        </w:rPr>
        <w:t xml:space="preserve"> Association (NCEDA)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Board of Directors (2017-2020), President (2019-2020), Past-President (2020-2021)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NCEDA Foundation Board of Directors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Founding Member 2020-present</w:t>
      </w:r>
    </w:p>
    <w:p w:rsidR="00A07549" w:rsidRPr="00FF3750" w:rsidRDefault="00A07549" w:rsidP="00E751E0">
      <w:pPr>
        <w:pStyle w:val="NoSpacing"/>
        <w:rPr>
          <w:rFonts w:ascii="Times New Roman" w:hAnsi="Times New Roman" w:cs="Times New Roman"/>
        </w:rPr>
      </w:pP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UNC School of Government Foundation Board of Directors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Appointed by Dean of School Dr. Mike Smith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First Term 2017-2020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Vice-Chair 2020-present</w:t>
      </w:r>
    </w:p>
    <w:p w:rsidR="00362465" w:rsidRPr="00FF3750" w:rsidRDefault="00362465" w:rsidP="00E751E0">
      <w:pPr>
        <w:pStyle w:val="NoSpacing"/>
        <w:rPr>
          <w:rFonts w:ascii="Times New Roman" w:hAnsi="Times New Roman" w:cs="Times New Roman"/>
        </w:rPr>
      </w:pPr>
    </w:p>
    <w:p w:rsidR="00362465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UNC School of Government Development Finance Initiative </w:t>
      </w:r>
      <w:r w:rsidR="003F6F06" w:rsidRPr="00FF3750">
        <w:rPr>
          <w:rFonts w:ascii="Times New Roman" w:hAnsi="Times New Roman" w:cs="Times New Roman"/>
        </w:rPr>
        <w:t xml:space="preserve">LLC </w:t>
      </w:r>
      <w:r w:rsidR="008C7577" w:rsidRPr="00FF3750">
        <w:rPr>
          <w:rFonts w:ascii="Times New Roman" w:hAnsi="Times New Roman" w:cs="Times New Roman"/>
        </w:rPr>
        <w:t>(DFI)</w:t>
      </w:r>
      <w:r w:rsidR="003F6F06" w:rsidRPr="00FF3750">
        <w:rPr>
          <w:rFonts w:ascii="Times New Roman" w:hAnsi="Times New Roman" w:cs="Times New Roman"/>
        </w:rPr>
        <w:t xml:space="preserve"> </w:t>
      </w:r>
      <w:r w:rsidRPr="00FF3750">
        <w:rPr>
          <w:rFonts w:ascii="Times New Roman" w:hAnsi="Times New Roman" w:cs="Times New Roman"/>
        </w:rPr>
        <w:t>Executive Committee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Appointed by UNC School of Government Foundation Board of Directors</w:t>
      </w:r>
      <w:r w:rsidR="00BF150F" w:rsidRPr="00FF3750">
        <w:rPr>
          <w:rFonts w:ascii="Times New Roman" w:hAnsi="Times New Roman" w:cs="Times New Roman"/>
        </w:rPr>
        <w:t xml:space="preserve">   2018-present</w:t>
      </w: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</w:p>
    <w:p w:rsidR="00E751E0" w:rsidRPr="00FF3750" w:rsidRDefault="00E751E0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Governor McCrory’s Designee / Appalachian Regional Commission</w:t>
      </w:r>
      <w:r w:rsidR="00034C08">
        <w:rPr>
          <w:rFonts w:ascii="Times New Roman" w:hAnsi="Times New Roman" w:cs="Times New Roman"/>
        </w:rPr>
        <w:t xml:space="preserve"> (ARC)</w:t>
      </w:r>
      <w:bookmarkStart w:id="0" w:name="_GoBack"/>
      <w:bookmarkEnd w:id="0"/>
      <w:r w:rsidRPr="00FF3750">
        <w:rPr>
          <w:rFonts w:ascii="Times New Roman" w:hAnsi="Times New Roman" w:cs="Times New Roman"/>
        </w:rPr>
        <w:t xml:space="preserve"> State’s Alternate</w:t>
      </w:r>
      <w:r w:rsidR="00BF150F" w:rsidRPr="00FF3750">
        <w:rPr>
          <w:rFonts w:ascii="Times New Roman" w:hAnsi="Times New Roman" w:cs="Times New Roman"/>
        </w:rPr>
        <w:t xml:space="preserve">   2013-2016</w:t>
      </w:r>
    </w:p>
    <w:p w:rsidR="00BF150F" w:rsidRPr="00FF3750" w:rsidRDefault="00BF150F" w:rsidP="00E751E0">
      <w:pPr>
        <w:pStyle w:val="NoSpacing"/>
        <w:rPr>
          <w:rFonts w:ascii="Times New Roman" w:hAnsi="Times New Roman" w:cs="Times New Roman"/>
        </w:rPr>
      </w:pPr>
    </w:p>
    <w:p w:rsidR="00BF150F" w:rsidRPr="00FF3750" w:rsidRDefault="00BF150F" w:rsidP="00BF150F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Secretary of Commerce Designee / State Water Infrastructure Authority (SWIA) at</w:t>
      </w:r>
    </w:p>
    <w:p w:rsidR="00E751E0" w:rsidRPr="00FF3750" w:rsidRDefault="00BF150F" w:rsidP="00E751E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Department of Environmental Quality (formerly DENR)   2013-2016</w:t>
      </w:r>
    </w:p>
    <w:p w:rsidR="008C7577" w:rsidRPr="00FF3750" w:rsidRDefault="008C7577" w:rsidP="008C7577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lastRenderedPageBreak/>
        <w:t xml:space="preserve">REGIONAL </w:t>
      </w:r>
      <w:r w:rsidR="00A07549" w:rsidRPr="00FF3750">
        <w:rPr>
          <w:rFonts w:ascii="Times New Roman" w:hAnsi="Times New Roman" w:cs="Times New Roman"/>
          <w:b/>
        </w:rPr>
        <w:t xml:space="preserve">and NATIONAL </w:t>
      </w:r>
      <w:r w:rsidRPr="00FF3750">
        <w:rPr>
          <w:rFonts w:ascii="Times New Roman" w:hAnsi="Times New Roman" w:cs="Times New Roman"/>
          <w:b/>
        </w:rPr>
        <w:t>ACADEMIC SERVICE:</w:t>
      </w:r>
    </w:p>
    <w:p w:rsidR="00A07549" w:rsidRPr="00FF3750" w:rsidRDefault="00A07549" w:rsidP="008C757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International City/County Management Association (ICMA)</w:t>
      </w:r>
    </w:p>
    <w:p w:rsidR="00A07549" w:rsidRDefault="00FF3750" w:rsidP="008C75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ICMA </w:t>
      </w:r>
      <w:r w:rsidR="00A07549" w:rsidRPr="00FF3750">
        <w:rPr>
          <w:rFonts w:ascii="Times New Roman" w:hAnsi="Times New Roman" w:cs="Times New Roman"/>
        </w:rPr>
        <w:t xml:space="preserve">Graduate Education Committee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07549" w:rsidRPr="00FF3750">
        <w:rPr>
          <w:rFonts w:ascii="Times New Roman" w:hAnsi="Times New Roman" w:cs="Times New Roman"/>
        </w:rPr>
        <w:t xml:space="preserve">  2021-2024</w:t>
      </w:r>
    </w:p>
    <w:p w:rsidR="00FF3750" w:rsidRPr="00FF3750" w:rsidRDefault="00FF3750" w:rsidP="008C75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Appalachian State MPA Program Chapter Representative    2021-present</w:t>
      </w:r>
    </w:p>
    <w:p w:rsidR="00A07549" w:rsidRPr="00FF3750" w:rsidRDefault="00A07549" w:rsidP="008C7577">
      <w:pPr>
        <w:pStyle w:val="NoSpacing"/>
        <w:rPr>
          <w:rFonts w:ascii="Times New Roman" w:hAnsi="Times New Roman" w:cs="Times New Roman"/>
        </w:rPr>
      </w:pPr>
    </w:p>
    <w:p w:rsidR="008C7577" w:rsidRPr="00FF3750" w:rsidRDefault="008C7577" w:rsidP="008C757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Southeastern Conference for Public Administration (SECoPA)</w:t>
      </w:r>
    </w:p>
    <w:p w:rsidR="008C7577" w:rsidRPr="00FF3750" w:rsidRDefault="008C7577" w:rsidP="008C757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Board of Directors </w:t>
      </w:r>
      <w:r w:rsidR="00A07549" w:rsidRPr="00FF3750">
        <w:rPr>
          <w:rFonts w:ascii="Times New Roman" w:hAnsi="Times New Roman" w:cs="Times New Roman"/>
        </w:rPr>
        <w:t xml:space="preserve">   </w:t>
      </w:r>
      <w:r w:rsidRPr="00FF3750">
        <w:rPr>
          <w:rFonts w:ascii="Times New Roman" w:hAnsi="Times New Roman" w:cs="Times New Roman"/>
        </w:rPr>
        <w:t>2019-202</w:t>
      </w:r>
      <w:r w:rsidR="00A07549" w:rsidRPr="00FF3750">
        <w:rPr>
          <w:rFonts w:ascii="Times New Roman" w:hAnsi="Times New Roman" w:cs="Times New Roman"/>
        </w:rPr>
        <w:t>0</w:t>
      </w:r>
    </w:p>
    <w:p w:rsidR="008C7577" w:rsidRPr="00FF3750" w:rsidRDefault="008C7577" w:rsidP="008C7577">
      <w:pPr>
        <w:pStyle w:val="NoSpacing"/>
        <w:rPr>
          <w:rFonts w:ascii="Times New Roman" w:hAnsi="Times New Roman" w:cs="Times New Roman"/>
        </w:rPr>
      </w:pPr>
    </w:p>
    <w:p w:rsidR="00E751E0" w:rsidRPr="00FF3750" w:rsidRDefault="00E751E0" w:rsidP="00854294">
      <w:pPr>
        <w:pStyle w:val="NoSpacing"/>
        <w:rPr>
          <w:rFonts w:ascii="Times New Roman" w:hAnsi="Times New Roman" w:cs="Times New Roman"/>
        </w:rPr>
      </w:pPr>
    </w:p>
    <w:p w:rsidR="00533EDE" w:rsidRPr="00FF3750" w:rsidRDefault="00533EDE" w:rsidP="00533EDE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 xml:space="preserve">ACADEMIC </w:t>
      </w:r>
      <w:r w:rsidR="00D14ED2" w:rsidRPr="00FF3750">
        <w:rPr>
          <w:rFonts w:ascii="Times New Roman" w:hAnsi="Times New Roman" w:cs="Times New Roman"/>
          <w:b/>
        </w:rPr>
        <w:t>EMPLOYMENT</w:t>
      </w:r>
      <w:r w:rsidRPr="00FF3750">
        <w:rPr>
          <w:rFonts w:ascii="Times New Roman" w:hAnsi="Times New Roman" w:cs="Times New Roman"/>
          <w:b/>
        </w:rPr>
        <w:t>:</w:t>
      </w:r>
    </w:p>
    <w:p w:rsidR="00D74805" w:rsidRPr="00FF3750" w:rsidRDefault="00D74805" w:rsidP="00D74805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Appalachian State University</w:t>
      </w:r>
    </w:p>
    <w:p w:rsidR="00D74805" w:rsidRPr="00FF3750" w:rsidRDefault="00715BD7" w:rsidP="00D74805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Assistant Professor and Graduate Faculty 2017-present</w:t>
      </w:r>
    </w:p>
    <w:p w:rsidR="00D74805" w:rsidRPr="00FF3750" w:rsidRDefault="00E35130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Department of Government and</w:t>
      </w:r>
      <w:r w:rsidR="00D74805" w:rsidRPr="00FF3750">
        <w:rPr>
          <w:rFonts w:ascii="Times New Roman" w:hAnsi="Times New Roman" w:cs="Times New Roman"/>
        </w:rPr>
        <w:t xml:space="preserve"> Justice Studies</w:t>
      </w:r>
    </w:p>
    <w:p w:rsidR="004A7F63" w:rsidRPr="00FF3750" w:rsidRDefault="004A7F63" w:rsidP="00533EDE">
      <w:pPr>
        <w:pStyle w:val="NoSpacing"/>
        <w:rPr>
          <w:rFonts w:ascii="Times New Roman" w:hAnsi="Times New Roman" w:cs="Times New Roman"/>
          <w:b/>
        </w:rPr>
      </w:pP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North Carolina State University</w:t>
      </w:r>
    </w:p>
    <w:p w:rsidR="00533EDE" w:rsidRPr="00FF3750" w:rsidRDefault="00434EB0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Adjunct Faculty 20</w:t>
      </w:r>
      <w:r w:rsidR="00403F74" w:rsidRPr="00FF3750">
        <w:rPr>
          <w:rFonts w:ascii="Times New Roman" w:hAnsi="Times New Roman" w:cs="Times New Roman"/>
        </w:rPr>
        <w:t>10</w:t>
      </w:r>
      <w:r w:rsidR="00707EFC" w:rsidRPr="00FF3750">
        <w:rPr>
          <w:rFonts w:ascii="Times New Roman" w:hAnsi="Times New Roman" w:cs="Times New Roman"/>
        </w:rPr>
        <w:t>-</w:t>
      </w:r>
      <w:r w:rsidRPr="00FF3750">
        <w:rPr>
          <w:rFonts w:ascii="Times New Roman" w:hAnsi="Times New Roman" w:cs="Times New Roman"/>
        </w:rPr>
        <w:t>present</w:t>
      </w:r>
    </w:p>
    <w:p w:rsidR="00715BD7" w:rsidRPr="00FF3750" w:rsidRDefault="00707EFC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College of Humanities and Social Sciences</w:t>
      </w:r>
    </w:p>
    <w:p w:rsidR="00403F74" w:rsidRPr="00FF3750" w:rsidRDefault="00707EFC" w:rsidP="00707EFC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Online and Distance Education / </w:t>
      </w:r>
      <w:r w:rsidR="00715BD7" w:rsidRPr="00FF3750">
        <w:rPr>
          <w:rFonts w:ascii="Times New Roman" w:hAnsi="Times New Roman" w:cs="Times New Roman"/>
        </w:rPr>
        <w:t>Leadership in the Public Sector Program</w:t>
      </w:r>
    </w:p>
    <w:p w:rsidR="00434EB0" w:rsidRPr="00FF3750" w:rsidRDefault="00434EB0" w:rsidP="00533EDE">
      <w:pPr>
        <w:pStyle w:val="NoSpacing"/>
        <w:rPr>
          <w:rFonts w:ascii="Times New Roman" w:hAnsi="Times New Roman" w:cs="Times New Roman"/>
        </w:rPr>
      </w:pP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Nova Southeastern University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Adjunct Faculty</w:t>
      </w:r>
      <w:r w:rsidR="00715BD7" w:rsidRPr="00FF3750">
        <w:rPr>
          <w:rFonts w:ascii="Times New Roman" w:hAnsi="Times New Roman" w:cs="Times New Roman"/>
        </w:rPr>
        <w:t xml:space="preserve"> </w:t>
      </w:r>
      <w:r w:rsidRPr="00FF3750">
        <w:rPr>
          <w:rFonts w:ascii="Times New Roman" w:hAnsi="Times New Roman" w:cs="Times New Roman"/>
        </w:rPr>
        <w:t>200</w:t>
      </w:r>
      <w:r w:rsidR="00AD77B2" w:rsidRPr="00FF3750">
        <w:rPr>
          <w:rFonts w:ascii="Times New Roman" w:hAnsi="Times New Roman" w:cs="Times New Roman"/>
        </w:rPr>
        <w:t>9</w:t>
      </w:r>
      <w:r w:rsidR="001C0F43" w:rsidRPr="00FF3750">
        <w:rPr>
          <w:rFonts w:ascii="Times New Roman" w:hAnsi="Times New Roman" w:cs="Times New Roman"/>
        </w:rPr>
        <w:t>-</w:t>
      </w:r>
      <w:r w:rsidRPr="00FF3750">
        <w:rPr>
          <w:rFonts w:ascii="Times New Roman" w:hAnsi="Times New Roman" w:cs="Times New Roman"/>
        </w:rPr>
        <w:t>201</w:t>
      </w:r>
      <w:r w:rsidR="00776494" w:rsidRPr="00FF3750">
        <w:rPr>
          <w:rFonts w:ascii="Times New Roman" w:hAnsi="Times New Roman" w:cs="Times New Roman"/>
        </w:rPr>
        <w:t>3</w:t>
      </w:r>
      <w:r w:rsidR="00707EFC" w:rsidRPr="00FF3750">
        <w:rPr>
          <w:rFonts w:ascii="Times New Roman" w:hAnsi="Times New Roman" w:cs="Times New Roman"/>
        </w:rPr>
        <w:t>,</w:t>
      </w:r>
      <w:r w:rsidRPr="00FF3750">
        <w:rPr>
          <w:rFonts w:ascii="Times New Roman" w:hAnsi="Times New Roman" w:cs="Times New Roman"/>
        </w:rPr>
        <w:t xml:space="preserve"> </w:t>
      </w:r>
      <w:r w:rsidR="00E35130" w:rsidRPr="00FF3750">
        <w:rPr>
          <w:rFonts w:ascii="Times New Roman" w:hAnsi="Times New Roman" w:cs="Times New Roman"/>
        </w:rPr>
        <w:t xml:space="preserve">and </w:t>
      </w:r>
      <w:r w:rsidRPr="00FF3750">
        <w:rPr>
          <w:rFonts w:ascii="Times New Roman" w:hAnsi="Times New Roman" w:cs="Times New Roman"/>
        </w:rPr>
        <w:t xml:space="preserve">2016 </w:t>
      </w:r>
    </w:p>
    <w:p w:rsidR="00403F74" w:rsidRPr="00FF3750" w:rsidRDefault="00E35130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Huizenga School of Business and </w:t>
      </w:r>
      <w:r w:rsidR="00403F74" w:rsidRPr="00FF3750">
        <w:rPr>
          <w:rFonts w:ascii="Times New Roman" w:hAnsi="Times New Roman" w:cs="Times New Roman"/>
        </w:rPr>
        <w:t>Entrepreneurship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Online Courses </w:t>
      </w:r>
      <w:r w:rsidR="00707EFC" w:rsidRPr="00FF3750">
        <w:rPr>
          <w:rFonts w:ascii="Times New Roman" w:hAnsi="Times New Roman" w:cs="Times New Roman"/>
        </w:rPr>
        <w:t xml:space="preserve">for the </w:t>
      </w:r>
      <w:r w:rsidRPr="00FF3750">
        <w:rPr>
          <w:rFonts w:ascii="Times New Roman" w:hAnsi="Times New Roman" w:cs="Times New Roman"/>
        </w:rPr>
        <w:t>Master of Public Administration Program</w:t>
      </w:r>
    </w:p>
    <w:p w:rsidR="00E751E0" w:rsidRPr="00FF3750" w:rsidRDefault="00E751E0" w:rsidP="00533EDE">
      <w:pPr>
        <w:pStyle w:val="NoSpacing"/>
        <w:rPr>
          <w:rFonts w:ascii="Times New Roman" w:hAnsi="Times New Roman" w:cs="Times New Roman"/>
        </w:rPr>
      </w:pP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Appalachian State University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Adjunct </w:t>
      </w:r>
      <w:r w:rsidR="00707EFC" w:rsidRPr="00FF3750">
        <w:rPr>
          <w:rFonts w:ascii="Times New Roman" w:hAnsi="Times New Roman" w:cs="Times New Roman"/>
        </w:rPr>
        <w:t xml:space="preserve">Graduate </w:t>
      </w:r>
      <w:r w:rsidRPr="00FF3750">
        <w:rPr>
          <w:rFonts w:ascii="Times New Roman" w:hAnsi="Times New Roman" w:cs="Times New Roman"/>
        </w:rPr>
        <w:t>Faculty 200</w:t>
      </w:r>
      <w:r w:rsidR="00AD77B2" w:rsidRPr="00FF3750">
        <w:rPr>
          <w:rFonts w:ascii="Times New Roman" w:hAnsi="Times New Roman" w:cs="Times New Roman"/>
        </w:rPr>
        <w:t>5</w:t>
      </w:r>
      <w:r w:rsidRPr="00FF3750">
        <w:rPr>
          <w:rFonts w:ascii="Times New Roman" w:hAnsi="Times New Roman" w:cs="Times New Roman"/>
        </w:rPr>
        <w:t>-2014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Master of Public Administration Program</w:t>
      </w:r>
    </w:p>
    <w:p w:rsidR="00403F74" w:rsidRPr="00FF3750" w:rsidRDefault="00403F74" w:rsidP="00707EFC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ab/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East Carolina University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Adjunct </w:t>
      </w:r>
      <w:r w:rsidR="00FA4A17" w:rsidRPr="00FF3750">
        <w:rPr>
          <w:rFonts w:ascii="Times New Roman" w:hAnsi="Times New Roman" w:cs="Times New Roman"/>
        </w:rPr>
        <w:t xml:space="preserve">Graduate </w:t>
      </w:r>
      <w:r w:rsidRPr="00FF3750">
        <w:rPr>
          <w:rFonts w:ascii="Times New Roman" w:hAnsi="Times New Roman" w:cs="Times New Roman"/>
        </w:rPr>
        <w:t>Faculty 2005-2006</w:t>
      </w:r>
    </w:p>
    <w:p w:rsidR="00707EFC" w:rsidRPr="00FF3750" w:rsidRDefault="00707EFC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Department of Political Science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Online Courses </w:t>
      </w:r>
      <w:r w:rsidR="00707EFC" w:rsidRPr="00FF3750">
        <w:rPr>
          <w:rFonts w:ascii="Times New Roman" w:hAnsi="Times New Roman" w:cs="Times New Roman"/>
        </w:rPr>
        <w:t xml:space="preserve">for the </w:t>
      </w:r>
      <w:r w:rsidRPr="00FF3750">
        <w:rPr>
          <w:rFonts w:ascii="Times New Roman" w:hAnsi="Times New Roman" w:cs="Times New Roman"/>
        </w:rPr>
        <w:t>Master of Public Administration Program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ab/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East Carolina University</w:t>
      </w:r>
    </w:p>
    <w:p w:rsidR="00403F74" w:rsidRPr="00FF3750" w:rsidRDefault="00403F74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Assistant Professor 2001-2004</w:t>
      </w:r>
    </w:p>
    <w:p w:rsidR="00707EFC" w:rsidRPr="00FF3750" w:rsidRDefault="00707EFC" w:rsidP="00533EDE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Department of Political Science</w:t>
      </w:r>
    </w:p>
    <w:p w:rsidR="000049FB" w:rsidRPr="00FF3750" w:rsidRDefault="00403F74" w:rsidP="00854294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Master of Public Administration Program</w:t>
      </w:r>
    </w:p>
    <w:p w:rsidR="000049FB" w:rsidRPr="00FF3750" w:rsidRDefault="000049FB" w:rsidP="00854294">
      <w:pPr>
        <w:pStyle w:val="NoSpacing"/>
        <w:rPr>
          <w:rFonts w:ascii="Times New Roman" w:hAnsi="Times New Roman" w:cs="Times New Roman"/>
          <w:b/>
        </w:rPr>
      </w:pPr>
    </w:p>
    <w:p w:rsidR="00362465" w:rsidRPr="00FF3750" w:rsidRDefault="00362465" w:rsidP="00715BD7">
      <w:pPr>
        <w:pStyle w:val="NoSpacing"/>
        <w:rPr>
          <w:rFonts w:ascii="Times New Roman" w:hAnsi="Times New Roman" w:cs="Times New Roman"/>
          <w:b/>
        </w:rPr>
      </w:pPr>
    </w:p>
    <w:p w:rsidR="00715BD7" w:rsidRPr="00FF3750" w:rsidRDefault="00715BD7" w:rsidP="00E751E0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GOVERNMENT EMPLOYMENT:</w:t>
      </w:r>
    </w:p>
    <w:p w:rsidR="00707EFC" w:rsidRPr="00FF3750" w:rsidRDefault="00707EFC" w:rsidP="00715BD7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NC Department of Commerce</w:t>
      </w:r>
    </w:p>
    <w:p w:rsidR="00715BD7" w:rsidRPr="00FF3750" w:rsidRDefault="00715BD7" w:rsidP="00715BD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Assistant Secretary </w:t>
      </w:r>
      <w:r w:rsidR="00AE7FB6" w:rsidRPr="00FF3750">
        <w:rPr>
          <w:rFonts w:ascii="Times New Roman" w:hAnsi="Times New Roman" w:cs="Times New Roman"/>
        </w:rPr>
        <w:t xml:space="preserve">of </w:t>
      </w:r>
      <w:r w:rsidRPr="00FF3750">
        <w:rPr>
          <w:rFonts w:ascii="Times New Roman" w:hAnsi="Times New Roman" w:cs="Times New Roman"/>
        </w:rPr>
        <w:t>Rural Economic Development Division</w:t>
      </w:r>
    </w:p>
    <w:p w:rsidR="00715BD7" w:rsidRDefault="00715BD7" w:rsidP="00FF3750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September 2013 – December 2016</w:t>
      </w:r>
    </w:p>
    <w:p w:rsidR="00FF3750" w:rsidRPr="00FF3750" w:rsidRDefault="00FF3750" w:rsidP="00FF3750">
      <w:pPr>
        <w:pStyle w:val="NoSpacing"/>
        <w:rPr>
          <w:rFonts w:ascii="Times New Roman" w:hAnsi="Times New Roman" w:cs="Times New Roman"/>
        </w:rPr>
      </w:pPr>
    </w:p>
    <w:p w:rsidR="00707EFC" w:rsidRPr="00FF3750" w:rsidRDefault="00707EFC" w:rsidP="00715BD7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Ashe County NC</w:t>
      </w:r>
    </w:p>
    <w:p w:rsidR="00715BD7" w:rsidRPr="00FF3750" w:rsidRDefault="00715BD7" w:rsidP="00715BD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County Manager</w:t>
      </w:r>
    </w:p>
    <w:p w:rsidR="00715BD7" w:rsidRPr="00FF3750" w:rsidRDefault="00715BD7" w:rsidP="00715BD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August 2011 – August 2013</w:t>
      </w:r>
    </w:p>
    <w:p w:rsidR="00715BD7" w:rsidRPr="00FF3750" w:rsidRDefault="00715BD7" w:rsidP="00715BD7">
      <w:pPr>
        <w:pStyle w:val="NoSpacing"/>
        <w:ind w:left="720"/>
        <w:rPr>
          <w:rFonts w:ascii="Times New Roman" w:hAnsi="Times New Roman" w:cs="Times New Roman"/>
        </w:rPr>
      </w:pPr>
    </w:p>
    <w:p w:rsidR="00707EFC" w:rsidRPr="00FF3750" w:rsidRDefault="00707EFC" w:rsidP="00715BD7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Ashe County NC</w:t>
      </w:r>
    </w:p>
    <w:p w:rsidR="00715BD7" w:rsidRPr="00FF3750" w:rsidRDefault="00715BD7" w:rsidP="00715BD7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Director of Economic Development</w:t>
      </w:r>
    </w:p>
    <w:p w:rsidR="00100AA9" w:rsidRPr="00FF3750" w:rsidRDefault="00715BD7" w:rsidP="00854294">
      <w:pPr>
        <w:pStyle w:val="NoSpacing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December 2004 – August 2013</w:t>
      </w:r>
    </w:p>
    <w:p w:rsidR="00362465" w:rsidRPr="00FF3750" w:rsidRDefault="00362465" w:rsidP="00854294">
      <w:pPr>
        <w:pStyle w:val="NoSpacing"/>
        <w:rPr>
          <w:rFonts w:ascii="Times New Roman" w:hAnsi="Times New Roman" w:cs="Times New Roman"/>
        </w:rPr>
      </w:pPr>
    </w:p>
    <w:p w:rsidR="00474FE0" w:rsidRPr="00FF3750" w:rsidRDefault="00474FE0" w:rsidP="00854294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PUBLICATIONS</w:t>
      </w:r>
      <w:r w:rsidR="00D40995" w:rsidRPr="00FF3750">
        <w:rPr>
          <w:rFonts w:ascii="Times New Roman" w:hAnsi="Times New Roman" w:cs="Times New Roman"/>
          <w:b/>
        </w:rPr>
        <w:t>:</w:t>
      </w:r>
    </w:p>
    <w:p w:rsidR="002E191B" w:rsidRPr="00FF3750" w:rsidRDefault="002E191B" w:rsidP="00474FE0">
      <w:pPr>
        <w:pStyle w:val="NoSpacing"/>
        <w:ind w:firstLine="720"/>
        <w:rPr>
          <w:rFonts w:ascii="Times New Roman" w:hAnsi="Times New Roman" w:cs="Times New Roman"/>
          <w:u w:val="single"/>
        </w:rPr>
      </w:pPr>
      <w:r w:rsidRPr="00FF3750">
        <w:rPr>
          <w:rFonts w:ascii="Times New Roman" w:hAnsi="Times New Roman" w:cs="Times New Roman"/>
          <w:u w:val="single"/>
        </w:rPr>
        <w:t>BOOKS</w:t>
      </w:r>
      <w:r w:rsidR="00BD268B" w:rsidRPr="00FF3750">
        <w:rPr>
          <w:rFonts w:ascii="Times New Roman" w:hAnsi="Times New Roman" w:cs="Times New Roman"/>
          <w:u w:val="single"/>
        </w:rPr>
        <w:t>:</w:t>
      </w:r>
    </w:p>
    <w:p w:rsidR="003570F5" w:rsidRPr="00FF3750" w:rsidRDefault="004C6E1A" w:rsidP="00474FE0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Mitchell</w:t>
      </w:r>
      <w:r w:rsidR="003570F5" w:rsidRPr="00FF3750">
        <w:rPr>
          <w:rFonts w:ascii="Times New Roman" w:hAnsi="Times New Roman" w:cs="Times New Roman"/>
        </w:rPr>
        <w:t>,</w:t>
      </w:r>
      <w:r w:rsidRPr="00FF3750">
        <w:rPr>
          <w:rFonts w:ascii="Times New Roman" w:hAnsi="Times New Roman" w:cs="Times New Roman"/>
        </w:rPr>
        <w:t xml:space="preserve"> Patricia,</w:t>
      </w:r>
      <w:r w:rsidR="003570F5" w:rsidRPr="00FF3750">
        <w:rPr>
          <w:rFonts w:ascii="Times New Roman" w:hAnsi="Times New Roman" w:cs="Times New Roman"/>
        </w:rPr>
        <w:t xml:space="preserve"> Catherine D. Marcum, Mark Bradbury</w:t>
      </w:r>
      <w:r w:rsidRPr="00FF3750">
        <w:rPr>
          <w:rFonts w:ascii="Times New Roman" w:hAnsi="Times New Roman" w:cs="Times New Roman"/>
        </w:rPr>
        <w:t xml:space="preserve">, </w:t>
      </w:r>
      <w:r w:rsidR="00684328" w:rsidRPr="00FF3750">
        <w:rPr>
          <w:rFonts w:ascii="Times New Roman" w:hAnsi="Times New Roman" w:cs="Times New Roman"/>
        </w:rPr>
        <w:t xml:space="preserve">and </w:t>
      </w:r>
      <w:r w:rsidRPr="00FF3750">
        <w:rPr>
          <w:rFonts w:ascii="Times New Roman" w:hAnsi="Times New Roman" w:cs="Times New Roman"/>
        </w:rPr>
        <w:t>Frank Schmalleger</w:t>
      </w:r>
      <w:r w:rsidR="003570F5" w:rsidRPr="00FF3750">
        <w:rPr>
          <w:rFonts w:ascii="Times New Roman" w:hAnsi="Times New Roman" w:cs="Times New Roman"/>
        </w:rPr>
        <w:t xml:space="preserve">. </w:t>
      </w:r>
      <w:r w:rsidR="005C1D89" w:rsidRPr="00FF3750">
        <w:rPr>
          <w:rFonts w:ascii="Times New Roman" w:hAnsi="Times New Roman" w:cs="Times New Roman"/>
        </w:rPr>
        <w:t>(2018)</w:t>
      </w:r>
      <w:r w:rsidR="00E568D4" w:rsidRPr="00FF3750">
        <w:rPr>
          <w:rFonts w:ascii="Times New Roman" w:hAnsi="Times New Roman" w:cs="Times New Roman"/>
        </w:rPr>
        <w:t>. A</w:t>
      </w:r>
      <w:r w:rsidR="003570F5" w:rsidRPr="00FF3750">
        <w:rPr>
          <w:rFonts w:ascii="Times New Roman" w:hAnsi="Times New Roman" w:cs="Times New Roman"/>
          <w:i/>
        </w:rPr>
        <w:t xml:space="preserve"> Guide to Graduate School Success for Criminal Justice, Public Safety and Administration of Justice Students</w:t>
      </w:r>
      <w:r w:rsidR="003570F5" w:rsidRPr="00FF3750">
        <w:rPr>
          <w:rFonts w:ascii="Times New Roman" w:hAnsi="Times New Roman" w:cs="Times New Roman"/>
        </w:rPr>
        <w:t>.</w:t>
      </w:r>
      <w:r w:rsidR="006951DD" w:rsidRPr="00FF3750">
        <w:rPr>
          <w:rFonts w:ascii="Times New Roman" w:hAnsi="Times New Roman" w:cs="Times New Roman"/>
        </w:rPr>
        <w:t xml:space="preserve"> </w:t>
      </w:r>
      <w:r w:rsidR="00684328" w:rsidRPr="00FF3750">
        <w:rPr>
          <w:rFonts w:ascii="Times New Roman" w:hAnsi="Times New Roman" w:cs="Times New Roman"/>
        </w:rPr>
        <w:t>Cognella Academic Publishing</w:t>
      </w:r>
      <w:r w:rsidR="003570F5" w:rsidRPr="00FF3750">
        <w:rPr>
          <w:rFonts w:ascii="Times New Roman" w:hAnsi="Times New Roman" w:cs="Times New Roman"/>
        </w:rPr>
        <w:t xml:space="preserve">. </w:t>
      </w:r>
    </w:p>
    <w:p w:rsidR="002E191B" w:rsidRPr="00FF3750" w:rsidRDefault="002E191B" w:rsidP="006F35ED">
      <w:pPr>
        <w:pStyle w:val="NoSpacing"/>
        <w:rPr>
          <w:rFonts w:ascii="Times New Roman" w:hAnsi="Times New Roman" w:cs="Times New Roman"/>
        </w:rPr>
      </w:pPr>
    </w:p>
    <w:p w:rsidR="002E191B" w:rsidRPr="00FF3750" w:rsidRDefault="002E191B" w:rsidP="00BA6BE2">
      <w:pPr>
        <w:pStyle w:val="NoSpacing"/>
        <w:ind w:firstLine="720"/>
        <w:rPr>
          <w:rFonts w:ascii="Times New Roman" w:hAnsi="Times New Roman" w:cs="Times New Roman"/>
          <w:u w:val="single"/>
        </w:rPr>
      </w:pPr>
      <w:r w:rsidRPr="00FF3750">
        <w:rPr>
          <w:rFonts w:ascii="Times New Roman" w:hAnsi="Times New Roman" w:cs="Times New Roman"/>
          <w:u w:val="single"/>
        </w:rPr>
        <w:t>CHAPTERS:</w:t>
      </w:r>
    </w:p>
    <w:p w:rsidR="006F35ED" w:rsidRPr="00FF3750" w:rsidRDefault="000636DC" w:rsidP="00474FE0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Mitchell, Patricia and Charles Abernathy. </w:t>
      </w:r>
      <w:r w:rsidR="00ED2D67" w:rsidRPr="00FF3750">
        <w:rPr>
          <w:rFonts w:ascii="Times New Roman" w:hAnsi="Times New Roman" w:cs="Times New Roman"/>
        </w:rPr>
        <w:t xml:space="preserve">(2017). </w:t>
      </w:r>
      <w:r w:rsidRPr="00FF3750">
        <w:rPr>
          <w:rFonts w:ascii="Times New Roman" w:hAnsi="Times New Roman" w:cs="Times New Roman"/>
        </w:rPr>
        <w:t>Main Street Pursuits. In Joaquin Jay Gonzale</w:t>
      </w:r>
      <w:r w:rsidR="009505E6" w:rsidRPr="00FF3750">
        <w:rPr>
          <w:rFonts w:ascii="Times New Roman" w:hAnsi="Times New Roman" w:cs="Times New Roman"/>
        </w:rPr>
        <w:t>s</w:t>
      </w:r>
      <w:r w:rsidRPr="00FF3750">
        <w:rPr>
          <w:rFonts w:ascii="Times New Roman" w:hAnsi="Times New Roman" w:cs="Times New Roman"/>
        </w:rPr>
        <w:t xml:space="preserve"> III, Roger L. Kemp and Jonathan Rosenthal’s (Editors)</w:t>
      </w:r>
      <w:r w:rsidR="006F35ED" w:rsidRPr="00FF3750">
        <w:rPr>
          <w:rFonts w:ascii="Times New Roman" w:hAnsi="Times New Roman" w:cs="Times New Roman"/>
        </w:rPr>
        <w:t xml:space="preserve"> </w:t>
      </w:r>
      <w:r w:rsidR="006F35ED" w:rsidRPr="00FF3750">
        <w:rPr>
          <w:rFonts w:ascii="Times New Roman" w:hAnsi="Times New Roman" w:cs="Times New Roman"/>
          <w:i/>
        </w:rPr>
        <w:t>Small Town Economic Development</w:t>
      </w:r>
      <w:r w:rsidR="006F35ED" w:rsidRPr="00FF3750">
        <w:rPr>
          <w:rFonts w:ascii="Times New Roman" w:hAnsi="Times New Roman" w:cs="Times New Roman"/>
        </w:rPr>
        <w:t xml:space="preserve">. McFarland Publishing. </w:t>
      </w:r>
    </w:p>
    <w:p w:rsidR="00D11CDB" w:rsidRPr="00FF3750" w:rsidRDefault="00D11CDB" w:rsidP="00D11CDB">
      <w:pPr>
        <w:pStyle w:val="NoSpacing"/>
        <w:ind w:left="720"/>
        <w:rPr>
          <w:rFonts w:ascii="Times New Roman" w:hAnsi="Times New Roman" w:cs="Times New Roman"/>
        </w:rPr>
      </w:pPr>
    </w:p>
    <w:p w:rsidR="00BA6A48" w:rsidRPr="00FF3750" w:rsidRDefault="00BA6A48" w:rsidP="00D40995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Daniels, Mark R.</w:t>
      </w:r>
      <w:r w:rsidR="005C1D89" w:rsidRPr="00FF3750">
        <w:rPr>
          <w:rFonts w:ascii="Times New Roman" w:hAnsi="Times New Roman" w:cs="Times New Roman"/>
        </w:rPr>
        <w:t>, Ed. (2001)</w:t>
      </w:r>
      <w:r w:rsidRPr="00FF3750">
        <w:rPr>
          <w:rFonts w:ascii="Times New Roman" w:hAnsi="Times New Roman" w:cs="Times New Roman"/>
        </w:rPr>
        <w:t xml:space="preserve">. Gwinnett Coalition for Human Resource Development. </w:t>
      </w:r>
      <w:r w:rsidR="00D40995" w:rsidRPr="00FF3750">
        <w:rPr>
          <w:rFonts w:ascii="Times New Roman" w:hAnsi="Times New Roman" w:cs="Times New Roman"/>
        </w:rPr>
        <w:t xml:space="preserve">In </w:t>
      </w:r>
      <w:r w:rsidRPr="00FF3750">
        <w:rPr>
          <w:rFonts w:ascii="Times New Roman" w:hAnsi="Times New Roman" w:cs="Times New Roman"/>
          <w:i/>
        </w:rPr>
        <w:t>Creating Sustainable Community Programs: Examples of Collaborative Public Administration.</w:t>
      </w:r>
      <w:r w:rsidRPr="00FF3750">
        <w:rPr>
          <w:rFonts w:ascii="Times New Roman" w:hAnsi="Times New Roman" w:cs="Times New Roman"/>
        </w:rPr>
        <w:t xml:space="preserve"> </w:t>
      </w:r>
      <w:proofErr w:type="spellStart"/>
      <w:r w:rsidRPr="00FF3750">
        <w:rPr>
          <w:rFonts w:ascii="Times New Roman" w:hAnsi="Times New Roman" w:cs="Times New Roman"/>
        </w:rPr>
        <w:t>Praeger</w:t>
      </w:r>
      <w:proofErr w:type="spellEnd"/>
      <w:r w:rsidRPr="00FF3750">
        <w:rPr>
          <w:rFonts w:ascii="Times New Roman" w:hAnsi="Times New Roman" w:cs="Times New Roman"/>
        </w:rPr>
        <w:t xml:space="preserve">. </w:t>
      </w:r>
    </w:p>
    <w:p w:rsidR="002E191B" w:rsidRPr="00FF3750" w:rsidRDefault="002E191B" w:rsidP="006F35ED">
      <w:pPr>
        <w:pStyle w:val="NoSpacing"/>
        <w:rPr>
          <w:rFonts w:ascii="Times New Roman" w:hAnsi="Times New Roman" w:cs="Times New Roman"/>
        </w:rPr>
      </w:pPr>
    </w:p>
    <w:p w:rsidR="006F35ED" w:rsidRPr="00FF3750" w:rsidRDefault="002618C3" w:rsidP="00BA6BE2">
      <w:pPr>
        <w:pStyle w:val="NoSpacing"/>
        <w:ind w:firstLine="720"/>
        <w:rPr>
          <w:rFonts w:ascii="Times New Roman" w:hAnsi="Times New Roman" w:cs="Times New Roman"/>
          <w:u w:val="single"/>
        </w:rPr>
      </w:pPr>
      <w:r w:rsidRPr="00FF3750">
        <w:rPr>
          <w:rFonts w:ascii="Times New Roman" w:hAnsi="Times New Roman" w:cs="Times New Roman"/>
          <w:u w:val="single"/>
        </w:rPr>
        <w:t>PROFESSIONAL</w:t>
      </w:r>
      <w:r w:rsidR="002E191B" w:rsidRPr="00FF3750">
        <w:rPr>
          <w:rFonts w:ascii="Times New Roman" w:hAnsi="Times New Roman" w:cs="Times New Roman"/>
          <w:u w:val="single"/>
        </w:rPr>
        <w:t xml:space="preserve"> </w:t>
      </w:r>
      <w:r w:rsidR="005C1D89" w:rsidRPr="00FF3750">
        <w:rPr>
          <w:rFonts w:ascii="Times New Roman" w:hAnsi="Times New Roman" w:cs="Times New Roman"/>
          <w:u w:val="single"/>
        </w:rPr>
        <w:t>ARTICLES</w:t>
      </w:r>
      <w:r w:rsidR="002E191B" w:rsidRPr="00FF3750">
        <w:rPr>
          <w:rFonts w:ascii="Times New Roman" w:hAnsi="Times New Roman" w:cs="Times New Roman"/>
          <w:u w:val="single"/>
        </w:rPr>
        <w:t>:</w:t>
      </w:r>
    </w:p>
    <w:p w:rsidR="00BD268B" w:rsidRPr="00FF3750" w:rsidRDefault="00BD268B" w:rsidP="00474FE0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Mitchell, Patricia and </w:t>
      </w:r>
      <w:r w:rsidR="009D3357" w:rsidRPr="00FF3750">
        <w:rPr>
          <w:rFonts w:ascii="Times New Roman" w:hAnsi="Times New Roman" w:cs="Times New Roman"/>
        </w:rPr>
        <w:t>Charles Abernathy</w:t>
      </w:r>
      <w:r w:rsidRPr="00FF3750">
        <w:rPr>
          <w:rFonts w:ascii="Times New Roman" w:hAnsi="Times New Roman" w:cs="Times New Roman"/>
        </w:rPr>
        <w:t xml:space="preserve">.  The Role of the City / County Manager in Economic Development. </w:t>
      </w:r>
      <w:r w:rsidRPr="00FF3750">
        <w:rPr>
          <w:rFonts w:ascii="Times New Roman" w:hAnsi="Times New Roman" w:cs="Times New Roman"/>
          <w:i/>
        </w:rPr>
        <w:t>Public Sector Digest</w:t>
      </w:r>
      <w:r w:rsidRPr="00FF3750">
        <w:rPr>
          <w:rFonts w:ascii="Times New Roman" w:hAnsi="Times New Roman" w:cs="Times New Roman"/>
        </w:rPr>
        <w:t xml:space="preserve">. Spring 2015. </w:t>
      </w:r>
    </w:p>
    <w:p w:rsidR="00AC5953" w:rsidRPr="00FF3750" w:rsidRDefault="00AC5953" w:rsidP="00854294">
      <w:pPr>
        <w:pStyle w:val="NoSpacing"/>
        <w:rPr>
          <w:rFonts w:ascii="Times New Roman" w:hAnsi="Times New Roman" w:cs="Times New Roman"/>
        </w:rPr>
      </w:pPr>
    </w:p>
    <w:p w:rsidR="00AC5953" w:rsidRPr="00FF3750" w:rsidRDefault="00AC5953" w:rsidP="00474FE0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Collier, Olivia and </w:t>
      </w:r>
      <w:r w:rsidR="009D3357" w:rsidRPr="00FF3750">
        <w:rPr>
          <w:rFonts w:ascii="Times New Roman" w:hAnsi="Times New Roman" w:cs="Times New Roman"/>
        </w:rPr>
        <w:t>Patricia Mitchell</w:t>
      </w:r>
      <w:r w:rsidRPr="00FF3750">
        <w:rPr>
          <w:rFonts w:ascii="Times New Roman" w:hAnsi="Times New Roman" w:cs="Times New Roman"/>
        </w:rPr>
        <w:t xml:space="preserve">. Building Capacity to Improve Economic Health. </w:t>
      </w:r>
      <w:r w:rsidRPr="00FF3750">
        <w:rPr>
          <w:rFonts w:ascii="Times New Roman" w:hAnsi="Times New Roman" w:cs="Times New Roman"/>
          <w:i/>
        </w:rPr>
        <w:t>North Carolina Medical Journal (NCMJ)</w:t>
      </w:r>
      <w:r w:rsidRPr="00FF3750">
        <w:rPr>
          <w:rFonts w:ascii="Times New Roman" w:hAnsi="Times New Roman" w:cs="Times New Roman"/>
        </w:rPr>
        <w:t xml:space="preserve">. </w:t>
      </w:r>
      <w:r w:rsidR="009F7C33" w:rsidRPr="00FF3750">
        <w:rPr>
          <w:rFonts w:ascii="Times New Roman" w:hAnsi="Times New Roman" w:cs="Times New Roman"/>
        </w:rPr>
        <w:t xml:space="preserve">January 2015; </w:t>
      </w:r>
      <w:r w:rsidRPr="00FF3750">
        <w:rPr>
          <w:rFonts w:ascii="Times New Roman" w:hAnsi="Times New Roman" w:cs="Times New Roman"/>
        </w:rPr>
        <w:t>76, 1: 46-49.</w:t>
      </w:r>
    </w:p>
    <w:p w:rsidR="00C63F11" w:rsidRPr="00FF3750" w:rsidRDefault="00C63F11" w:rsidP="00854294">
      <w:pPr>
        <w:pStyle w:val="NoSpacing"/>
        <w:rPr>
          <w:rFonts w:ascii="Times New Roman" w:hAnsi="Times New Roman" w:cs="Times New Roman"/>
        </w:rPr>
      </w:pPr>
    </w:p>
    <w:p w:rsidR="00AC5953" w:rsidRPr="00FF3750" w:rsidRDefault="00AC5953" w:rsidP="00474FE0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Mitchell, Patricia and </w:t>
      </w:r>
      <w:r w:rsidR="009D3357" w:rsidRPr="00FF3750">
        <w:rPr>
          <w:rFonts w:ascii="Times New Roman" w:hAnsi="Times New Roman" w:cs="Times New Roman"/>
        </w:rPr>
        <w:t>Charles Abernathy</w:t>
      </w:r>
      <w:r w:rsidRPr="00FF3750">
        <w:rPr>
          <w:rFonts w:ascii="Times New Roman" w:hAnsi="Times New Roman" w:cs="Times New Roman"/>
        </w:rPr>
        <w:t xml:space="preserve">. Main Street Pursuits: How to make downtown the place to be. </w:t>
      </w:r>
      <w:r w:rsidRPr="00FF3750">
        <w:rPr>
          <w:rFonts w:ascii="Times New Roman" w:hAnsi="Times New Roman" w:cs="Times New Roman"/>
          <w:i/>
        </w:rPr>
        <w:t>Public Management (PM).</w:t>
      </w:r>
      <w:r w:rsidRPr="00FF3750">
        <w:rPr>
          <w:rFonts w:ascii="Times New Roman" w:hAnsi="Times New Roman" w:cs="Times New Roman"/>
        </w:rPr>
        <w:t xml:space="preserve"> </w:t>
      </w:r>
      <w:r w:rsidR="009F7C33" w:rsidRPr="00FF3750">
        <w:rPr>
          <w:rFonts w:ascii="Times New Roman" w:hAnsi="Times New Roman" w:cs="Times New Roman"/>
        </w:rPr>
        <w:t xml:space="preserve">November 2014; </w:t>
      </w:r>
      <w:r w:rsidRPr="00FF3750">
        <w:rPr>
          <w:rFonts w:ascii="Times New Roman" w:hAnsi="Times New Roman" w:cs="Times New Roman"/>
        </w:rPr>
        <w:t>96, 10:  11-13.</w:t>
      </w:r>
    </w:p>
    <w:p w:rsidR="00AC5953" w:rsidRPr="00FF3750" w:rsidRDefault="00E568D4" w:rsidP="00BA6A48">
      <w:pPr>
        <w:pStyle w:val="NormalWeb"/>
        <w:spacing w:before="200" w:beforeAutospacing="0" w:after="40" w:afterAutospacing="0" w:line="225" w:lineRule="auto"/>
        <w:ind w:left="720"/>
        <w:rPr>
          <w:sz w:val="22"/>
          <w:szCs w:val="22"/>
        </w:rPr>
      </w:pPr>
      <w:r w:rsidRPr="00FF3750">
        <w:rPr>
          <w:rFonts w:eastAsiaTheme="minorEastAsia"/>
          <w:bCs/>
          <w:color w:val="000000" w:themeColor="text1"/>
          <w:kern w:val="24"/>
          <w:sz w:val="22"/>
          <w:szCs w:val="22"/>
        </w:rPr>
        <w:t>Guest Editor for</w:t>
      </w:r>
      <w:r w:rsidR="00BA6A48" w:rsidRPr="00FF375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“Re-Thinking Economic Development” </w:t>
      </w:r>
      <w:r w:rsidR="00BA6A48" w:rsidRPr="00FF3750">
        <w:rPr>
          <w:rFonts w:eastAsiaTheme="minorEastAsia"/>
          <w:iCs/>
          <w:color w:val="000000" w:themeColor="text1"/>
          <w:kern w:val="24"/>
          <w:sz w:val="22"/>
          <w:szCs w:val="22"/>
        </w:rPr>
        <w:t>issue</w:t>
      </w:r>
      <w:r w:rsidR="00BA6A48" w:rsidRPr="00FF375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>, Public Management</w:t>
      </w:r>
      <w:r w:rsidR="00307BE4" w:rsidRPr="00FF375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 (PM)</w:t>
      </w:r>
      <w:r w:rsidR="00BA6A48" w:rsidRPr="00FF375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. </w:t>
      </w:r>
      <w:r w:rsidR="00BA6A48" w:rsidRPr="00FF3750">
        <w:rPr>
          <w:rFonts w:eastAsiaTheme="minorEastAsia"/>
          <w:iCs/>
          <w:color w:val="000000" w:themeColor="text1"/>
          <w:kern w:val="24"/>
          <w:sz w:val="22"/>
          <w:szCs w:val="22"/>
        </w:rPr>
        <w:t>November 2014</w:t>
      </w:r>
      <w:r w:rsidR="00BA6A48" w:rsidRPr="00FF3750">
        <w:rPr>
          <w:rFonts w:eastAsiaTheme="minorEastAsia"/>
          <w:i/>
          <w:iCs/>
          <w:color w:val="000000" w:themeColor="text1"/>
          <w:kern w:val="24"/>
          <w:sz w:val="22"/>
          <w:szCs w:val="22"/>
        </w:rPr>
        <w:t xml:space="preserve">.  </w:t>
      </w:r>
      <w:r w:rsidR="00BA6A48" w:rsidRPr="00FF3750">
        <w:rPr>
          <w:rFonts w:eastAsiaTheme="minorEastAsia"/>
          <w:iCs/>
          <w:color w:val="000000" w:themeColor="text1"/>
          <w:kern w:val="24"/>
          <w:sz w:val="22"/>
          <w:szCs w:val="22"/>
        </w:rPr>
        <w:t>[Brought six authors to the issue</w:t>
      </w:r>
      <w:r w:rsidR="00D40995" w:rsidRPr="00FF3750">
        <w:rPr>
          <w:rFonts w:eastAsiaTheme="minorEastAsia"/>
          <w:iCs/>
          <w:color w:val="000000" w:themeColor="text1"/>
          <w:kern w:val="24"/>
          <w:sz w:val="22"/>
          <w:szCs w:val="22"/>
        </w:rPr>
        <w:t>; in collaboration</w:t>
      </w:r>
      <w:r w:rsidR="00BA6A48" w:rsidRPr="00FF3750">
        <w:rPr>
          <w:rFonts w:eastAsiaTheme="minorEastAsia"/>
          <w:iCs/>
          <w:color w:val="000000" w:themeColor="text1"/>
          <w:kern w:val="24"/>
          <w:sz w:val="22"/>
          <w:szCs w:val="22"/>
        </w:rPr>
        <w:t xml:space="preserve"> with Dr. Charles Abernathy].</w:t>
      </w:r>
    </w:p>
    <w:p w:rsidR="00BA6A48" w:rsidRPr="00FF3750" w:rsidRDefault="00BA6A48" w:rsidP="00854294">
      <w:pPr>
        <w:pStyle w:val="NoSpacing"/>
        <w:rPr>
          <w:rFonts w:ascii="Times New Roman" w:hAnsi="Times New Roman" w:cs="Times New Roman"/>
        </w:rPr>
      </w:pPr>
    </w:p>
    <w:p w:rsidR="00AC5953" w:rsidRPr="00FF3750" w:rsidRDefault="00AC5953" w:rsidP="00474FE0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Mitchell, Patricia and </w:t>
      </w:r>
      <w:r w:rsidR="009D3357" w:rsidRPr="00FF3750">
        <w:rPr>
          <w:rFonts w:ascii="Times New Roman" w:hAnsi="Times New Roman" w:cs="Times New Roman"/>
        </w:rPr>
        <w:t>Charles Abernathy</w:t>
      </w:r>
      <w:r w:rsidRPr="00FF3750">
        <w:rPr>
          <w:rFonts w:ascii="Times New Roman" w:hAnsi="Times New Roman" w:cs="Times New Roman"/>
        </w:rPr>
        <w:t xml:space="preserve">. Confidentiality and Complexity: Unlocking the subplots of economic development. </w:t>
      </w:r>
      <w:r w:rsidRPr="00FF3750">
        <w:rPr>
          <w:rFonts w:ascii="Times New Roman" w:hAnsi="Times New Roman" w:cs="Times New Roman"/>
          <w:i/>
        </w:rPr>
        <w:t>Public Management (PM)</w:t>
      </w:r>
      <w:r w:rsidRPr="00FF3750">
        <w:rPr>
          <w:rFonts w:ascii="Times New Roman" w:hAnsi="Times New Roman" w:cs="Times New Roman"/>
        </w:rPr>
        <w:t xml:space="preserve">. </w:t>
      </w:r>
      <w:r w:rsidR="009F7C33" w:rsidRPr="00FF3750">
        <w:rPr>
          <w:rFonts w:ascii="Times New Roman" w:hAnsi="Times New Roman" w:cs="Times New Roman"/>
        </w:rPr>
        <w:t xml:space="preserve">November 2013; 95, 10: 6-11. </w:t>
      </w:r>
    </w:p>
    <w:p w:rsidR="006D7169" w:rsidRPr="00FF3750" w:rsidRDefault="006D7169" w:rsidP="00854294">
      <w:pPr>
        <w:pStyle w:val="NoSpacing"/>
        <w:rPr>
          <w:rFonts w:ascii="Times New Roman" w:hAnsi="Times New Roman" w:cs="Times New Roman"/>
        </w:rPr>
      </w:pPr>
    </w:p>
    <w:p w:rsidR="002618C3" w:rsidRPr="00FF3750" w:rsidRDefault="009D3357" w:rsidP="009D3357">
      <w:pPr>
        <w:pStyle w:val="NoSpacing"/>
        <w:ind w:left="720"/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Mitchel</w:t>
      </w:r>
      <w:r w:rsidR="003A479B" w:rsidRPr="00FF3750">
        <w:rPr>
          <w:rFonts w:ascii="Times New Roman" w:hAnsi="Times New Roman" w:cs="Times New Roman"/>
        </w:rPr>
        <w:t>l</w:t>
      </w:r>
      <w:r w:rsidRPr="00FF3750">
        <w:rPr>
          <w:rFonts w:ascii="Times New Roman" w:hAnsi="Times New Roman" w:cs="Times New Roman"/>
        </w:rPr>
        <w:t xml:space="preserve">, Patricia and Mark Bradbury. Economic Development Incentives in the Aftermath of </w:t>
      </w:r>
      <w:r w:rsidRPr="00FF3750">
        <w:rPr>
          <w:rFonts w:ascii="Times New Roman" w:hAnsi="Times New Roman" w:cs="Times New Roman"/>
          <w:i/>
        </w:rPr>
        <w:t>Kelo</w:t>
      </w:r>
      <w:r w:rsidRPr="00FF3750">
        <w:rPr>
          <w:rFonts w:ascii="Times New Roman" w:hAnsi="Times New Roman" w:cs="Times New Roman"/>
        </w:rPr>
        <w:t xml:space="preserve">. </w:t>
      </w:r>
      <w:r w:rsidRPr="00FF3750">
        <w:rPr>
          <w:rFonts w:ascii="Times New Roman" w:hAnsi="Times New Roman" w:cs="Times New Roman"/>
          <w:i/>
        </w:rPr>
        <w:t xml:space="preserve">PA Times </w:t>
      </w:r>
      <w:r w:rsidRPr="00FF3750">
        <w:rPr>
          <w:rFonts w:ascii="Times New Roman" w:hAnsi="Times New Roman" w:cs="Times New Roman"/>
        </w:rPr>
        <w:t xml:space="preserve">(April 2006). </w:t>
      </w:r>
    </w:p>
    <w:p w:rsidR="00624AB5" w:rsidRPr="00FF3750" w:rsidRDefault="00624AB5" w:rsidP="009D3357">
      <w:pPr>
        <w:pStyle w:val="NoSpacing"/>
        <w:ind w:left="720"/>
        <w:rPr>
          <w:rFonts w:ascii="Times New Roman" w:hAnsi="Times New Roman" w:cs="Times New Roman"/>
        </w:rPr>
      </w:pPr>
    </w:p>
    <w:p w:rsidR="00850769" w:rsidRPr="00FF3750" w:rsidRDefault="00850769" w:rsidP="00854294">
      <w:pPr>
        <w:pStyle w:val="NoSpacing"/>
        <w:rPr>
          <w:rFonts w:ascii="Times New Roman" w:hAnsi="Times New Roman" w:cs="Times New Roman"/>
          <w:b/>
        </w:rPr>
      </w:pPr>
    </w:p>
    <w:p w:rsidR="00135E4C" w:rsidRPr="00FF3750" w:rsidRDefault="00F17A09" w:rsidP="00854294">
      <w:pPr>
        <w:pStyle w:val="NoSpacing"/>
        <w:rPr>
          <w:rFonts w:ascii="Times New Roman" w:hAnsi="Times New Roman" w:cs="Times New Roman"/>
          <w:b/>
        </w:rPr>
      </w:pPr>
      <w:r w:rsidRPr="00FF3750">
        <w:rPr>
          <w:rFonts w:ascii="Times New Roman" w:hAnsi="Times New Roman" w:cs="Times New Roman"/>
          <w:b/>
        </w:rPr>
        <w:t>PROFESSIONAL AFFILIATION</w:t>
      </w:r>
      <w:r w:rsidR="00331543" w:rsidRPr="00FF3750">
        <w:rPr>
          <w:rFonts w:ascii="Times New Roman" w:hAnsi="Times New Roman" w:cs="Times New Roman"/>
          <w:b/>
        </w:rPr>
        <w:t xml:space="preserve"> MEMBERSHIPS</w:t>
      </w:r>
      <w:r w:rsidRPr="00FF3750">
        <w:rPr>
          <w:rFonts w:ascii="Times New Roman" w:hAnsi="Times New Roman" w:cs="Times New Roman"/>
          <w:b/>
        </w:rPr>
        <w:t>:</w:t>
      </w:r>
    </w:p>
    <w:p w:rsidR="00F17A09" w:rsidRPr="00FF3750" w:rsidRDefault="00200BA8" w:rsidP="0085429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NC Economic Development</w:t>
      </w:r>
      <w:r w:rsidR="00135E4C" w:rsidRPr="00FF3750">
        <w:rPr>
          <w:rFonts w:ascii="Times New Roman" w:hAnsi="Times New Roman" w:cs="Times New Roman"/>
        </w:rPr>
        <w:t xml:space="preserve"> Association (NCEDA) </w:t>
      </w:r>
    </w:p>
    <w:p w:rsidR="005C3FE2" w:rsidRPr="00FF3750" w:rsidRDefault="005C3FE2" w:rsidP="005C3FE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Southeastern Conference for Public Administration (SECoPA) </w:t>
      </w:r>
    </w:p>
    <w:p w:rsidR="00A07549" w:rsidRPr="00FF3750" w:rsidRDefault="00A07549" w:rsidP="005C3FE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Network of Schools of Public Policy, Affairs, and Administration (NASPAA)</w:t>
      </w:r>
    </w:p>
    <w:p w:rsidR="00200BA8" w:rsidRPr="00FF3750" w:rsidRDefault="00F17A09" w:rsidP="009F61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 xml:space="preserve">International City/County Management Association (ICMA) </w:t>
      </w:r>
    </w:p>
    <w:p w:rsidR="00F03A8F" w:rsidRPr="00FF3750" w:rsidRDefault="00F17A09" w:rsidP="009F61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American Society for Public Administration (ASPA)</w:t>
      </w:r>
      <w:r w:rsidRPr="00FF3750">
        <w:rPr>
          <w:rFonts w:ascii="Times New Roman" w:hAnsi="Times New Roman" w:cs="Times New Roman"/>
        </w:rPr>
        <w:tab/>
      </w:r>
    </w:p>
    <w:p w:rsidR="00F17A09" w:rsidRPr="00FF3750" w:rsidRDefault="00F03A8F" w:rsidP="0085429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F3750">
        <w:rPr>
          <w:rFonts w:ascii="Times New Roman" w:hAnsi="Times New Roman" w:cs="Times New Roman"/>
        </w:rPr>
        <w:t>International Economic Development Council</w:t>
      </w:r>
      <w:r w:rsidR="00135E4C" w:rsidRPr="00FF3750">
        <w:rPr>
          <w:rFonts w:ascii="Times New Roman" w:hAnsi="Times New Roman" w:cs="Times New Roman"/>
        </w:rPr>
        <w:t xml:space="preserve"> (IEDC)</w:t>
      </w:r>
    </w:p>
    <w:sectPr w:rsidR="00F17A09" w:rsidRPr="00FF3750" w:rsidSect="00BF150F">
      <w:headerReference w:type="default" r:id="rId9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93" w:rsidRDefault="00336593" w:rsidP="00533EDE">
      <w:pPr>
        <w:spacing w:after="0" w:line="240" w:lineRule="auto"/>
      </w:pPr>
      <w:r>
        <w:separator/>
      </w:r>
    </w:p>
  </w:endnote>
  <w:endnote w:type="continuationSeparator" w:id="0">
    <w:p w:rsidR="00336593" w:rsidRDefault="00336593" w:rsidP="0053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93" w:rsidRDefault="00336593" w:rsidP="00533EDE">
      <w:pPr>
        <w:spacing w:after="0" w:line="240" w:lineRule="auto"/>
      </w:pPr>
      <w:r>
        <w:separator/>
      </w:r>
    </w:p>
  </w:footnote>
  <w:footnote w:type="continuationSeparator" w:id="0">
    <w:p w:rsidR="00336593" w:rsidRDefault="00336593" w:rsidP="0053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FB" w:rsidRPr="00715BD7" w:rsidRDefault="000F33FB">
    <w:pPr>
      <w:pStyle w:val="Header"/>
      <w:rPr>
        <w:rFonts w:ascii="Georgia" w:hAnsi="Georgia" w:cs="Times New Roman"/>
        <w:sz w:val="16"/>
        <w:szCs w:val="16"/>
      </w:rPr>
    </w:pPr>
    <w:r w:rsidRPr="00715BD7">
      <w:rPr>
        <w:rFonts w:ascii="Georgia" w:hAnsi="Georgia" w:cs="Times New Roman"/>
        <w:sz w:val="16"/>
        <w:szCs w:val="16"/>
      </w:rPr>
      <w:t>Dr. Patricia Mitchell Curriculum Vitae</w:t>
    </w:r>
  </w:p>
  <w:p w:rsidR="000F33FB" w:rsidRPr="00715BD7" w:rsidRDefault="000F33FB">
    <w:pPr>
      <w:pStyle w:val="Header"/>
      <w:rPr>
        <w:rFonts w:ascii="Georgia" w:hAnsi="Georgia" w:cs="Times New Roman"/>
        <w:sz w:val="16"/>
        <w:szCs w:val="16"/>
      </w:rPr>
    </w:pPr>
    <w:r w:rsidRPr="00715BD7">
      <w:rPr>
        <w:rFonts w:ascii="Georgia" w:hAnsi="Georgia" w:cs="Times New Roman"/>
        <w:sz w:val="16"/>
        <w:szCs w:val="16"/>
      </w:rPr>
      <w:t xml:space="preserve">Revised </w:t>
    </w:r>
    <w:r w:rsidR="00116A02">
      <w:rPr>
        <w:rFonts w:ascii="Georgia" w:hAnsi="Georgia" w:cs="Times New Roman"/>
        <w:sz w:val="16"/>
        <w:szCs w:val="16"/>
      </w:rPr>
      <w:t>September 2021</w:t>
    </w:r>
  </w:p>
  <w:p w:rsidR="000F33FB" w:rsidRPr="00715BD7" w:rsidRDefault="000F33FB">
    <w:pPr>
      <w:pStyle w:val="Header"/>
      <w:rPr>
        <w:rFonts w:ascii="Georgia" w:hAnsi="Georgia" w:cs="Times New Roman"/>
        <w:sz w:val="16"/>
        <w:szCs w:val="16"/>
      </w:rPr>
    </w:pPr>
    <w:r w:rsidRPr="00715BD7">
      <w:rPr>
        <w:rFonts w:ascii="Georgia" w:hAnsi="Georgia" w:cs="Times New Roman"/>
        <w:sz w:val="16"/>
        <w:szCs w:val="16"/>
      </w:rPr>
      <w:fldChar w:fldCharType="begin"/>
    </w:r>
    <w:r w:rsidRPr="00715BD7">
      <w:rPr>
        <w:rFonts w:ascii="Georgia" w:hAnsi="Georgia" w:cs="Times New Roman"/>
        <w:sz w:val="16"/>
        <w:szCs w:val="16"/>
      </w:rPr>
      <w:instrText xml:space="preserve"> PAGE   \* MERGEFORMAT </w:instrText>
    </w:r>
    <w:r w:rsidRPr="00715BD7">
      <w:rPr>
        <w:rFonts w:ascii="Georgia" w:hAnsi="Georgia" w:cs="Times New Roman"/>
        <w:sz w:val="16"/>
        <w:szCs w:val="16"/>
      </w:rPr>
      <w:fldChar w:fldCharType="separate"/>
    </w:r>
    <w:r w:rsidR="00034C08">
      <w:rPr>
        <w:rFonts w:ascii="Georgia" w:hAnsi="Georgia" w:cs="Times New Roman"/>
        <w:noProof/>
        <w:sz w:val="16"/>
        <w:szCs w:val="16"/>
      </w:rPr>
      <w:t>3</w:t>
    </w:r>
    <w:r w:rsidRPr="00715BD7">
      <w:rPr>
        <w:rFonts w:ascii="Georgia" w:hAnsi="Georgia" w:cs="Times New Roman"/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89E"/>
    <w:multiLevelType w:val="hybridMultilevel"/>
    <w:tmpl w:val="AC28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010E"/>
    <w:multiLevelType w:val="hybridMultilevel"/>
    <w:tmpl w:val="3BAC97A8"/>
    <w:lvl w:ilvl="0" w:tplc="AA589B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1EC145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F9C27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AB2532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7309E5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4F0A5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7C4CA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26E29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929FF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5EB80F89"/>
    <w:multiLevelType w:val="hybridMultilevel"/>
    <w:tmpl w:val="4F04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AF8"/>
    <w:multiLevelType w:val="hybridMultilevel"/>
    <w:tmpl w:val="C9D6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4"/>
    <w:rsid w:val="000049FB"/>
    <w:rsid w:val="00022BF8"/>
    <w:rsid w:val="000317FD"/>
    <w:rsid w:val="00034C08"/>
    <w:rsid w:val="00046C6F"/>
    <w:rsid w:val="000476E4"/>
    <w:rsid w:val="000636DC"/>
    <w:rsid w:val="0007631C"/>
    <w:rsid w:val="00086B18"/>
    <w:rsid w:val="000912C3"/>
    <w:rsid w:val="000A02DE"/>
    <w:rsid w:val="000B5542"/>
    <w:rsid w:val="000D6885"/>
    <w:rsid w:val="000F33FB"/>
    <w:rsid w:val="00100AA9"/>
    <w:rsid w:val="00102336"/>
    <w:rsid w:val="00112BC9"/>
    <w:rsid w:val="00116A02"/>
    <w:rsid w:val="00135E4C"/>
    <w:rsid w:val="00145E7D"/>
    <w:rsid w:val="00156BDC"/>
    <w:rsid w:val="00187710"/>
    <w:rsid w:val="0019228A"/>
    <w:rsid w:val="00193C52"/>
    <w:rsid w:val="0019619E"/>
    <w:rsid w:val="001B6C23"/>
    <w:rsid w:val="001C0F43"/>
    <w:rsid w:val="00200BA8"/>
    <w:rsid w:val="002118C4"/>
    <w:rsid w:val="00215D55"/>
    <w:rsid w:val="002226DA"/>
    <w:rsid w:val="00223A74"/>
    <w:rsid w:val="00253B54"/>
    <w:rsid w:val="002618C3"/>
    <w:rsid w:val="002756A0"/>
    <w:rsid w:val="0028287B"/>
    <w:rsid w:val="002839D4"/>
    <w:rsid w:val="002873EC"/>
    <w:rsid w:val="002A0F1F"/>
    <w:rsid w:val="002B1AC1"/>
    <w:rsid w:val="002D4C39"/>
    <w:rsid w:val="002E191B"/>
    <w:rsid w:val="002E5072"/>
    <w:rsid w:val="002F1D53"/>
    <w:rsid w:val="00307BE4"/>
    <w:rsid w:val="00331543"/>
    <w:rsid w:val="00336593"/>
    <w:rsid w:val="003570F5"/>
    <w:rsid w:val="00357CE8"/>
    <w:rsid w:val="00362465"/>
    <w:rsid w:val="00373839"/>
    <w:rsid w:val="00383C4B"/>
    <w:rsid w:val="003852D8"/>
    <w:rsid w:val="00390ECD"/>
    <w:rsid w:val="003A479B"/>
    <w:rsid w:val="003B7303"/>
    <w:rsid w:val="003F6F06"/>
    <w:rsid w:val="00403F74"/>
    <w:rsid w:val="00406719"/>
    <w:rsid w:val="00411248"/>
    <w:rsid w:val="00434EB0"/>
    <w:rsid w:val="0043558F"/>
    <w:rsid w:val="00465CE6"/>
    <w:rsid w:val="00474FE0"/>
    <w:rsid w:val="00477F11"/>
    <w:rsid w:val="00483043"/>
    <w:rsid w:val="00490C49"/>
    <w:rsid w:val="00492221"/>
    <w:rsid w:val="004A7F63"/>
    <w:rsid w:val="004B14E6"/>
    <w:rsid w:val="004C6E1A"/>
    <w:rsid w:val="004E2D45"/>
    <w:rsid w:val="004E4AB4"/>
    <w:rsid w:val="00510285"/>
    <w:rsid w:val="00533EDE"/>
    <w:rsid w:val="00545CA4"/>
    <w:rsid w:val="00566C81"/>
    <w:rsid w:val="00571B3C"/>
    <w:rsid w:val="00592940"/>
    <w:rsid w:val="005C1D89"/>
    <w:rsid w:val="005C20FA"/>
    <w:rsid w:val="005C3FE2"/>
    <w:rsid w:val="005D6A63"/>
    <w:rsid w:val="005E033F"/>
    <w:rsid w:val="00624AB5"/>
    <w:rsid w:val="006306A9"/>
    <w:rsid w:val="00632044"/>
    <w:rsid w:val="00647ED3"/>
    <w:rsid w:val="00664769"/>
    <w:rsid w:val="0068016E"/>
    <w:rsid w:val="00683076"/>
    <w:rsid w:val="00684328"/>
    <w:rsid w:val="006951DD"/>
    <w:rsid w:val="00696E08"/>
    <w:rsid w:val="006A69B1"/>
    <w:rsid w:val="006B086B"/>
    <w:rsid w:val="006B586F"/>
    <w:rsid w:val="006B5C30"/>
    <w:rsid w:val="006D63E1"/>
    <w:rsid w:val="006D7169"/>
    <w:rsid w:val="006F35ED"/>
    <w:rsid w:val="007027B1"/>
    <w:rsid w:val="00707EFC"/>
    <w:rsid w:val="00715BD7"/>
    <w:rsid w:val="00743363"/>
    <w:rsid w:val="00744438"/>
    <w:rsid w:val="007539FC"/>
    <w:rsid w:val="007705A2"/>
    <w:rsid w:val="00776494"/>
    <w:rsid w:val="0078547B"/>
    <w:rsid w:val="007925CC"/>
    <w:rsid w:val="007949F3"/>
    <w:rsid w:val="007A7DAB"/>
    <w:rsid w:val="007B2C1B"/>
    <w:rsid w:val="007F45F2"/>
    <w:rsid w:val="00801D7F"/>
    <w:rsid w:val="0080711A"/>
    <w:rsid w:val="00815A9D"/>
    <w:rsid w:val="00835830"/>
    <w:rsid w:val="00850769"/>
    <w:rsid w:val="00854294"/>
    <w:rsid w:val="00866A56"/>
    <w:rsid w:val="008948F4"/>
    <w:rsid w:val="008B087C"/>
    <w:rsid w:val="008B6826"/>
    <w:rsid w:val="008C7577"/>
    <w:rsid w:val="008D4BBC"/>
    <w:rsid w:val="008D676A"/>
    <w:rsid w:val="008D747A"/>
    <w:rsid w:val="008F1FA2"/>
    <w:rsid w:val="008F77F5"/>
    <w:rsid w:val="009062CF"/>
    <w:rsid w:val="00922246"/>
    <w:rsid w:val="00946866"/>
    <w:rsid w:val="009505E6"/>
    <w:rsid w:val="00963EC4"/>
    <w:rsid w:val="00976AE1"/>
    <w:rsid w:val="00982C74"/>
    <w:rsid w:val="00985067"/>
    <w:rsid w:val="009850C2"/>
    <w:rsid w:val="009A074D"/>
    <w:rsid w:val="009C3D44"/>
    <w:rsid w:val="009D3357"/>
    <w:rsid w:val="009D4B8D"/>
    <w:rsid w:val="009F7C33"/>
    <w:rsid w:val="00A07549"/>
    <w:rsid w:val="00A14E34"/>
    <w:rsid w:val="00A24E5A"/>
    <w:rsid w:val="00A40D79"/>
    <w:rsid w:val="00A954F5"/>
    <w:rsid w:val="00AB357C"/>
    <w:rsid w:val="00AB73F4"/>
    <w:rsid w:val="00AC5953"/>
    <w:rsid w:val="00AC67EE"/>
    <w:rsid w:val="00AC7B40"/>
    <w:rsid w:val="00AD5FA8"/>
    <w:rsid w:val="00AD77B2"/>
    <w:rsid w:val="00AE7FB6"/>
    <w:rsid w:val="00B00FB6"/>
    <w:rsid w:val="00B07D84"/>
    <w:rsid w:val="00B250F8"/>
    <w:rsid w:val="00B33E5A"/>
    <w:rsid w:val="00B531AB"/>
    <w:rsid w:val="00B62A36"/>
    <w:rsid w:val="00BA6A48"/>
    <w:rsid w:val="00BA6BE2"/>
    <w:rsid w:val="00BC7097"/>
    <w:rsid w:val="00BD268B"/>
    <w:rsid w:val="00BE77E1"/>
    <w:rsid w:val="00BE7822"/>
    <w:rsid w:val="00BF150F"/>
    <w:rsid w:val="00C01DB2"/>
    <w:rsid w:val="00C06803"/>
    <w:rsid w:val="00C575D0"/>
    <w:rsid w:val="00C57BBC"/>
    <w:rsid w:val="00C63F11"/>
    <w:rsid w:val="00C82678"/>
    <w:rsid w:val="00C832BF"/>
    <w:rsid w:val="00C96A21"/>
    <w:rsid w:val="00C96D93"/>
    <w:rsid w:val="00CA254E"/>
    <w:rsid w:val="00CC2F59"/>
    <w:rsid w:val="00CD100F"/>
    <w:rsid w:val="00D11CDB"/>
    <w:rsid w:val="00D14ED2"/>
    <w:rsid w:val="00D30AEE"/>
    <w:rsid w:val="00D40995"/>
    <w:rsid w:val="00D44D77"/>
    <w:rsid w:val="00D63D9B"/>
    <w:rsid w:val="00D73A21"/>
    <w:rsid w:val="00D74805"/>
    <w:rsid w:val="00D74A29"/>
    <w:rsid w:val="00D873C8"/>
    <w:rsid w:val="00D93F68"/>
    <w:rsid w:val="00DB3827"/>
    <w:rsid w:val="00DD43EA"/>
    <w:rsid w:val="00DF3345"/>
    <w:rsid w:val="00DF350C"/>
    <w:rsid w:val="00DF3DC5"/>
    <w:rsid w:val="00E25DBB"/>
    <w:rsid w:val="00E25EE8"/>
    <w:rsid w:val="00E35130"/>
    <w:rsid w:val="00E37AFE"/>
    <w:rsid w:val="00E43C69"/>
    <w:rsid w:val="00E568D4"/>
    <w:rsid w:val="00E751E0"/>
    <w:rsid w:val="00EB5FCC"/>
    <w:rsid w:val="00ED25B4"/>
    <w:rsid w:val="00ED2D67"/>
    <w:rsid w:val="00ED36C6"/>
    <w:rsid w:val="00EF7BB6"/>
    <w:rsid w:val="00F02A37"/>
    <w:rsid w:val="00F03A8F"/>
    <w:rsid w:val="00F17A09"/>
    <w:rsid w:val="00F5654F"/>
    <w:rsid w:val="00F77FF0"/>
    <w:rsid w:val="00FA4A17"/>
    <w:rsid w:val="00FA7414"/>
    <w:rsid w:val="00FB3512"/>
    <w:rsid w:val="00FC1E5F"/>
    <w:rsid w:val="00FE177D"/>
    <w:rsid w:val="00FE5EE2"/>
    <w:rsid w:val="00FF3750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AF86"/>
  <w15:chartTrackingRefBased/>
  <w15:docId w15:val="{1025857C-DC76-4F34-BADB-0A8FD4BA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2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2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DE"/>
  </w:style>
  <w:style w:type="paragraph" w:styleId="Footer">
    <w:name w:val="footer"/>
    <w:basedOn w:val="Normal"/>
    <w:link w:val="FooterChar"/>
    <w:uiPriority w:val="99"/>
    <w:unhideWhenUsed/>
    <w:rsid w:val="0053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DE"/>
  </w:style>
  <w:style w:type="paragraph" w:styleId="BalloonText">
    <w:name w:val="Balloon Text"/>
    <w:basedOn w:val="Normal"/>
    <w:link w:val="BalloonTextChar"/>
    <w:uiPriority w:val="99"/>
    <w:semiHidden/>
    <w:unhideWhenUsed/>
    <w:rsid w:val="0028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3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jp@app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3231-88A9-4E9C-82A0-ED362B89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Patricia</dc:creator>
  <cp:keywords/>
  <dc:description/>
  <cp:lastModifiedBy>Mitchell, Jane Patricia</cp:lastModifiedBy>
  <cp:revision>4</cp:revision>
  <cp:lastPrinted>2021-09-17T14:59:00Z</cp:lastPrinted>
  <dcterms:created xsi:type="dcterms:W3CDTF">2021-10-27T18:09:00Z</dcterms:created>
  <dcterms:modified xsi:type="dcterms:W3CDTF">2021-10-27T18:20:00Z</dcterms:modified>
</cp:coreProperties>
</file>