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00" w:rsidRDefault="009C0300">
      <w:r>
        <w:rPr>
          <w:b/>
          <w:bCs/>
        </w:rPr>
        <w:t>VITA</w:t>
      </w:r>
    </w:p>
    <w:p w:rsidR="009C0300" w:rsidRDefault="009C0300" w:rsidP="00047072">
      <w:pPr>
        <w:tabs>
          <w:tab w:val="left" w:pos="2610"/>
        </w:tabs>
      </w:pPr>
      <w:r>
        <w:t xml:space="preserve">(to </w:t>
      </w:r>
      <w:r w:rsidR="00C06337">
        <w:t>1</w:t>
      </w:r>
      <w:r w:rsidR="00BF2E72">
        <w:t>5</w:t>
      </w:r>
      <w:r w:rsidR="00C06337">
        <w:t xml:space="preserve"> </w:t>
      </w:r>
      <w:r w:rsidR="003E2A7C">
        <w:t>April</w:t>
      </w:r>
      <w:bookmarkStart w:id="0" w:name="_GoBack"/>
      <w:bookmarkEnd w:id="0"/>
      <w:r w:rsidR="00C06337">
        <w:t xml:space="preserve"> 2021</w:t>
      </w:r>
      <w:r>
        <w:t>)</w:t>
      </w:r>
    </w:p>
    <w:p w:rsidR="009C0300" w:rsidRDefault="009C0300">
      <w:r>
        <w:t xml:space="preserve">                                 </w:t>
      </w:r>
    </w:p>
    <w:p w:rsidR="009C0300" w:rsidRDefault="009C0300">
      <w:r>
        <w:t>G. David Garson</w:t>
      </w:r>
    </w:p>
    <w:p w:rsidR="009C0300" w:rsidRDefault="009C0300">
      <w:r>
        <w:t>College of Humanities and Social Sciences</w:t>
      </w:r>
    </w:p>
    <w:p w:rsidR="009C0300" w:rsidRDefault="009C0300">
      <w:r>
        <w:t xml:space="preserve">Box 8102, 206 1911 Building </w:t>
      </w:r>
    </w:p>
    <w:p w:rsidR="009C0300" w:rsidRDefault="009C0300">
      <w:r>
        <w:t>North Carolina State University</w:t>
      </w:r>
    </w:p>
    <w:p w:rsidR="009C0300" w:rsidRDefault="009C0300">
      <w:r>
        <w:t>Raleigh, North Carolina</w:t>
      </w:r>
      <w:proofErr w:type="gramStart"/>
      <w:r>
        <w:t>  27695</w:t>
      </w:r>
      <w:proofErr w:type="gramEnd"/>
    </w:p>
    <w:p w:rsidR="009C0300" w:rsidRDefault="009C0300">
      <w:r>
        <w:t> </w:t>
      </w:r>
    </w:p>
    <w:p w:rsidR="0017416B" w:rsidRDefault="009C0300">
      <w:r>
        <w:t xml:space="preserve">Telephone:     Office (919) </w:t>
      </w:r>
      <w:r w:rsidR="0017416B">
        <w:t>616-2273</w:t>
      </w:r>
    </w:p>
    <w:p w:rsidR="009C0300" w:rsidRDefault="009C0300">
      <w:r>
        <w:t xml:space="preserve">Fax    (919) 515-7333 </w:t>
      </w:r>
    </w:p>
    <w:p w:rsidR="009C0300" w:rsidRDefault="0017416B">
      <w:r>
        <w:t>E-mail</w:t>
      </w:r>
      <w:r w:rsidR="00F32098">
        <w:t xml:space="preserve">: </w:t>
      </w:r>
      <w:r>
        <w:t>g</w:t>
      </w:r>
      <w:r w:rsidR="009C0300">
        <w:t>arson@ncsu.edu</w:t>
      </w:r>
    </w:p>
    <w:p w:rsidR="009C0300" w:rsidRDefault="009C0300">
      <w:r>
        <w:t> </w:t>
      </w:r>
    </w:p>
    <w:p w:rsidR="009C0300" w:rsidRDefault="009C0300">
      <w:r>
        <w:rPr>
          <w:b/>
          <w:bCs/>
        </w:rPr>
        <w:t>Background</w:t>
      </w:r>
    </w:p>
    <w:p w:rsidR="009C0300" w:rsidRDefault="009C0300">
      <w:r>
        <w:t> </w:t>
      </w:r>
    </w:p>
    <w:p w:rsidR="009C0300" w:rsidRDefault="009C0300">
      <w:r>
        <w:t>Greenfield (Massachusetts) High School, 1961</w:t>
      </w:r>
    </w:p>
    <w:p w:rsidR="009C0300" w:rsidRDefault="009C0300">
      <w:r>
        <w:t>Princeton University, B.A., Politics, 1965</w:t>
      </w:r>
    </w:p>
    <w:p w:rsidR="009C0300" w:rsidRDefault="009C0300">
      <w:proofErr w:type="gramStart"/>
      <w:r>
        <w:t>Harvard University, Ph.D., Political Science, 1969.</w:t>
      </w:r>
      <w:proofErr w:type="gramEnd"/>
      <w:r>
        <w:t xml:space="preserve"> Dissertation title: </w:t>
      </w:r>
      <w:r>
        <w:rPr>
          <w:i/>
          <w:iCs/>
        </w:rPr>
        <w:t>The Politics of Collective Violence in America, 1863-1963</w:t>
      </w:r>
    </w:p>
    <w:p w:rsidR="009C0300" w:rsidRDefault="009C0300">
      <w:r>
        <w:t> </w:t>
      </w:r>
    </w:p>
    <w:p w:rsidR="009C0300" w:rsidRDefault="009C0300">
      <w:r>
        <w:t> </w:t>
      </w:r>
    </w:p>
    <w:p w:rsidR="009C0300" w:rsidRDefault="009C0300">
      <w:r>
        <w:rPr>
          <w:b/>
          <w:bCs/>
        </w:rPr>
        <w:t>Occupational History</w:t>
      </w:r>
    </w:p>
    <w:p w:rsidR="009C0300" w:rsidRDefault="009C0300">
      <w:r>
        <w:t> </w:t>
      </w:r>
    </w:p>
    <w:p w:rsidR="009C0300" w:rsidRDefault="009C0300">
      <w:r>
        <w:t>1977-     Full Professor, Department of Political Science and</w:t>
      </w:r>
      <w:proofErr w:type="gramStart"/>
      <w:r>
        <w:t>  Public</w:t>
      </w:r>
      <w:proofErr w:type="gramEnd"/>
      <w:r>
        <w:t xml:space="preserve"> Administration, North Carolina State  University </w:t>
      </w:r>
    </w:p>
    <w:p w:rsidR="009C0300" w:rsidRDefault="009C0300">
      <w:r>
        <w:t>1996-1998   Visiting Scholar, Academic Systems, Inc., Mountain</w:t>
      </w:r>
      <w:proofErr w:type="gramStart"/>
      <w:r>
        <w:t>  View</w:t>
      </w:r>
      <w:proofErr w:type="gramEnd"/>
      <w:r>
        <w:t>, California</w:t>
      </w:r>
    </w:p>
    <w:p w:rsidR="009C0300" w:rsidRDefault="009C0300">
      <w:r>
        <w:t>1987-1996 Associate Dean for Planning and Management, NCSU</w:t>
      </w:r>
      <w:proofErr w:type="gramStart"/>
      <w:r>
        <w:t>  College</w:t>
      </w:r>
      <w:proofErr w:type="gramEnd"/>
      <w:r>
        <w:t xml:space="preserve"> of Humanities and Social Sciences, and Full  Professor of Political Science and Public</w:t>
      </w:r>
    </w:p>
    <w:p w:rsidR="009C0300" w:rsidRDefault="009C0300">
      <w:r>
        <w:t> Administration</w:t>
      </w:r>
    </w:p>
    <w:p w:rsidR="009C0300" w:rsidRDefault="009C0300">
      <w:r>
        <w:t>1983-1987 Assistant Dean for Planning and Management</w:t>
      </w:r>
    </w:p>
    <w:p w:rsidR="009C0300" w:rsidRDefault="009C0300">
      <w:r>
        <w:t>1977-1983 Full Professor and Head, Department of Political</w:t>
      </w:r>
      <w:proofErr w:type="gramStart"/>
      <w:r>
        <w:t>  Science</w:t>
      </w:r>
      <w:proofErr w:type="gramEnd"/>
      <w:r>
        <w:t xml:space="preserve"> and Public Administration, North Carolina State   University</w:t>
      </w:r>
    </w:p>
    <w:p w:rsidR="009C0300" w:rsidRDefault="009C0300">
      <w:r>
        <w:t>1974-1977 Associate Professor of Political Science, Tufts</w:t>
      </w:r>
      <w:proofErr w:type="gramStart"/>
      <w:r>
        <w:t>  University</w:t>
      </w:r>
      <w:proofErr w:type="gramEnd"/>
    </w:p>
    <w:p w:rsidR="009C0300" w:rsidRDefault="009C0300">
      <w:r>
        <w:t>1969-1974 Assistant Professor of Political Science, Tufts</w:t>
      </w:r>
      <w:proofErr w:type="gramStart"/>
      <w:r>
        <w:t>  University</w:t>
      </w:r>
      <w:proofErr w:type="gramEnd"/>
      <w:r>
        <w:t>; 1968 - 1969:  Instructor of Political  Science, Tufts University</w:t>
      </w:r>
    </w:p>
    <w:p w:rsidR="009C0300" w:rsidRDefault="009C0300">
      <w:r>
        <w:t>1967-1968 V. O. Key Fellow, Joint Center for Urban Studies of</w:t>
      </w:r>
      <w:proofErr w:type="gramStart"/>
      <w:r>
        <w:t>  M.I.T</w:t>
      </w:r>
      <w:proofErr w:type="gramEnd"/>
      <w:r>
        <w:t>. and Harvard University</w:t>
      </w:r>
    </w:p>
    <w:p w:rsidR="009C0300" w:rsidRDefault="009C0300">
      <w:r>
        <w:t>1965-1967 Harvard Prize Fellow, Department of</w:t>
      </w:r>
      <w:proofErr w:type="gramStart"/>
      <w:r>
        <w:t>  Government</w:t>
      </w:r>
      <w:proofErr w:type="gramEnd"/>
      <w:r>
        <w:t>,  Harvard University</w:t>
      </w:r>
    </w:p>
    <w:p w:rsidR="009C0300" w:rsidRDefault="009C0300">
      <w:r>
        <w:t> </w:t>
      </w:r>
    </w:p>
    <w:p w:rsidR="009C0300" w:rsidRDefault="009C0300">
      <w:r>
        <w:rPr>
          <w:b/>
          <w:bCs/>
        </w:rPr>
        <w:t>Specializations</w:t>
      </w:r>
    </w:p>
    <w:p w:rsidR="009C0300" w:rsidRDefault="003E2A7C">
      <w:r>
        <w:t>Current:</w:t>
      </w:r>
      <w:r w:rsidR="009C0300">
        <w:t> </w:t>
      </w:r>
    </w:p>
    <w:p w:rsidR="0090431E" w:rsidRDefault="0090431E" w:rsidP="0090431E">
      <w:r>
        <w:t xml:space="preserve">Qualitative and Quantitative Political Methodology </w:t>
      </w:r>
    </w:p>
    <w:p w:rsidR="003E2A7C" w:rsidRDefault="003E2A7C" w:rsidP="0090431E">
      <w:r>
        <w:t>Past:</w:t>
      </w:r>
    </w:p>
    <w:p w:rsidR="009C0300" w:rsidRDefault="009C0300">
      <w:r>
        <w:t>Information Technology in the Public Sector</w:t>
      </w:r>
    </w:p>
    <w:p w:rsidR="00774FBE" w:rsidRDefault="00774FBE" w:rsidP="00774FBE">
      <w:r>
        <w:t xml:space="preserve">Geographic Information Systems                   </w:t>
      </w:r>
    </w:p>
    <w:p w:rsidR="00774FBE" w:rsidRDefault="00774FBE"/>
    <w:p w:rsidR="009C0300" w:rsidRDefault="009C0300">
      <w:r>
        <w:t> </w:t>
      </w:r>
    </w:p>
    <w:p w:rsidR="009C0300" w:rsidRDefault="009C0300">
      <w:pPr>
        <w:rPr>
          <w:b/>
          <w:bCs/>
        </w:rPr>
      </w:pPr>
      <w:r>
        <w:rPr>
          <w:b/>
          <w:bCs/>
        </w:rPr>
        <w:t>Publications and Papers</w:t>
      </w:r>
    </w:p>
    <w:p w:rsidR="002979A5" w:rsidRDefault="002979A5" w:rsidP="0096311A">
      <w:pPr>
        <w:ind w:left="720"/>
      </w:pPr>
    </w:p>
    <w:p w:rsidR="002979A5" w:rsidRPr="002979A5" w:rsidRDefault="00EF2911" w:rsidP="002979A5">
      <w:pPr>
        <w:rPr>
          <w:b/>
        </w:rPr>
      </w:pPr>
      <w:r>
        <w:rPr>
          <w:b/>
        </w:rPr>
        <w:t>Published most recently:</w:t>
      </w:r>
    </w:p>
    <w:p w:rsidR="002979A5" w:rsidRPr="00024A9C" w:rsidRDefault="002979A5" w:rsidP="0096311A">
      <w:pPr>
        <w:ind w:left="720"/>
        <w:rPr>
          <w:rStyle w:val="HTMLCite"/>
          <w:i w:val="0"/>
          <w:iCs w:val="0"/>
        </w:rPr>
      </w:pPr>
    </w:p>
    <w:p w:rsidR="003E2A7C" w:rsidRPr="003E2A7C" w:rsidRDefault="003E2A7C" w:rsidP="003E2A7C">
      <w:pPr>
        <w:pStyle w:val="ListParagraph"/>
        <w:numPr>
          <w:ilvl w:val="0"/>
          <w:numId w:val="6"/>
        </w:numPr>
        <w:spacing w:before="240"/>
        <w:ind w:left="1440"/>
        <w:rPr>
          <w:rFonts w:ascii="Calibri" w:eastAsia="Calibri" w:hAnsi="Calibri" w:cs="Calibri"/>
        </w:rPr>
      </w:pPr>
      <w:r w:rsidRPr="003E2A7C">
        <w:rPr>
          <w:rFonts w:ascii="Calibri" w:eastAsia="Calibri" w:hAnsi="Calibri" w:cs="Calibri"/>
          <w:i/>
          <w:u w:val="single"/>
        </w:rPr>
        <w:t>Data Analytics for Social Science: Applications in R</w:t>
      </w:r>
      <w:r w:rsidRPr="003E2A7C">
        <w:rPr>
          <w:rFonts w:ascii="Calibri" w:eastAsia="Calibri" w:hAnsi="Calibri" w:cs="Calibri"/>
          <w:i/>
        </w:rPr>
        <w:t xml:space="preserve">.  </w:t>
      </w:r>
      <w:r w:rsidRPr="003E2A7C">
        <w:rPr>
          <w:rFonts w:ascii="Calibri" w:eastAsia="Calibri" w:hAnsi="Calibri" w:cs="Calibri"/>
        </w:rPr>
        <w:t>Abingdon, VA: Routledge. The third draft of this manuscript was transmitted to the publisher on 4/21/2021. The book is expected to appear in late 2021 or early 2022 with a 2022 publication date. The book has 252,140 words exclusive of 31 online supplements, 161 original figures, and various ancillaries. (Single-authored book)</w:t>
      </w:r>
    </w:p>
    <w:p w:rsidR="003E2A7C" w:rsidRDefault="003E2A7C" w:rsidP="003E2A7C">
      <w:pPr>
        <w:pStyle w:val="ListParagraph"/>
        <w:tabs>
          <w:tab w:val="left" w:pos="810"/>
        </w:tabs>
        <w:ind w:left="1500"/>
        <w:rPr>
          <w:rFonts w:ascii="Calibri" w:hAnsi="Calibri" w:cs="Calibri"/>
        </w:rPr>
      </w:pPr>
    </w:p>
    <w:p w:rsidR="002979A5" w:rsidRDefault="002979A5" w:rsidP="00EF2911">
      <w:pPr>
        <w:pStyle w:val="ListParagraph"/>
        <w:numPr>
          <w:ilvl w:val="0"/>
          <w:numId w:val="5"/>
        </w:numPr>
        <w:tabs>
          <w:tab w:val="left" w:pos="810"/>
        </w:tabs>
        <w:ind w:left="1440"/>
        <w:rPr>
          <w:rFonts w:cs="Calibri"/>
        </w:rPr>
      </w:pPr>
      <w:r w:rsidRPr="002979A5">
        <w:rPr>
          <w:rFonts w:cs="Calibri"/>
          <w:i/>
        </w:rPr>
        <w:t>Multilevel Modeling in the Social Sciences: Applications in SPSS, SAS, Stata, R, &amp;</w:t>
      </w:r>
      <w:r w:rsidRPr="002979A5">
        <w:rPr>
          <w:rFonts w:cs="Calibri"/>
        </w:rPr>
        <w:t xml:space="preserve"> </w:t>
      </w:r>
      <w:proofErr w:type="gramStart"/>
      <w:r w:rsidRPr="002979A5">
        <w:rPr>
          <w:rFonts w:cs="Calibri"/>
          <w:i/>
        </w:rPr>
        <w:t>HLM .</w:t>
      </w:r>
      <w:proofErr w:type="gramEnd"/>
      <w:r w:rsidR="00EF2911">
        <w:rPr>
          <w:rFonts w:cs="Calibri"/>
          <w:i/>
        </w:rPr>
        <w:t xml:space="preserve"> </w:t>
      </w:r>
      <w:r w:rsidR="00EF2911" w:rsidRPr="00EF2911">
        <w:rPr>
          <w:rFonts w:cs="Calibri"/>
        </w:rPr>
        <w:t>Thousand Oaks, CA: Sage Publications</w:t>
      </w:r>
      <w:r w:rsidR="00EF2911">
        <w:rPr>
          <w:rFonts w:cs="Calibri"/>
        </w:rPr>
        <w:t>, 2020</w:t>
      </w:r>
      <w:r w:rsidR="00EF2911">
        <w:rPr>
          <w:rFonts w:cs="Calibri"/>
          <w:i/>
        </w:rPr>
        <w:t>.</w:t>
      </w:r>
    </w:p>
    <w:p w:rsidR="0064089F" w:rsidRPr="0064089F" w:rsidRDefault="0064089F" w:rsidP="0064089F">
      <w:pPr>
        <w:pStyle w:val="ListParagraph"/>
        <w:numPr>
          <w:ilvl w:val="0"/>
          <w:numId w:val="5"/>
        </w:numPr>
        <w:tabs>
          <w:tab w:val="left" w:pos="810"/>
        </w:tabs>
        <w:spacing w:before="240"/>
        <w:ind w:left="1440"/>
        <w:rPr>
          <w:rFonts w:ascii="Calibri" w:hAnsi="Calibri" w:cs="Calibri"/>
        </w:rPr>
      </w:pPr>
      <w:r w:rsidRPr="0064089F">
        <w:rPr>
          <w:rFonts w:ascii="Calibri" w:hAnsi="Calibri" w:cs="Calibri"/>
          <w:i/>
        </w:rPr>
        <w:t>Getting started with R and RStudio, 202</w:t>
      </w:r>
      <w:r w:rsidR="00C06337">
        <w:rPr>
          <w:rFonts w:ascii="Calibri" w:hAnsi="Calibri" w:cs="Calibri"/>
          <w:i/>
        </w:rPr>
        <w:t>1</w:t>
      </w:r>
      <w:r w:rsidRPr="0064089F">
        <w:rPr>
          <w:rFonts w:ascii="Calibri" w:hAnsi="Calibri" w:cs="Calibri"/>
          <w:i/>
        </w:rPr>
        <w:t xml:space="preserve"> Edition</w:t>
      </w:r>
      <w:r w:rsidRPr="0064089F">
        <w:rPr>
          <w:rFonts w:ascii="Calibri" w:hAnsi="Calibri" w:cs="Calibri"/>
        </w:rPr>
        <w:t>. Statistical Associates, 202</w:t>
      </w:r>
      <w:r w:rsidR="00C06337">
        <w:rPr>
          <w:rFonts w:ascii="Calibri" w:hAnsi="Calibri" w:cs="Calibri"/>
        </w:rPr>
        <w:t>1</w:t>
      </w:r>
      <w:r w:rsidRPr="0064089F">
        <w:rPr>
          <w:rFonts w:ascii="Calibri" w:hAnsi="Calibri" w:cs="Calibri"/>
        </w:rPr>
        <w:t>. (Monograph)</w:t>
      </w:r>
    </w:p>
    <w:p w:rsidR="0064089F" w:rsidRDefault="0064089F" w:rsidP="002979A5">
      <w:pPr>
        <w:pStyle w:val="ListParagraph"/>
        <w:tabs>
          <w:tab w:val="left" w:pos="810"/>
        </w:tabs>
        <w:rPr>
          <w:rFonts w:cs="Calibri"/>
        </w:rPr>
      </w:pPr>
    </w:p>
    <w:p w:rsidR="00EF2911" w:rsidRPr="002979A5" w:rsidRDefault="00EF2911" w:rsidP="00C30ECA">
      <w:pPr>
        <w:spacing w:after="240"/>
        <w:rPr>
          <w:b/>
        </w:rPr>
      </w:pPr>
      <w:r w:rsidRPr="002979A5">
        <w:rPr>
          <w:b/>
        </w:rPr>
        <w:t xml:space="preserve">In progress </w:t>
      </w:r>
      <w:r>
        <w:rPr>
          <w:b/>
        </w:rPr>
        <w:t>at this writing</w:t>
      </w:r>
      <w:r w:rsidRPr="002979A5">
        <w:rPr>
          <w:b/>
        </w:rPr>
        <w:t>:</w:t>
      </w:r>
    </w:p>
    <w:p w:rsidR="003E2A7C" w:rsidRPr="003E2A7C" w:rsidRDefault="003E2A7C" w:rsidP="003E2A7C">
      <w:pPr>
        <w:pStyle w:val="ListParagraph"/>
        <w:numPr>
          <w:ilvl w:val="0"/>
          <w:numId w:val="7"/>
        </w:numPr>
        <w:ind w:left="1440" w:right="-67"/>
        <w:rPr>
          <w:rFonts w:ascii="Calibri" w:hAnsi="Calibri" w:cs="Calibri"/>
        </w:rPr>
      </w:pPr>
      <w:r w:rsidRPr="003E2A7C">
        <w:rPr>
          <w:rFonts w:ascii="Calibri" w:hAnsi="Calibri" w:cs="Calibri"/>
          <w:i/>
          <w:spacing w:val="1"/>
        </w:rPr>
        <w:t>T</w:t>
      </w:r>
      <w:r w:rsidRPr="003E2A7C">
        <w:rPr>
          <w:rFonts w:ascii="Calibri" w:hAnsi="Calibri" w:cs="Calibri"/>
          <w:i/>
          <w:spacing w:val="-1"/>
        </w:rPr>
        <w:t>u</w:t>
      </w:r>
      <w:r w:rsidRPr="003E2A7C">
        <w:rPr>
          <w:rFonts w:ascii="Calibri" w:hAnsi="Calibri" w:cs="Calibri"/>
          <w:i/>
          <w:spacing w:val="2"/>
        </w:rPr>
        <w:t>f</w:t>
      </w:r>
      <w:r w:rsidRPr="003E2A7C">
        <w:rPr>
          <w:rFonts w:ascii="Calibri" w:hAnsi="Calibri" w:cs="Calibri"/>
          <w:i/>
        </w:rPr>
        <w:t>ts</w:t>
      </w:r>
      <w:r w:rsidRPr="003E2A7C">
        <w:rPr>
          <w:rFonts w:ascii="Calibri" w:hAnsi="Calibri" w:cs="Calibri"/>
          <w:i/>
          <w:spacing w:val="4"/>
        </w:rPr>
        <w:t xml:space="preserve"> </w:t>
      </w:r>
      <w:r w:rsidRPr="003E2A7C">
        <w:rPr>
          <w:rFonts w:ascii="Calibri" w:hAnsi="Calibri" w:cs="Calibri"/>
          <w:i/>
        </w:rPr>
        <w:t>U</w:t>
      </w:r>
      <w:r w:rsidRPr="003E2A7C">
        <w:rPr>
          <w:rFonts w:ascii="Calibri" w:hAnsi="Calibri" w:cs="Calibri"/>
          <w:i/>
          <w:spacing w:val="-1"/>
        </w:rPr>
        <w:t>n</w:t>
      </w:r>
      <w:r w:rsidRPr="003E2A7C">
        <w:rPr>
          <w:rFonts w:ascii="Calibri" w:hAnsi="Calibri" w:cs="Calibri"/>
          <w:i/>
        </w:rPr>
        <w:t>i</w:t>
      </w:r>
      <w:r w:rsidRPr="003E2A7C">
        <w:rPr>
          <w:rFonts w:ascii="Calibri" w:hAnsi="Calibri" w:cs="Calibri"/>
          <w:i/>
          <w:spacing w:val="2"/>
        </w:rPr>
        <w:t>v</w:t>
      </w:r>
      <w:r w:rsidRPr="003E2A7C">
        <w:rPr>
          <w:rFonts w:ascii="Calibri" w:hAnsi="Calibri" w:cs="Calibri"/>
          <w:i/>
          <w:spacing w:val="-1"/>
        </w:rPr>
        <w:t>er</w:t>
      </w:r>
      <w:r w:rsidRPr="003E2A7C">
        <w:rPr>
          <w:rFonts w:ascii="Calibri" w:hAnsi="Calibri" w:cs="Calibri"/>
          <w:i/>
        </w:rPr>
        <w:t>sity</w:t>
      </w:r>
      <w:r w:rsidRPr="003E2A7C">
        <w:rPr>
          <w:rFonts w:ascii="Calibri" w:hAnsi="Calibri" w:cs="Calibri"/>
          <w:i/>
          <w:spacing w:val="6"/>
        </w:rPr>
        <w:t xml:space="preserve"> </w:t>
      </w:r>
      <w:r w:rsidRPr="003E2A7C">
        <w:rPr>
          <w:rFonts w:ascii="Calibri" w:hAnsi="Calibri" w:cs="Calibri"/>
          <w:i/>
          <w:spacing w:val="1"/>
        </w:rPr>
        <w:t>S</w:t>
      </w:r>
      <w:r w:rsidRPr="003E2A7C">
        <w:rPr>
          <w:rFonts w:ascii="Calibri" w:hAnsi="Calibri" w:cs="Calibri"/>
          <w:i/>
        </w:rPr>
        <w:t>c</w:t>
      </w:r>
      <w:r w:rsidRPr="003E2A7C">
        <w:rPr>
          <w:rFonts w:ascii="Calibri" w:hAnsi="Calibri" w:cs="Calibri"/>
          <w:i/>
          <w:spacing w:val="-1"/>
        </w:rPr>
        <w:t>hoo</w:t>
      </w:r>
      <w:r w:rsidRPr="003E2A7C">
        <w:rPr>
          <w:rFonts w:ascii="Calibri" w:hAnsi="Calibri" w:cs="Calibri"/>
          <w:i/>
        </w:rPr>
        <w:t>l</w:t>
      </w:r>
      <w:r w:rsidRPr="003E2A7C">
        <w:rPr>
          <w:rFonts w:ascii="Calibri" w:hAnsi="Calibri" w:cs="Calibri"/>
          <w:i/>
          <w:spacing w:val="6"/>
        </w:rPr>
        <w:t xml:space="preserve"> </w:t>
      </w:r>
      <w:r w:rsidRPr="003E2A7C">
        <w:rPr>
          <w:rFonts w:ascii="Calibri" w:hAnsi="Calibri" w:cs="Calibri"/>
          <w:i/>
          <w:spacing w:val="-1"/>
        </w:rPr>
        <w:t>o</w:t>
      </w:r>
      <w:r w:rsidRPr="003E2A7C">
        <w:rPr>
          <w:rFonts w:ascii="Calibri" w:hAnsi="Calibri" w:cs="Calibri"/>
          <w:i/>
        </w:rPr>
        <w:t>f</w:t>
      </w:r>
      <w:r w:rsidRPr="003E2A7C">
        <w:rPr>
          <w:rFonts w:ascii="Calibri" w:hAnsi="Calibri" w:cs="Calibri"/>
          <w:i/>
          <w:spacing w:val="3"/>
        </w:rPr>
        <w:t xml:space="preserve"> </w:t>
      </w:r>
      <w:r w:rsidRPr="003E2A7C">
        <w:rPr>
          <w:rFonts w:ascii="Calibri" w:hAnsi="Calibri" w:cs="Calibri"/>
          <w:i/>
        </w:rPr>
        <w:t>D</w:t>
      </w:r>
      <w:r w:rsidRPr="003E2A7C">
        <w:rPr>
          <w:rFonts w:ascii="Calibri" w:hAnsi="Calibri" w:cs="Calibri"/>
          <w:i/>
          <w:spacing w:val="-1"/>
        </w:rPr>
        <w:t>en</w:t>
      </w:r>
      <w:r w:rsidRPr="003E2A7C">
        <w:rPr>
          <w:rFonts w:ascii="Calibri" w:hAnsi="Calibri" w:cs="Calibri"/>
          <w:i/>
        </w:rPr>
        <w:t>t</w:t>
      </w:r>
      <w:r w:rsidRPr="003E2A7C">
        <w:rPr>
          <w:rFonts w:ascii="Calibri" w:hAnsi="Calibri" w:cs="Calibri"/>
          <w:i/>
          <w:spacing w:val="-1"/>
        </w:rPr>
        <w:t>a</w:t>
      </w:r>
      <w:r w:rsidRPr="003E2A7C">
        <w:rPr>
          <w:rFonts w:ascii="Calibri" w:hAnsi="Calibri" w:cs="Calibri"/>
          <w:i/>
        </w:rPr>
        <w:t>l</w:t>
      </w:r>
      <w:r w:rsidRPr="003E2A7C">
        <w:rPr>
          <w:rFonts w:ascii="Calibri" w:hAnsi="Calibri" w:cs="Calibri"/>
          <w:i/>
          <w:spacing w:val="6"/>
        </w:rPr>
        <w:t xml:space="preserve"> </w:t>
      </w:r>
      <w:r w:rsidRPr="003E2A7C">
        <w:rPr>
          <w:rFonts w:ascii="Calibri" w:hAnsi="Calibri" w:cs="Calibri"/>
          <w:i/>
          <w:spacing w:val="-1"/>
          <w:w w:val="101"/>
        </w:rPr>
        <w:t>Med</w:t>
      </w:r>
      <w:r w:rsidRPr="003E2A7C">
        <w:rPr>
          <w:rFonts w:ascii="Calibri" w:hAnsi="Calibri" w:cs="Calibri"/>
          <w:i/>
          <w:w w:val="101"/>
        </w:rPr>
        <w:t>ici</w:t>
      </w:r>
      <w:r w:rsidRPr="003E2A7C">
        <w:rPr>
          <w:rFonts w:ascii="Calibri" w:hAnsi="Calibri" w:cs="Calibri"/>
          <w:i/>
          <w:spacing w:val="-1"/>
          <w:w w:val="101"/>
        </w:rPr>
        <w:t>ne, Dental Technology Innovation Study</w:t>
      </w:r>
      <w:r w:rsidRPr="003E2A7C">
        <w:rPr>
          <w:rFonts w:ascii="Calibri" w:hAnsi="Calibri" w:cs="Calibri"/>
          <w:spacing w:val="-1"/>
          <w:w w:val="101"/>
        </w:rPr>
        <w:t>. I consulted with Carol Ann Trotman on this qualitative study of the reactions of orthodontists to the introduction of new imaging technology. This was a major project for me in 2019-21 as I did almost all the transcript coding for and writing of 7 project research reports</w:t>
      </w:r>
      <w:proofErr w:type="gramStart"/>
      <w:r w:rsidRPr="003E2A7C">
        <w:rPr>
          <w:rFonts w:ascii="Calibri" w:hAnsi="Calibri" w:cs="Calibri"/>
          <w:spacing w:val="-1"/>
          <w:w w:val="101"/>
        </w:rPr>
        <w:t>..</w:t>
      </w:r>
      <w:proofErr w:type="gramEnd"/>
      <w:r w:rsidRPr="003E2A7C">
        <w:rPr>
          <w:rFonts w:ascii="Calibri" w:hAnsi="Calibri" w:cs="Calibri"/>
          <w:spacing w:val="-1"/>
          <w:w w:val="101"/>
        </w:rPr>
        <w:t xml:space="preserve"> I was motivated to do this by the opportunity to expand my skills in qualitative software, specifically </w:t>
      </w:r>
      <w:proofErr w:type="spellStart"/>
      <w:r w:rsidRPr="003E2A7C">
        <w:rPr>
          <w:rFonts w:ascii="Calibri" w:hAnsi="Calibri" w:cs="Calibri"/>
          <w:spacing w:val="-1"/>
          <w:w w:val="101"/>
        </w:rPr>
        <w:t>Atlas.ti</w:t>
      </w:r>
      <w:proofErr w:type="spellEnd"/>
      <w:r w:rsidRPr="003E2A7C">
        <w:rPr>
          <w:rFonts w:ascii="Calibri" w:hAnsi="Calibri" w:cs="Calibri"/>
          <w:spacing w:val="-1"/>
          <w:w w:val="101"/>
        </w:rPr>
        <w:t>. I wrote an unpublished project monograph about it (</w:t>
      </w:r>
      <w:r w:rsidRPr="003E2A7C">
        <w:rPr>
          <w:rFonts w:ascii="Calibri" w:hAnsi="Calibri" w:cs="Calibri"/>
          <w:i/>
          <w:spacing w:val="-1"/>
          <w:w w:val="101"/>
        </w:rPr>
        <w:t xml:space="preserve">Qualitative Research with </w:t>
      </w:r>
      <w:proofErr w:type="spellStart"/>
      <w:r w:rsidRPr="003E2A7C">
        <w:rPr>
          <w:rFonts w:ascii="Calibri" w:hAnsi="Calibri" w:cs="Calibri"/>
          <w:i/>
          <w:spacing w:val="-1"/>
          <w:w w:val="101"/>
        </w:rPr>
        <w:t>Atlas.ti</w:t>
      </w:r>
      <w:proofErr w:type="spellEnd"/>
      <w:r w:rsidRPr="003E2A7C">
        <w:rPr>
          <w:rFonts w:ascii="Calibri" w:hAnsi="Calibri" w:cs="Calibri"/>
          <w:spacing w:val="-1"/>
          <w:w w:val="101"/>
        </w:rPr>
        <w:t xml:space="preserve">) which is in use by some of our doctoral students. I wrote seven research reports for the project. One multi-authored journal publication has been composed and is in preparation for submission. Down the road, further joint publications are expected. That is, the unpublished project reports were completed </w:t>
      </w:r>
      <w:r>
        <w:rPr>
          <w:rFonts w:ascii="Calibri" w:hAnsi="Calibri" w:cs="Calibri"/>
          <w:spacing w:val="-1"/>
          <w:w w:val="101"/>
        </w:rPr>
        <w:t>in 2021</w:t>
      </w:r>
      <w:r w:rsidRPr="003E2A7C">
        <w:rPr>
          <w:rFonts w:ascii="Calibri" w:hAnsi="Calibri" w:cs="Calibri"/>
          <w:spacing w:val="-1"/>
          <w:w w:val="101"/>
        </w:rPr>
        <w:t xml:space="preserve"> but publications </w:t>
      </w:r>
      <w:r>
        <w:rPr>
          <w:rFonts w:ascii="Calibri" w:hAnsi="Calibri" w:cs="Calibri"/>
          <w:spacing w:val="-1"/>
          <w:w w:val="101"/>
        </w:rPr>
        <w:t>are anticipated in 2022</w:t>
      </w:r>
      <w:r w:rsidRPr="003E2A7C">
        <w:rPr>
          <w:rFonts w:ascii="Calibri" w:hAnsi="Calibri" w:cs="Calibri"/>
          <w:spacing w:val="-1"/>
          <w:w w:val="101"/>
        </w:rPr>
        <w:t>.</w:t>
      </w:r>
    </w:p>
    <w:p w:rsidR="00024A9C" w:rsidRDefault="00024A9C" w:rsidP="003E2A7C">
      <w:pPr>
        <w:ind w:left="1440"/>
      </w:pPr>
    </w:p>
    <w:p w:rsidR="00024A9C" w:rsidRDefault="00024A9C" w:rsidP="002A1FCF">
      <w:pPr>
        <w:spacing w:line="276" w:lineRule="auto"/>
        <w:rPr>
          <w:b/>
        </w:rPr>
      </w:pPr>
      <w:r w:rsidRPr="00024A9C">
        <w:rPr>
          <w:b/>
        </w:rPr>
        <w:t>Books</w:t>
      </w:r>
      <w:r>
        <w:rPr>
          <w:b/>
        </w:rPr>
        <w:t xml:space="preserve"> </w:t>
      </w:r>
      <w:r w:rsidR="00860095">
        <w:rPr>
          <w:b/>
        </w:rPr>
        <w:t>published by Statistical Associates Publishers</w:t>
      </w:r>
    </w:p>
    <w:p w:rsidR="00EF2911" w:rsidRDefault="00EF2911" w:rsidP="002A1FCF">
      <w:pPr>
        <w:spacing w:line="276" w:lineRule="auto"/>
        <w:ind w:left="720"/>
      </w:pPr>
      <w:proofErr w:type="gramStart"/>
      <w:r>
        <w:t>Monograph and book titles published in 2013-201</w:t>
      </w:r>
      <w:r w:rsidR="003E2A7C">
        <w:t>8</w:t>
      </w:r>
      <w:r>
        <w:t xml:space="preserve"> and authored by G. David Garson.</w:t>
      </w:r>
      <w:proofErr w:type="gramEnd"/>
      <w:r>
        <w:t xml:space="preserve"> </w:t>
      </w:r>
      <w:proofErr w:type="gramStart"/>
      <w:r>
        <w:t>Published by Statistical Associates Publishing.</w:t>
      </w:r>
      <w:proofErr w:type="gramEnd"/>
      <w:r>
        <w:t xml:space="preserve"> All are peer reviewed. All have ISBN numbers. All are listed in Bowker’s Books in Print. All are sold at www.</w:t>
      </w:r>
      <w:r w:rsidR="00C06337">
        <w:t xml:space="preserve">amazon. </w:t>
      </w:r>
      <w:proofErr w:type="gramStart"/>
      <w:r w:rsidR="00C06337">
        <w:t>com</w:t>
      </w:r>
      <w:proofErr w:type="gramEnd"/>
      <w:r w:rsidR="00C06337">
        <w:t xml:space="preserve"> in digital editions. While I suspended updating these works in order to work on print books mentioned above, I continue to the present day to distribute them worldwide, including thousands of free digital books. </w:t>
      </w:r>
    </w:p>
    <w:p w:rsidR="00FB087B" w:rsidRDefault="00FB087B" w:rsidP="002A1FCF">
      <w:pPr>
        <w:numPr>
          <w:ilvl w:val="0"/>
          <w:numId w:val="2"/>
        </w:numPr>
        <w:spacing w:line="276" w:lineRule="auto"/>
        <w:ind w:left="1440"/>
        <w:rPr>
          <w:i/>
        </w:rPr>
      </w:pPr>
      <w:r>
        <w:rPr>
          <w:i/>
        </w:rPr>
        <w:t xml:space="preserve">Mediation &amp; Moderation: Partial Correlation and Regression </w:t>
      </w:r>
      <w:proofErr w:type="spellStart"/>
      <w:r>
        <w:rPr>
          <w:i/>
        </w:rPr>
        <w:t>Approachs</w:t>
      </w:r>
      <w:proofErr w:type="spellEnd"/>
      <w:r>
        <w:rPr>
          <w:i/>
        </w:rPr>
        <w:t>, 2017 Edition</w:t>
      </w:r>
    </w:p>
    <w:p w:rsidR="00FB087B" w:rsidRDefault="00FB087B" w:rsidP="002A1FCF">
      <w:pPr>
        <w:numPr>
          <w:ilvl w:val="0"/>
          <w:numId w:val="2"/>
        </w:numPr>
        <w:spacing w:line="276" w:lineRule="auto"/>
        <w:ind w:left="1440"/>
        <w:rPr>
          <w:i/>
        </w:rPr>
      </w:pPr>
      <w:r>
        <w:rPr>
          <w:i/>
        </w:rPr>
        <w:t>Multilevel Modeling, 2017 Edition</w:t>
      </w:r>
    </w:p>
    <w:p w:rsidR="00024A9C" w:rsidRDefault="00024A9C" w:rsidP="00024A9C">
      <w:pPr>
        <w:numPr>
          <w:ilvl w:val="0"/>
          <w:numId w:val="2"/>
        </w:numPr>
        <w:ind w:left="1440"/>
        <w:rPr>
          <w:i/>
        </w:rPr>
      </w:pPr>
      <w:r w:rsidRPr="0090431E">
        <w:rPr>
          <w:i/>
        </w:rPr>
        <w:t>Logistic Regression: Binary and Multinomial</w:t>
      </w:r>
      <w:r w:rsidRPr="0090431E">
        <w:t xml:space="preserve"> </w:t>
      </w:r>
      <w:r w:rsidRPr="00024A9C">
        <w:rPr>
          <w:i/>
        </w:rPr>
        <w:t>2016 Edition</w:t>
      </w:r>
    </w:p>
    <w:p w:rsidR="00024A9C" w:rsidRPr="00024A9C" w:rsidRDefault="00024A9C" w:rsidP="00024A9C">
      <w:pPr>
        <w:numPr>
          <w:ilvl w:val="0"/>
          <w:numId w:val="2"/>
        </w:numPr>
        <w:ind w:left="1440"/>
      </w:pPr>
      <w:r w:rsidRPr="0090431E">
        <w:rPr>
          <w:i/>
        </w:rPr>
        <w:t>Partial Least Squares: Structural Equation and Regression Models</w:t>
      </w:r>
      <w:r>
        <w:t xml:space="preserve"> </w:t>
      </w:r>
      <w:r w:rsidRPr="00024A9C">
        <w:rPr>
          <w:i/>
        </w:rPr>
        <w:t>2016 Edition</w:t>
      </w:r>
      <w:r w:rsidR="00774FBE">
        <w:rPr>
          <w:i/>
        </w:rPr>
        <w:t xml:space="preserve">. </w:t>
      </w:r>
      <w:r w:rsidR="00774FBE">
        <w:t xml:space="preserve">Reprint: </w:t>
      </w:r>
      <w:r w:rsidR="00774FBE">
        <w:rPr>
          <w:rFonts w:ascii="Calibri" w:hAnsi="Calibri" w:cs="Calibri"/>
        </w:rPr>
        <w:t>T</w:t>
      </w:r>
      <w:r w:rsidR="00774FBE" w:rsidRPr="00774FBE">
        <w:rPr>
          <w:rFonts w:ascii="Calibri" w:hAnsi="Calibri" w:cs="Calibri"/>
        </w:rPr>
        <w:t xml:space="preserve">ranslated into Persian by </w:t>
      </w:r>
      <w:proofErr w:type="spellStart"/>
      <w:r w:rsidR="00774FBE" w:rsidRPr="00774FBE">
        <w:rPr>
          <w:rFonts w:ascii="Calibri" w:hAnsi="Calibri" w:cs="Calibri"/>
        </w:rPr>
        <w:t>Ebrahim</w:t>
      </w:r>
      <w:proofErr w:type="spellEnd"/>
      <w:r w:rsidR="00774FBE" w:rsidRPr="00774FBE">
        <w:rPr>
          <w:rFonts w:ascii="Calibri" w:hAnsi="Calibri" w:cs="Calibri"/>
        </w:rPr>
        <w:t xml:space="preserve"> </w:t>
      </w:r>
      <w:proofErr w:type="spellStart"/>
      <w:r w:rsidR="00774FBE" w:rsidRPr="00774FBE">
        <w:rPr>
          <w:rFonts w:ascii="Calibri" w:hAnsi="Calibri" w:cs="Calibri"/>
        </w:rPr>
        <w:t>Bayazidi</w:t>
      </w:r>
      <w:proofErr w:type="spellEnd"/>
      <w:r w:rsidR="00774FBE" w:rsidRPr="00774FBE">
        <w:rPr>
          <w:rFonts w:ascii="Calibri" w:hAnsi="Calibri" w:cs="Calibri"/>
        </w:rPr>
        <w:t xml:space="preserve"> and published in Iran in 2018.</w:t>
      </w:r>
    </w:p>
    <w:p w:rsidR="00024A9C" w:rsidRDefault="00024A9C" w:rsidP="00024A9C">
      <w:pPr>
        <w:numPr>
          <w:ilvl w:val="0"/>
          <w:numId w:val="2"/>
        </w:numPr>
        <w:ind w:left="1440"/>
        <w:rPr>
          <w:i/>
        </w:rPr>
      </w:pPr>
      <w:r w:rsidRPr="00024A9C">
        <w:rPr>
          <w:i/>
        </w:rPr>
        <w:t>Validity &amp; Reliability 2016 Edition</w:t>
      </w:r>
    </w:p>
    <w:p w:rsidR="00860095" w:rsidRDefault="00860095" w:rsidP="00024A9C">
      <w:pPr>
        <w:numPr>
          <w:ilvl w:val="0"/>
          <w:numId w:val="2"/>
        </w:numPr>
        <w:ind w:left="1440"/>
        <w:rPr>
          <w:i/>
        </w:rPr>
      </w:pPr>
      <w:r>
        <w:rPr>
          <w:i/>
        </w:rPr>
        <w:t xml:space="preserve">Explaining Human Behavior: Social &amp; Organizational Theories </w:t>
      </w:r>
      <w:r>
        <w:t>(2015)</w:t>
      </w:r>
      <w:r w:rsidR="00774FBE">
        <w:t xml:space="preserve">. </w:t>
      </w:r>
    </w:p>
    <w:p w:rsidR="00C466DD" w:rsidRDefault="00C466DD" w:rsidP="00C466DD">
      <w:pPr>
        <w:numPr>
          <w:ilvl w:val="0"/>
          <w:numId w:val="2"/>
        </w:numPr>
        <w:ind w:left="1440"/>
      </w:pPr>
      <w:r w:rsidRPr="0090431E">
        <w:rPr>
          <w:i/>
        </w:rPr>
        <w:t xml:space="preserve">GLM Multivariate, MANOVA, &amp; Canonical Correlation </w:t>
      </w:r>
      <w:r>
        <w:t>(2015)</w:t>
      </w:r>
    </w:p>
    <w:p w:rsidR="00C466DD" w:rsidRDefault="00C466DD" w:rsidP="00C466DD">
      <w:pPr>
        <w:numPr>
          <w:ilvl w:val="0"/>
          <w:numId w:val="2"/>
        </w:numPr>
        <w:ind w:left="1440"/>
      </w:pPr>
      <w:r w:rsidRPr="0090431E">
        <w:rPr>
          <w:i/>
        </w:rPr>
        <w:t>Structural Equation Modeling</w:t>
      </w:r>
      <w:r>
        <w:t xml:space="preserve"> (2015)</w:t>
      </w:r>
    </w:p>
    <w:p w:rsidR="00860095" w:rsidRDefault="00860095" w:rsidP="00860095">
      <w:pPr>
        <w:numPr>
          <w:ilvl w:val="0"/>
          <w:numId w:val="2"/>
        </w:numPr>
        <w:ind w:left="1440"/>
      </w:pPr>
      <w:r w:rsidRPr="0090431E">
        <w:rPr>
          <w:i/>
        </w:rPr>
        <w:t>Cluster Analysis</w:t>
      </w:r>
      <w:r>
        <w:t xml:space="preserve"> (2014)</w:t>
      </w:r>
    </w:p>
    <w:p w:rsidR="00C466DD" w:rsidRDefault="00C466DD" w:rsidP="00C466DD">
      <w:pPr>
        <w:numPr>
          <w:ilvl w:val="0"/>
          <w:numId w:val="2"/>
        </w:numPr>
        <w:ind w:left="1440"/>
      </w:pPr>
      <w:r w:rsidRPr="0090431E">
        <w:rPr>
          <w:i/>
        </w:rPr>
        <w:t>Multiple Regression</w:t>
      </w:r>
      <w:r w:rsidRPr="0090431E">
        <w:t xml:space="preserve"> (2014)</w:t>
      </w:r>
    </w:p>
    <w:p w:rsidR="00C466DD" w:rsidRPr="00C1764B" w:rsidRDefault="00C466DD" w:rsidP="00C466DD">
      <w:pPr>
        <w:numPr>
          <w:ilvl w:val="0"/>
          <w:numId w:val="2"/>
        </w:numPr>
        <w:ind w:left="1440"/>
        <w:rPr>
          <w:i/>
        </w:rPr>
      </w:pPr>
      <w:r w:rsidRPr="00EA412C">
        <w:rPr>
          <w:i/>
        </w:rPr>
        <w:t>Generalized Linear Models / Generalized Estimating Equations</w:t>
      </w:r>
      <w:r>
        <w:t xml:space="preserve"> (2013)  </w:t>
      </w:r>
    </w:p>
    <w:p w:rsidR="00C466DD" w:rsidRPr="000E79BC" w:rsidRDefault="00C466DD" w:rsidP="00C466DD">
      <w:pPr>
        <w:numPr>
          <w:ilvl w:val="0"/>
          <w:numId w:val="2"/>
        </w:numPr>
        <w:ind w:left="1440"/>
        <w:rPr>
          <w:i/>
        </w:rPr>
      </w:pPr>
      <w:r w:rsidRPr="000E79BC">
        <w:rPr>
          <w:i/>
        </w:rPr>
        <w:t xml:space="preserve">Longitudinal Analysis </w:t>
      </w:r>
      <w:r>
        <w:t>(2013)</w:t>
      </w:r>
    </w:p>
    <w:p w:rsidR="00C466DD" w:rsidRPr="00305FA4" w:rsidRDefault="00C466DD" w:rsidP="00C466DD">
      <w:pPr>
        <w:numPr>
          <w:ilvl w:val="0"/>
          <w:numId w:val="2"/>
        </w:numPr>
        <w:ind w:left="1440"/>
        <w:rPr>
          <w:i/>
        </w:rPr>
      </w:pPr>
      <w:r>
        <w:rPr>
          <w:i/>
        </w:rPr>
        <w:t xml:space="preserve">Significance Testing: Parametric &amp; Nonparametric </w:t>
      </w:r>
      <w:r>
        <w:t>(2012)</w:t>
      </w:r>
    </w:p>
    <w:p w:rsidR="00C466DD" w:rsidRPr="00024A9C" w:rsidRDefault="00C466DD" w:rsidP="00C466DD">
      <w:pPr>
        <w:ind w:left="1440"/>
        <w:rPr>
          <w:i/>
        </w:rPr>
      </w:pPr>
    </w:p>
    <w:p w:rsidR="00860095" w:rsidRPr="00024A9C" w:rsidRDefault="00024A9C" w:rsidP="00860095">
      <w:pPr>
        <w:rPr>
          <w:b/>
        </w:rPr>
      </w:pPr>
      <w:r>
        <w:rPr>
          <w:b/>
        </w:rPr>
        <w:t>Monographs (under 200 pages)</w:t>
      </w:r>
      <w:r w:rsidR="00860095">
        <w:rPr>
          <w:b/>
        </w:rPr>
        <w:t xml:space="preserve"> published by Statistical Associates Publishers</w:t>
      </w:r>
    </w:p>
    <w:p w:rsidR="00774FBE" w:rsidRPr="006C060A" w:rsidRDefault="00774FBE" w:rsidP="000B56CF">
      <w:pPr>
        <w:numPr>
          <w:ilvl w:val="0"/>
          <w:numId w:val="2"/>
        </w:numPr>
        <w:ind w:left="1440"/>
        <w:rPr>
          <w:i/>
        </w:rPr>
      </w:pPr>
      <w:r w:rsidRPr="00774FBE">
        <w:rPr>
          <w:rFonts w:ascii="Calibri" w:hAnsi="Calibri" w:cs="Calibri"/>
          <w:i/>
        </w:rPr>
        <w:t xml:space="preserve">Instrumental Variables &amp; 2SLS Regression, 2018 Edition. </w:t>
      </w:r>
      <w:r>
        <w:rPr>
          <w:rFonts w:ascii="Calibri" w:hAnsi="Calibri" w:cs="Calibri"/>
          <w:i/>
        </w:rPr>
        <w:t xml:space="preserve"> </w:t>
      </w:r>
    </w:p>
    <w:p w:rsidR="006C060A" w:rsidRPr="009C3D71" w:rsidRDefault="006C060A" w:rsidP="000B56CF">
      <w:pPr>
        <w:numPr>
          <w:ilvl w:val="0"/>
          <w:numId w:val="2"/>
        </w:numPr>
        <w:ind w:left="1440"/>
        <w:rPr>
          <w:i/>
        </w:rPr>
      </w:pPr>
      <w:r w:rsidRPr="006C060A">
        <w:rPr>
          <w:rFonts w:ascii="Calibri" w:hAnsi="Calibri" w:cs="Calibri"/>
          <w:i/>
          <w:color w:val="000000"/>
        </w:rPr>
        <w:t xml:space="preserve">Research Design, 2018 Edition. </w:t>
      </w:r>
      <w:r w:rsidRPr="006C060A">
        <w:rPr>
          <w:rFonts w:ascii="Calibri" w:hAnsi="Calibri" w:cs="Calibri"/>
          <w:color w:val="000000"/>
        </w:rPr>
        <w:t xml:space="preserve">Second author with </w:t>
      </w:r>
      <w:proofErr w:type="spellStart"/>
      <w:r w:rsidRPr="006C060A">
        <w:rPr>
          <w:rFonts w:ascii="Calibri" w:hAnsi="Calibri" w:cs="Calibri"/>
          <w:color w:val="000000"/>
        </w:rPr>
        <w:t>Rudolfo</w:t>
      </w:r>
      <w:proofErr w:type="spellEnd"/>
      <w:r w:rsidRPr="006C060A">
        <w:rPr>
          <w:rFonts w:ascii="Calibri" w:hAnsi="Calibri" w:cs="Calibri"/>
          <w:color w:val="000000"/>
        </w:rPr>
        <w:t xml:space="preserve"> </w:t>
      </w:r>
      <w:proofErr w:type="spellStart"/>
      <w:r w:rsidRPr="006C060A">
        <w:rPr>
          <w:rFonts w:ascii="Calibri" w:hAnsi="Calibri" w:cs="Calibri"/>
          <w:color w:val="000000"/>
        </w:rPr>
        <w:t>Sarsfield</w:t>
      </w:r>
      <w:proofErr w:type="spellEnd"/>
      <w:r w:rsidRPr="006C060A">
        <w:rPr>
          <w:rFonts w:ascii="Calibri" w:hAnsi="Calibri" w:cs="Calibri"/>
          <w:color w:val="000000"/>
        </w:rPr>
        <w:t>.</w:t>
      </w:r>
    </w:p>
    <w:p w:rsidR="009C3D71" w:rsidRDefault="009C3D71" w:rsidP="000B56CF">
      <w:pPr>
        <w:numPr>
          <w:ilvl w:val="0"/>
          <w:numId w:val="2"/>
        </w:numPr>
        <w:ind w:left="1440"/>
        <w:rPr>
          <w:i/>
        </w:rPr>
      </w:pPr>
      <w:r w:rsidRPr="008B6FD2">
        <w:rPr>
          <w:rFonts w:ascii="Calibri" w:hAnsi="Calibri" w:cs="Calibri"/>
          <w:i/>
        </w:rPr>
        <w:t>Getting started with R and RStudio</w:t>
      </w:r>
      <w:r w:rsidRPr="009C3D71">
        <w:rPr>
          <w:rFonts w:ascii="Calibri" w:hAnsi="Calibri" w:cs="Calibri"/>
          <w:i/>
        </w:rPr>
        <w:t>, 2018 Edition</w:t>
      </w:r>
      <w:r w:rsidRPr="009C3D71">
        <w:rPr>
          <w:rFonts w:ascii="Calibri" w:hAnsi="Calibri" w:cs="Calibri"/>
        </w:rPr>
        <w:t>.</w:t>
      </w:r>
    </w:p>
    <w:p w:rsidR="000B56CF" w:rsidRDefault="000B56CF" w:rsidP="000B56CF">
      <w:pPr>
        <w:numPr>
          <w:ilvl w:val="0"/>
          <w:numId w:val="2"/>
        </w:numPr>
        <w:ind w:left="1440"/>
        <w:rPr>
          <w:i/>
        </w:rPr>
      </w:pPr>
      <w:r>
        <w:rPr>
          <w:i/>
        </w:rPr>
        <w:t>Case Studies &amp; QCA, 2017 Edition</w:t>
      </w:r>
    </w:p>
    <w:p w:rsidR="000B56CF" w:rsidRDefault="000B56CF" w:rsidP="000B56CF">
      <w:pPr>
        <w:numPr>
          <w:ilvl w:val="0"/>
          <w:numId w:val="2"/>
        </w:numPr>
        <w:ind w:left="1440"/>
        <w:rPr>
          <w:i/>
        </w:rPr>
      </w:pPr>
      <w:r>
        <w:rPr>
          <w:i/>
        </w:rPr>
        <w:t>Narrative Analysis &amp; NPF, 2017 Edition</w:t>
      </w:r>
    </w:p>
    <w:p w:rsidR="00C466DD" w:rsidRDefault="00C466DD" w:rsidP="00C466DD">
      <w:pPr>
        <w:numPr>
          <w:ilvl w:val="0"/>
          <w:numId w:val="2"/>
        </w:numPr>
        <w:ind w:left="1440"/>
        <w:rPr>
          <w:i/>
        </w:rPr>
      </w:pPr>
      <w:r>
        <w:rPr>
          <w:i/>
        </w:rPr>
        <w:t>Grounded Theory 2016 Edition</w:t>
      </w:r>
    </w:p>
    <w:p w:rsidR="00C466DD" w:rsidRDefault="00C466DD" w:rsidP="00C466DD">
      <w:pPr>
        <w:numPr>
          <w:ilvl w:val="0"/>
          <w:numId w:val="2"/>
        </w:numPr>
        <w:ind w:left="1440"/>
        <w:rPr>
          <w:i/>
        </w:rPr>
      </w:pPr>
      <w:r>
        <w:rPr>
          <w:i/>
        </w:rPr>
        <w:t>Ethnographic Research 2016 Edition</w:t>
      </w:r>
    </w:p>
    <w:p w:rsidR="00024A9C" w:rsidRPr="00C466DD" w:rsidRDefault="00024A9C" w:rsidP="00024A9C">
      <w:pPr>
        <w:numPr>
          <w:ilvl w:val="0"/>
          <w:numId w:val="2"/>
        </w:numPr>
        <w:ind w:left="1440"/>
        <w:rPr>
          <w:i/>
        </w:rPr>
      </w:pPr>
      <w:r>
        <w:rPr>
          <w:i/>
        </w:rPr>
        <w:t xml:space="preserve">Power Analysis </w:t>
      </w:r>
      <w:r w:rsidR="0096311A">
        <w:rPr>
          <w:i/>
        </w:rPr>
        <w:t xml:space="preserve">2016 Edition, </w:t>
      </w:r>
      <w:r w:rsidR="00C466DD">
        <w:t>by Jonathon A. Cooper and G. David Garson</w:t>
      </w:r>
    </w:p>
    <w:p w:rsidR="00C466DD" w:rsidRPr="00C466DD" w:rsidRDefault="00C466DD" w:rsidP="00024A9C">
      <w:pPr>
        <w:numPr>
          <w:ilvl w:val="0"/>
          <w:numId w:val="2"/>
        </w:numPr>
        <w:ind w:left="1440"/>
        <w:rPr>
          <w:i/>
        </w:rPr>
      </w:pPr>
      <w:r w:rsidRPr="00C466DD">
        <w:rPr>
          <w:i/>
        </w:rPr>
        <w:t>Survey Research</w:t>
      </w:r>
      <w:r w:rsidR="00C37CF4">
        <w:rPr>
          <w:i/>
        </w:rPr>
        <w:t xml:space="preserve"> and Sampling </w:t>
      </w:r>
      <w:r w:rsidRPr="00C466DD">
        <w:rPr>
          <w:i/>
        </w:rPr>
        <w:t>2016 Edition</w:t>
      </w:r>
    </w:p>
    <w:p w:rsidR="0090431E" w:rsidRDefault="0090431E" w:rsidP="00024A9C">
      <w:pPr>
        <w:numPr>
          <w:ilvl w:val="0"/>
          <w:numId w:val="2"/>
        </w:numPr>
        <w:ind w:left="1440"/>
      </w:pPr>
      <w:r w:rsidRPr="0090431E">
        <w:rPr>
          <w:i/>
        </w:rPr>
        <w:t>Missing Values Analysis &amp; Data Imputation</w:t>
      </w:r>
      <w:r w:rsidRPr="0090431E">
        <w:t xml:space="preserve"> (2015)</w:t>
      </w:r>
    </w:p>
    <w:p w:rsidR="0090431E" w:rsidRDefault="0090431E" w:rsidP="00024A9C">
      <w:pPr>
        <w:numPr>
          <w:ilvl w:val="0"/>
          <w:numId w:val="2"/>
        </w:numPr>
        <w:ind w:left="1440"/>
      </w:pPr>
      <w:r w:rsidRPr="0090431E">
        <w:rPr>
          <w:i/>
        </w:rPr>
        <w:t>Path Analysis</w:t>
      </w:r>
      <w:r w:rsidRPr="0090431E">
        <w:t xml:space="preserve"> (2014)</w:t>
      </w:r>
    </w:p>
    <w:p w:rsidR="0090431E" w:rsidRPr="00A3444E" w:rsidRDefault="0090431E" w:rsidP="00024A9C">
      <w:pPr>
        <w:numPr>
          <w:ilvl w:val="0"/>
          <w:numId w:val="2"/>
        </w:numPr>
        <w:ind w:left="1440"/>
        <w:rPr>
          <w:i/>
        </w:rPr>
      </w:pPr>
      <w:r>
        <w:rPr>
          <w:i/>
        </w:rPr>
        <w:t>Focus Group Research</w:t>
      </w:r>
      <w:r>
        <w:t xml:space="preserve"> (2014)</w:t>
      </w:r>
    </w:p>
    <w:p w:rsidR="0090431E" w:rsidRPr="00A3444E" w:rsidRDefault="0090431E" w:rsidP="00024A9C">
      <w:pPr>
        <w:numPr>
          <w:ilvl w:val="0"/>
          <w:numId w:val="2"/>
        </w:numPr>
        <w:ind w:left="1440"/>
        <w:rPr>
          <w:i/>
        </w:rPr>
      </w:pPr>
      <w:r>
        <w:rPr>
          <w:i/>
        </w:rPr>
        <w:t xml:space="preserve">Neural Network Analysis </w:t>
      </w:r>
      <w:r>
        <w:t>(2014</w:t>
      </w:r>
      <w:proofErr w:type="gramStart"/>
      <w:r>
        <w:t>) .</w:t>
      </w:r>
      <w:proofErr w:type="gramEnd"/>
    </w:p>
    <w:p w:rsidR="0090431E" w:rsidRPr="00EB3222" w:rsidRDefault="0090431E" w:rsidP="00024A9C">
      <w:pPr>
        <w:numPr>
          <w:ilvl w:val="0"/>
          <w:numId w:val="2"/>
        </w:numPr>
        <w:ind w:left="1440"/>
        <w:rPr>
          <w:i/>
        </w:rPr>
      </w:pPr>
      <w:r>
        <w:rPr>
          <w:i/>
        </w:rPr>
        <w:t>Participant Observation</w:t>
      </w:r>
      <w:r>
        <w:t>(</w:t>
      </w:r>
      <w:r>
        <w:rPr>
          <w:i/>
        </w:rPr>
        <w:t xml:space="preserve"> </w:t>
      </w:r>
      <w:r>
        <w:t>2014)</w:t>
      </w:r>
    </w:p>
    <w:p w:rsidR="00EB3222" w:rsidRPr="00EB3222" w:rsidRDefault="00EB3222" w:rsidP="00024A9C">
      <w:pPr>
        <w:numPr>
          <w:ilvl w:val="0"/>
          <w:numId w:val="2"/>
        </w:numPr>
        <w:ind w:left="1440"/>
        <w:rPr>
          <w:i/>
        </w:rPr>
      </w:pPr>
      <w:r>
        <w:rPr>
          <w:i/>
        </w:rPr>
        <w:t xml:space="preserve">Ordinal Regression </w:t>
      </w:r>
      <w:r>
        <w:t xml:space="preserve"> (2014)</w:t>
      </w:r>
    </w:p>
    <w:p w:rsidR="00EB3222" w:rsidRPr="00DB1951" w:rsidRDefault="00EB3222" w:rsidP="00024A9C">
      <w:pPr>
        <w:numPr>
          <w:ilvl w:val="0"/>
          <w:numId w:val="2"/>
        </w:numPr>
        <w:ind w:left="1440"/>
        <w:rPr>
          <w:i/>
        </w:rPr>
      </w:pPr>
      <w:r>
        <w:rPr>
          <w:i/>
        </w:rPr>
        <w:t xml:space="preserve">Partial Correlation </w:t>
      </w:r>
      <w:r>
        <w:t xml:space="preserve"> (2014)</w:t>
      </w:r>
    </w:p>
    <w:p w:rsidR="00DB1951" w:rsidRPr="00DB1951" w:rsidRDefault="00DB1951" w:rsidP="00024A9C">
      <w:pPr>
        <w:numPr>
          <w:ilvl w:val="0"/>
          <w:numId w:val="2"/>
        </w:numPr>
        <w:ind w:left="1440"/>
        <w:rPr>
          <w:i/>
        </w:rPr>
      </w:pPr>
      <w:r w:rsidRPr="00A3444E">
        <w:rPr>
          <w:i/>
        </w:rPr>
        <w:t>Delphi Method in Quantitative</w:t>
      </w:r>
      <w:r>
        <w:t xml:space="preserve"> </w:t>
      </w:r>
      <w:r w:rsidRPr="00A3444E">
        <w:rPr>
          <w:i/>
        </w:rPr>
        <w:t>Research</w:t>
      </w:r>
      <w:r>
        <w:t xml:space="preserve"> (2014)   </w:t>
      </w:r>
    </w:p>
    <w:p w:rsidR="00EA412C" w:rsidRDefault="00EA412C" w:rsidP="00024A9C">
      <w:pPr>
        <w:numPr>
          <w:ilvl w:val="0"/>
          <w:numId w:val="2"/>
        </w:numPr>
        <w:ind w:left="1440"/>
        <w:rPr>
          <w:i/>
        </w:rPr>
      </w:pPr>
      <w:r w:rsidRPr="00EA412C">
        <w:rPr>
          <w:i/>
        </w:rPr>
        <w:t>Case Study Research</w:t>
      </w:r>
      <w:r w:rsidR="0090431E">
        <w:t xml:space="preserve"> (2013) </w:t>
      </w:r>
    </w:p>
    <w:p w:rsidR="00EA412C" w:rsidRPr="00EA412C" w:rsidRDefault="00EA412C" w:rsidP="00024A9C">
      <w:pPr>
        <w:numPr>
          <w:ilvl w:val="0"/>
          <w:numId w:val="2"/>
        </w:numPr>
        <w:ind w:left="1440"/>
        <w:rPr>
          <w:i/>
        </w:rPr>
      </w:pPr>
      <w:r w:rsidRPr="00EA412C">
        <w:rPr>
          <w:i/>
        </w:rPr>
        <w:t>Narrative Analysis</w:t>
      </w:r>
      <w:r>
        <w:t xml:space="preserve"> </w:t>
      </w:r>
      <w:r w:rsidR="0090431E">
        <w:t>(</w:t>
      </w:r>
      <w:r>
        <w:t>2013</w:t>
      </w:r>
      <w:r w:rsidR="0090431E">
        <w:t>)</w:t>
      </w:r>
      <w:r>
        <w:t xml:space="preserve"> </w:t>
      </w:r>
      <w:r w:rsidR="0090431E">
        <w:t xml:space="preserve"> </w:t>
      </w:r>
    </w:p>
    <w:p w:rsidR="00EA412C" w:rsidRPr="00EA412C" w:rsidRDefault="00EA412C" w:rsidP="00024A9C">
      <w:pPr>
        <w:numPr>
          <w:ilvl w:val="0"/>
          <w:numId w:val="2"/>
        </w:numPr>
        <w:ind w:left="1440"/>
        <w:rPr>
          <w:i/>
        </w:rPr>
      </w:pPr>
      <w:r w:rsidRPr="00EA412C">
        <w:rPr>
          <w:i/>
        </w:rPr>
        <w:t>Correlation</w:t>
      </w:r>
      <w:r>
        <w:t xml:space="preserve"> </w:t>
      </w:r>
      <w:r w:rsidR="0090431E">
        <w:t xml:space="preserve">(2013) </w:t>
      </w:r>
      <w:r>
        <w:t xml:space="preserve"> </w:t>
      </w:r>
    </w:p>
    <w:p w:rsidR="00EA412C" w:rsidRPr="00EA412C" w:rsidRDefault="00EA412C" w:rsidP="00024A9C">
      <w:pPr>
        <w:numPr>
          <w:ilvl w:val="0"/>
          <w:numId w:val="2"/>
        </w:numPr>
        <w:ind w:left="1440"/>
        <w:rPr>
          <w:i/>
        </w:rPr>
      </w:pPr>
      <w:r w:rsidRPr="00EA412C">
        <w:rPr>
          <w:i/>
        </w:rPr>
        <w:t>Ethnographic Analysis</w:t>
      </w:r>
      <w:r>
        <w:t xml:space="preserve"> </w:t>
      </w:r>
      <w:r w:rsidR="0090431E">
        <w:t>(</w:t>
      </w:r>
      <w:r>
        <w:t>2013</w:t>
      </w:r>
      <w:r w:rsidR="0090431E">
        <w:t>)</w:t>
      </w:r>
      <w:r>
        <w:t xml:space="preserve"> </w:t>
      </w:r>
      <w:r w:rsidR="0090431E">
        <w:t xml:space="preserve"> </w:t>
      </w:r>
    </w:p>
    <w:p w:rsidR="00EA412C" w:rsidRPr="00EA412C" w:rsidRDefault="00EA412C" w:rsidP="00024A9C">
      <w:pPr>
        <w:numPr>
          <w:ilvl w:val="0"/>
          <w:numId w:val="2"/>
        </w:numPr>
        <w:ind w:left="1440"/>
        <w:rPr>
          <w:i/>
        </w:rPr>
      </w:pPr>
      <w:r w:rsidRPr="00EA412C">
        <w:rPr>
          <w:i/>
        </w:rPr>
        <w:t>Scales and Measures</w:t>
      </w:r>
      <w:r>
        <w:t xml:space="preserve"> </w:t>
      </w:r>
      <w:r w:rsidR="0090431E">
        <w:t>(</w:t>
      </w:r>
      <w:r>
        <w:t>2013</w:t>
      </w:r>
      <w:r w:rsidR="0090431E">
        <w:t xml:space="preserve">) </w:t>
      </w:r>
      <w:r>
        <w:t xml:space="preserve"> </w:t>
      </w:r>
      <w:r w:rsidR="0090431E">
        <w:t xml:space="preserve"> </w:t>
      </w:r>
    </w:p>
    <w:p w:rsidR="00EA412C" w:rsidRPr="00EA412C" w:rsidRDefault="00EA412C" w:rsidP="00024A9C">
      <w:pPr>
        <w:numPr>
          <w:ilvl w:val="0"/>
          <w:numId w:val="2"/>
        </w:numPr>
        <w:ind w:left="1440"/>
        <w:rPr>
          <w:i/>
        </w:rPr>
      </w:pPr>
      <w:r w:rsidRPr="00EA412C">
        <w:rPr>
          <w:i/>
        </w:rPr>
        <w:t>Weighted Least Squares</w:t>
      </w:r>
      <w:r>
        <w:t xml:space="preserve"> </w:t>
      </w:r>
      <w:r w:rsidR="0090431E">
        <w:t>(</w:t>
      </w:r>
      <w:r>
        <w:t>2013</w:t>
      </w:r>
      <w:r w:rsidR="0090431E">
        <w:t xml:space="preserve">) </w:t>
      </w:r>
      <w:r>
        <w:t xml:space="preserve"> </w:t>
      </w:r>
    </w:p>
    <w:p w:rsidR="00EA412C" w:rsidRPr="00EA412C" w:rsidRDefault="00EA412C" w:rsidP="00024A9C">
      <w:pPr>
        <w:numPr>
          <w:ilvl w:val="0"/>
          <w:numId w:val="2"/>
        </w:numPr>
        <w:ind w:left="1440"/>
        <w:rPr>
          <w:i/>
        </w:rPr>
      </w:pPr>
      <w:r w:rsidRPr="00EA412C">
        <w:rPr>
          <w:i/>
        </w:rPr>
        <w:t>Survey Research &amp; Sampling</w:t>
      </w:r>
      <w:r>
        <w:t xml:space="preserve"> </w:t>
      </w:r>
      <w:r w:rsidR="0090431E">
        <w:t>(</w:t>
      </w:r>
      <w:r>
        <w:t>2013</w:t>
      </w:r>
      <w:r w:rsidR="0090431E">
        <w:t xml:space="preserve">) </w:t>
      </w:r>
      <w:r>
        <w:t xml:space="preserve"> </w:t>
      </w:r>
      <w:r w:rsidR="0090431E">
        <w:t xml:space="preserve"> </w:t>
      </w:r>
    </w:p>
    <w:p w:rsidR="0096111A" w:rsidRPr="000E79BC" w:rsidRDefault="0096111A" w:rsidP="00024A9C">
      <w:pPr>
        <w:numPr>
          <w:ilvl w:val="0"/>
          <w:numId w:val="2"/>
        </w:numPr>
        <w:ind w:left="1440"/>
        <w:rPr>
          <w:i/>
        </w:rPr>
      </w:pPr>
      <w:r w:rsidRPr="000E79BC">
        <w:rPr>
          <w:i/>
        </w:rPr>
        <w:t>Crosstabulation</w:t>
      </w:r>
      <w:r w:rsidR="00A05889">
        <w:rPr>
          <w:i/>
        </w:rPr>
        <w:t xml:space="preserve"> </w:t>
      </w:r>
      <w:r w:rsidR="00A05889" w:rsidRPr="00A05889">
        <w:t>(2013)</w:t>
      </w:r>
    </w:p>
    <w:p w:rsidR="0096111A" w:rsidRPr="000E79BC" w:rsidRDefault="0096111A" w:rsidP="00024A9C">
      <w:pPr>
        <w:numPr>
          <w:ilvl w:val="0"/>
          <w:numId w:val="2"/>
        </w:numPr>
        <w:ind w:left="1440"/>
        <w:rPr>
          <w:i/>
        </w:rPr>
      </w:pPr>
      <w:r w:rsidRPr="000E79BC">
        <w:rPr>
          <w:i/>
        </w:rPr>
        <w:t>Cox Regression</w:t>
      </w:r>
      <w:r w:rsidR="00A05889">
        <w:rPr>
          <w:i/>
        </w:rPr>
        <w:t xml:space="preserve"> </w:t>
      </w:r>
      <w:r w:rsidR="00A05889">
        <w:t>(2013)</w:t>
      </w:r>
    </w:p>
    <w:p w:rsidR="0096111A" w:rsidRPr="000E79BC" w:rsidRDefault="0096111A" w:rsidP="00024A9C">
      <w:pPr>
        <w:numPr>
          <w:ilvl w:val="0"/>
          <w:numId w:val="2"/>
        </w:numPr>
        <w:ind w:left="1440"/>
        <w:rPr>
          <w:i/>
        </w:rPr>
      </w:pPr>
      <w:r w:rsidRPr="000E79BC">
        <w:rPr>
          <w:i/>
        </w:rPr>
        <w:t>Factor Analysis</w:t>
      </w:r>
      <w:r w:rsidR="00A05889">
        <w:rPr>
          <w:i/>
        </w:rPr>
        <w:t xml:space="preserve"> </w:t>
      </w:r>
      <w:r w:rsidR="00A05889">
        <w:t>(2013)</w:t>
      </w:r>
    </w:p>
    <w:p w:rsidR="0096111A" w:rsidRPr="000E79BC" w:rsidRDefault="0096111A" w:rsidP="00024A9C">
      <w:pPr>
        <w:numPr>
          <w:ilvl w:val="0"/>
          <w:numId w:val="2"/>
        </w:numPr>
        <w:ind w:left="1440"/>
        <w:rPr>
          <w:i/>
        </w:rPr>
      </w:pPr>
      <w:r w:rsidRPr="000E79BC">
        <w:rPr>
          <w:i/>
        </w:rPr>
        <w:t>The Literature Review in Research and Dissertation Writing</w:t>
      </w:r>
      <w:r w:rsidR="00A05889">
        <w:rPr>
          <w:i/>
        </w:rPr>
        <w:t xml:space="preserve"> </w:t>
      </w:r>
      <w:r w:rsidR="00A05889">
        <w:t>(2013)</w:t>
      </w:r>
    </w:p>
    <w:p w:rsidR="0096111A" w:rsidRPr="000E79BC" w:rsidRDefault="0096111A" w:rsidP="00024A9C">
      <w:pPr>
        <w:numPr>
          <w:ilvl w:val="0"/>
          <w:numId w:val="2"/>
        </w:numPr>
        <w:ind w:left="1440"/>
        <w:rPr>
          <w:i/>
        </w:rPr>
      </w:pPr>
      <w:r w:rsidRPr="000E79BC">
        <w:rPr>
          <w:i/>
        </w:rPr>
        <w:t>Probability</w:t>
      </w:r>
      <w:r w:rsidR="00A05889">
        <w:rPr>
          <w:i/>
        </w:rPr>
        <w:t xml:space="preserve"> </w:t>
      </w:r>
      <w:r w:rsidR="00A05889">
        <w:t>(2013)</w:t>
      </w:r>
    </w:p>
    <w:p w:rsidR="0096111A" w:rsidRPr="00EB3222" w:rsidRDefault="0096111A" w:rsidP="00024A9C">
      <w:pPr>
        <w:numPr>
          <w:ilvl w:val="0"/>
          <w:numId w:val="2"/>
        </w:numPr>
        <w:ind w:left="1440"/>
        <w:rPr>
          <w:i/>
        </w:rPr>
      </w:pPr>
      <w:r w:rsidRPr="000E79BC">
        <w:rPr>
          <w:i/>
        </w:rPr>
        <w:t>Research Design</w:t>
      </w:r>
      <w:r w:rsidR="00A05889">
        <w:rPr>
          <w:i/>
        </w:rPr>
        <w:t xml:space="preserve"> </w:t>
      </w:r>
      <w:r w:rsidR="00A05889">
        <w:t>(2013)</w:t>
      </w:r>
    </w:p>
    <w:p w:rsidR="00EB3222" w:rsidRPr="000E79BC" w:rsidRDefault="00EB3222" w:rsidP="00024A9C">
      <w:pPr>
        <w:numPr>
          <w:ilvl w:val="0"/>
          <w:numId w:val="2"/>
        </w:numPr>
        <w:ind w:left="1440"/>
        <w:rPr>
          <w:i/>
        </w:rPr>
      </w:pPr>
      <w:r>
        <w:rPr>
          <w:i/>
        </w:rPr>
        <w:t xml:space="preserve">Weighted Least Squares Regression </w:t>
      </w:r>
      <w:r>
        <w:t>(2013)</w:t>
      </w:r>
    </w:p>
    <w:p w:rsidR="0096111A" w:rsidRPr="000E79BC" w:rsidRDefault="0096111A" w:rsidP="00024A9C">
      <w:pPr>
        <w:numPr>
          <w:ilvl w:val="0"/>
          <w:numId w:val="2"/>
        </w:numPr>
        <w:ind w:left="1440"/>
        <w:rPr>
          <w:i/>
        </w:rPr>
      </w:pPr>
      <w:r w:rsidRPr="000E79BC">
        <w:rPr>
          <w:i/>
        </w:rPr>
        <w:t>Two-Stage Least Squares</w:t>
      </w:r>
      <w:r w:rsidR="00A05889">
        <w:rPr>
          <w:i/>
        </w:rPr>
        <w:t xml:space="preserve"> </w:t>
      </w:r>
      <w:r w:rsidR="00A05889">
        <w:t>(2013)</w:t>
      </w:r>
    </w:p>
    <w:p w:rsidR="004D4EA2" w:rsidRPr="00305FA4" w:rsidRDefault="004D4EA2" w:rsidP="00024A9C">
      <w:pPr>
        <w:numPr>
          <w:ilvl w:val="0"/>
          <w:numId w:val="2"/>
        </w:numPr>
        <w:ind w:left="1440"/>
        <w:rPr>
          <w:i/>
        </w:rPr>
      </w:pPr>
      <w:r>
        <w:rPr>
          <w:i/>
        </w:rPr>
        <w:t>Univariate</w:t>
      </w:r>
      <w:r w:rsidR="00305FA4">
        <w:rPr>
          <w:i/>
        </w:rPr>
        <w:t xml:space="preserve"> </w:t>
      </w:r>
      <w:r>
        <w:rPr>
          <w:i/>
        </w:rPr>
        <w:t xml:space="preserve">GLM, ANOVA, and Repeated Measures </w:t>
      </w:r>
      <w:r>
        <w:t>(2012)</w:t>
      </w:r>
    </w:p>
    <w:p w:rsidR="00305FA4" w:rsidRPr="00305FA4" w:rsidRDefault="00305FA4" w:rsidP="00024A9C">
      <w:pPr>
        <w:numPr>
          <w:ilvl w:val="0"/>
          <w:numId w:val="2"/>
        </w:numPr>
        <w:ind w:left="1440"/>
        <w:rPr>
          <w:i/>
        </w:rPr>
      </w:pPr>
      <w:r>
        <w:rPr>
          <w:i/>
        </w:rPr>
        <w:t>Log-linear Analysis</w:t>
      </w:r>
      <w:r>
        <w:t xml:space="preserve"> (2012)</w:t>
      </w:r>
    </w:p>
    <w:p w:rsidR="00305FA4" w:rsidRPr="00305FA4" w:rsidRDefault="00305FA4" w:rsidP="00024A9C">
      <w:pPr>
        <w:numPr>
          <w:ilvl w:val="0"/>
          <w:numId w:val="2"/>
        </w:numPr>
        <w:ind w:left="1440"/>
        <w:rPr>
          <w:i/>
        </w:rPr>
      </w:pPr>
      <w:r>
        <w:rPr>
          <w:i/>
        </w:rPr>
        <w:t xml:space="preserve">Measures of Association </w:t>
      </w:r>
      <w:r>
        <w:t>(201</w:t>
      </w:r>
      <w:r w:rsidR="00860095">
        <w:t>2</w:t>
      </w:r>
      <w:r>
        <w:t>)</w:t>
      </w:r>
    </w:p>
    <w:p w:rsidR="00305FA4" w:rsidRPr="00305FA4" w:rsidRDefault="00305FA4" w:rsidP="00024A9C">
      <w:pPr>
        <w:numPr>
          <w:ilvl w:val="0"/>
          <w:numId w:val="2"/>
        </w:numPr>
        <w:ind w:left="1440"/>
        <w:rPr>
          <w:i/>
        </w:rPr>
      </w:pPr>
      <w:r>
        <w:rPr>
          <w:i/>
        </w:rPr>
        <w:t xml:space="preserve">Correspondence Analysis </w:t>
      </w:r>
      <w:r>
        <w:t>(2012)</w:t>
      </w:r>
    </w:p>
    <w:p w:rsidR="00305FA4" w:rsidRPr="00305FA4" w:rsidRDefault="00305FA4" w:rsidP="00024A9C">
      <w:pPr>
        <w:numPr>
          <w:ilvl w:val="0"/>
          <w:numId w:val="2"/>
        </w:numPr>
        <w:ind w:left="1440"/>
        <w:rPr>
          <w:i/>
        </w:rPr>
      </w:pPr>
      <w:r>
        <w:rPr>
          <w:i/>
        </w:rPr>
        <w:t xml:space="preserve">Curve Fitting and Nonlinear Regression </w:t>
      </w:r>
      <w:r>
        <w:t>(2012)</w:t>
      </w:r>
    </w:p>
    <w:p w:rsidR="00305FA4" w:rsidRPr="00305FA4" w:rsidRDefault="00305FA4" w:rsidP="00024A9C">
      <w:pPr>
        <w:numPr>
          <w:ilvl w:val="0"/>
          <w:numId w:val="2"/>
        </w:numPr>
        <w:ind w:left="1440"/>
        <w:rPr>
          <w:i/>
        </w:rPr>
      </w:pPr>
      <w:r>
        <w:rPr>
          <w:i/>
        </w:rPr>
        <w:t xml:space="preserve">Discriminant Function Analysis </w:t>
      </w:r>
      <w:r>
        <w:t>(2012)</w:t>
      </w:r>
    </w:p>
    <w:p w:rsidR="00305FA4" w:rsidRPr="00EB3222" w:rsidRDefault="00305FA4" w:rsidP="00024A9C">
      <w:pPr>
        <w:numPr>
          <w:ilvl w:val="0"/>
          <w:numId w:val="2"/>
        </w:numPr>
        <w:ind w:left="1440"/>
        <w:rPr>
          <w:i/>
        </w:rPr>
      </w:pPr>
      <w:r>
        <w:rPr>
          <w:i/>
        </w:rPr>
        <w:t xml:space="preserve">Life Tables &amp;  Kaplan Meier Analysis </w:t>
      </w:r>
      <w:r>
        <w:t>(2012)</w:t>
      </w:r>
    </w:p>
    <w:p w:rsidR="00EB3222" w:rsidRPr="00EB3222" w:rsidRDefault="00EB3222" w:rsidP="00024A9C">
      <w:pPr>
        <w:numPr>
          <w:ilvl w:val="0"/>
          <w:numId w:val="2"/>
        </w:numPr>
        <w:ind w:left="1440"/>
        <w:rPr>
          <w:i/>
        </w:rPr>
      </w:pPr>
      <w:r w:rsidRPr="00EB3222">
        <w:rPr>
          <w:i/>
        </w:rPr>
        <w:t>Multidimensional Scaling</w:t>
      </w:r>
      <w:r>
        <w:t xml:space="preserve"> (2012)</w:t>
      </w:r>
    </w:p>
    <w:p w:rsidR="00EB3222" w:rsidRPr="00EB3222" w:rsidRDefault="00EB3222" w:rsidP="00024A9C">
      <w:pPr>
        <w:numPr>
          <w:ilvl w:val="0"/>
          <w:numId w:val="2"/>
        </w:numPr>
        <w:ind w:left="1440"/>
        <w:rPr>
          <w:i/>
        </w:rPr>
      </w:pPr>
      <w:r>
        <w:rPr>
          <w:i/>
        </w:rPr>
        <w:t>Network Analysis</w:t>
      </w:r>
      <w:r>
        <w:t xml:space="preserve"> (2012)</w:t>
      </w:r>
    </w:p>
    <w:p w:rsidR="00EB3222" w:rsidRPr="00EB3222" w:rsidRDefault="00EB3222" w:rsidP="00024A9C">
      <w:pPr>
        <w:numPr>
          <w:ilvl w:val="0"/>
          <w:numId w:val="2"/>
        </w:numPr>
        <w:ind w:left="1440"/>
        <w:rPr>
          <w:i/>
        </w:rPr>
      </w:pPr>
      <w:r>
        <w:rPr>
          <w:i/>
        </w:rPr>
        <w:t xml:space="preserve">Parametric Survival Analysis </w:t>
      </w:r>
      <w:r>
        <w:t xml:space="preserve"> (2012)</w:t>
      </w:r>
    </w:p>
    <w:p w:rsidR="00EB3222" w:rsidRPr="00EB3222" w:rsidRDefault="00EB3222" w:rsidP="00024A9C">
      <w:pPr>
        <w:numPr>
          <w:ilvl w:val="0"/>
          <w:numId w:val="2"/>
        </w:numPr>
        <w:ind w:left="1440"/>
        <w:rPr>
          <w:i/>
        </w:rPr>
      </w:pPr>
      <w:r>
        <w:rPr>
          <w:i/>
        </w:rPr>
        <w:t xml:space="preserve">Probit Regression &amp; Response Models </w:t>
      </w:r>
      <w:r>
        <w:t xml:space="preserve"> (2012)</w:t>
      </w:r>
    </w:p>
    <w:p w:rsidR="00EB3222" w:rsidRPr="0096111A" w:rsidRDefault="00EB3222" w:rsidP="00024A9C">
      <w:pPr>
        <w:numPr>
          <w:ilvl w:val="0"/>
          <w:numId w:val="2"/>
        </w:numPr>
        <w:ind w:left="1440"/>
        <w:rPr>
          <w:i/>
        </w:rPr>
      </w:pPr>
      <w:r>
        <w:rPr>
          <w:i/>
        </w:rPr>
        <w:t xml:space="preserve">Variance Components Analysis </w:t>
      </w:r>
      <w:r>
        <w:t>(2012)</w:t>
      </w:r>
    </w:p>
    <w:p w:rsidR="00B21906" w:rsidRDefault="00B21906" w:rsidP="00B21906"/>
    <w:p w:rsidR="009C0300" w:rsidRDefault="00B21906" w:rsidP="00C1764B">
      <w:pPr>
        <w:numPr>
          <w:ilvl w:val="0"/>
          <w:numId w:val="2"/>
        </w:numPr>
        <w:ind w:left="720"/>
      </w:pPr>
      <w:bookmarkStart w:id="1" w:name="OLE_LINK34"/>
      <w:bookmarkStart w:id="2" w:name="OLE_LINK43"/>
      <w:r w:rsidRPr="00B21906">
        <w:rPr>
          <w:i/>
        </w:rPr>
        <w:t xml:space="preserve">Hierarchical Linear Modeling: Guide </w:t>
      </w:r>
      <w:r>
        <w:rPr>
          <w:i/>
        </w:rPr>
        <w:t>a</w:t>
      </w:r>
      <w:r w:rsidRPr="00B21906">
        <w:rPr>
          <w:i/>
        </w:rPr>
        <w:t>nd Applications</w:t>
      </w:r>
      <w:r>
        <w:rPr>
          <w:i/>
        </w:rPr>
        <w:t xml:space="preserve">. </w:t>
      </w:r>
      <w:bookmarkEnd w:id="1"/>
      <w:bookmarkEnd w:id="2"/>
      <w:r>
        <w:t>Sage Publications</w:t>
      </w:r>
      <w:r w:rsidR="00E50F3D">
        <w:t xml:space="preserve">, 2013. </w:t>
      </w:r>
      <w:r>
        <w:t xml:space="preserve">. Editor and sole author of the "guide" portion. </w:t>
      </w:r>
    </w:p>
    <w:p w:rsidR="00E50F3D" w:rsidRDefault="00E50F3D" w:rsidP="00E50F3D">
      <w:pPr>
        <w:ind w:left="360"/>
      </w:pPr>
    </w:p>
    <w:p w:rsidR="00E50F3D" w:rsidRDefault="00E50F3D" w:rsidP="00E50F3D">
      <w:pPr>
        <w:numPr>
          <w:ilvl w:val="0"/>
          <w:numId w:val="3"/>
        </w:numPr>
      </w:pPr>
      <w:r>
        <w:rPr>
          <w:i/>
        </w:rPr>
        <w:t xml:space="preserve">Public Information Management &amp; E-Government: Policy and Issues. </w:t>
      </w:r>
      <w:r w:rsidRPr="00E50F3D">
        <w:t>Co-author with Mary Maureen Brown.</w:t>
      </w:r>
      <w:r>
        <w:rPr>
          <w:i/>
        </w:rPr>
        <w:t xml:space="preserve"> </w:t>
      </w:r>
      <w:r>
        <w:t>(Hershey, PA: Information Science Reference Press, 2013).</w:t>
      </w:r>
    </w:p>
    <w:p w:rsidR="00B21906" w:rsidRDefault="00B21906" w:rsidP="00B21906"/>
    <w:p w:rsidR="009C0300" w:rsidRDefault="009C0300" w:rsidP="00E50F3D">
      <w:pPr>
        <w:numPr>
          <w:ilvl w:val="0"/>
          <w:numId w:val="3"/>
        </w:numPr>
      </w:pPr>
      <w:bookmarkStart w:id="3" w:name="OLE_LINK42"/>
      <w:bookmarkStart w:id="4" w:name="OLE_LINK41"/>
      <w:bookmarkStart w:id="5" w:name="OLE_LINK40"/>
      <w:bookmarkStart w:id="6" w:name="OLE_LINK39"/>
      <w:bookmarkEnd w:id="3"/>
      <w:bookmarkEnd w:id="4"/>
      <w:bookmarkEnd w:id="5"/>
      <w:r>
        <w:rPr>
          <w:i/>
          <w:iCs/>
        </w:rPr>
        <w:t xml:space="preserve">Handbook of Public Information Systems, Third Edition. </w:t>
      </w:r>
      <w:r>
        <w:t>Chris Shea and G. David Garson</w:t>
      </w:r>
      <w:bookmarkEnd w:id="6"/>
      <w:r>
        <w:t xml:space="preserve">, </w:t>
      </w:r>
      <w:proofErr w:type="gramStart"/>
      <w:r>
        <w:t>eds</w:t>
      </w:r>
      <w:proofErr w:type="gramEnd"/>
      <w:r>
        <w:t>.  Boca Raton, FL: Taylor &amp; Francis, 2010.</w:t>
      </w:r>
    </w:p>
    <w:p w:rsidR="009C0300" w:rsidRDefault="009C0300" w:rsidP="00E50F3D">
      <w:pPr>
        <w:ind w:firstLine="60"/>
      </w:pPr>
    </w:p>
    <w:p w:rsidR="009C0300" w:rsidRDefault="009C0300" w:rsidP="00E50F3D">
      <w:pPr>
        <w:numPr>
          <w:ilvl w:val="0"/>
          <w:numId w:val="3"/>
        </w:numPr>
      </w:pPr>
      <w:r>
        <w:rPr>
          <w:i/>
          <w:iCs/>
        </w:rPr>
        <w:t>Handbook of Research on Public Information Technology</w:t>
      </w:r>
      <w:r>
        <w:t xml:space="preserve">. (Hershey, PA: Information Science Reference Press, 2008). Co-editor with Mehdi </w:t>
      </w:r>
      <w:proofErr w:type="spellStart"/>
      <w:r>
        <w:t>Khosropour</w:t>
      </w:r>
      <w:proofErr w:type="spellEnd"/>
      <w:r>
        <w:t>.</w:t>
      </w:r>
    </w:p>
    <w:p w:rsidR="009C0300" w:rsidRDefault="009C0300" w:rsidP="00E50F3D">
      <w:pPr>
        <w:ind w:firstLine="60"/>
      </w:pPr>
    </w:p>
    <w:p w:rsidR="009C0300" w:rsidRDefault="009C0300" w:rsidP="00E50F3D">
      <w:pPr>
        <w:numPr>
          <w:ilvl w:val="0"/>
          <w:numId w:val="3"/>
        </w:numPr>
      </w:pPr>
      <w:r>
        <w:rPr>
          <w:i/>
          <w:iCs/>
        </w:rPr>
        <w:t xml:space="preserve">Patriotic Information Systems:  Privacy, Access, and Security Issues of Bush Information Policy. </w:t>
      </w:r>
      <w:r>
        <w:t xml:space="preserve">Co-editor with Todd </w:t>
      </w:r>
      <w:proofErr w:type="spellStart"/>
      <w:r>
        <w:t>Loendorf</w:t>
      </w:r>
      <w:proofErr w:type="spellEnd"/>
      <w:r>
        <w:t>, and contributor. (Hershey, PA: Idea Group Press, 2008).</w:t>
      </w:r>
    </w:p>
    <w:p w:rsidR="009C0300" w:rsidRDefault="009C0300" w:rsidP="00E50F3D">
      <w:pPr>
        <w:ind w:firstLine="60"/>
      </w:pPr>
    </w:p>
    <w:p w:rsidR="009C0300" w:rsidRDefault="009C0300" w:rsidP="00E50F3D">
      <w:pPr>
        <w:numPr>
          <w:ilvl w:val="0"/>
          <w:numId w:val="3"/>
        </w:numPr>
      </w:pPr>
      <w:r>
        <w:rPr>
          <w:i/>
          <w:iCs/>
        </w:rPr>
        <w:t>Modern Public Information Technology Systems</w:t>
      </w:r>
      <w:r>
        <w:rPr>
          <w:b/>
          <w:bCs/>
          <w:i/>
          <w:iCs/>
        </w:rPr>
        <w:t>:</w:t>
      </w:r>
      <w:r>
        <w:rPr>
          <w:b/>
          <w:bCs/>
        </w:rPr>
        <w:t xml:space="preserve"> </w:t>
      </w:r>
      <w:r>
        <w:rPr>
          <w:i/>
          <w:iCs/>
        </w:rPr>
        <w:t xml:space="preserve">Issues and </w:t>
      </w:r>
      <w:proofErr w:type="gramStart"/>
      <w:r>
        <w:rPr>
          <w:i/>
          <w:iCs/>
        </w:rPr>
        <w:t>Challenges</w:t>
      </w:r>
      <w:r>
        <w:t xml:space="preserve"> .</w:t>
      </w:r>
      <w:proofErr w:type="gramEnd"/>
      <w:r>
        <w:t xml:space="preserve"> (2007). Editor. Hershey, PA: IGI International.</w:t>
      </w:r>
    </w:p>
    <w:p w:rsidR="009C0300" w:rsidRDefault="009C0300" w:rsidP="00E50F3D">
      <w:pPr>
        <w:ind w:firstLine="60"/>
      </w:pPr>
    </w:p>
    <w:p w:rsidR="009C0300" w:rsidRDefault="009C0300" w:rsidP="00E50F3D">
      <w:pPr>
        <w:numPr>
          <w:ilvl w:val="0"/>
          <w:numId w:val="3"/>
        </w:numPr>
      </w:pPr>
      <w:bookmarkStart w:id="7" w:name="OLE_LINK30"/>
      <w:bookmarkStart w:id="8" w:name="OLE_LINK31"/>
      <w:r>
        <w:rPr>
          <w:i/>
          <w:iCs/>
        </w:rPr>
        <w:t>Public Information Technology and E-Governance: Managing the Virtual State</w:t>
      </w:r>
      <w:r>
        <w:t xml:space="preserve"> (2006), </w:t>
      </w:r>
      <w:r>
        <w:rPr>
          <w:i/>
          <w:iCs/>
        </w:rPr>
        <w:t> </w:t>
      </w:r>
      <w:r>
        <w:t>  Boston: Jones &amp; Bartlett</w:t>
      </w:r>
      <w:proofErr w:type="gramStart"/>
      <w:r>
        <w:t>..</w:t>
      </w:r>
      <w:proofErr w:type="gramEnd"/>
      <w:r>
        <w:t xml:space="preserve"> Sole author.</w:t>
      </w:r>
    </w:p>
    <w:bookmarkEnd w:id="7"/>
    <w:bookmarkEnd w:id="8"/>
    <w:p w:rsidR="009C0300" w:rsidRDefault="009C0300" w:rsidP="00E50F3D">
      <w:pPr>
        <w:ind w:firstLine="60"/>
      </w:pPr>
    </w:p>
    <w:p w:rsidR="009C0300" w:rsidRDefault="009C0300" w:rsidP="00E50F3D">
      <w:pPr>
        <w:numPr>
          <w:ilvl w:val="0"/>
          <w:numId w:val="3"/>
        </w:numPr>
      </w:pPr>
      <w:r>
        <w:rPr>
          <w:i/>
          <w:iCs/>
        </w:rPr>
        <w:t>Handbook of Public Information Systems</w:t>
      </w:r>
      <w:r>
        <w:t xml:space="preserve">, </w:t>
      </w:r>
      <w:r>
        <w:rPr>
          <w:i/>
          <w:iCs/>
        </w:rPr>
        <w:t xml:space="preserve">Second Edition </w:t>
      </w:r>
      <w:r>
        <w:t>(2005)</w:t>
      </w:r>
      <w:r>
        <w:rPr>
          <w:i/>
          <w:iCs/>
        </w:rPr>
        <w:t>.</w:t>
      </w:r>
      <w:r>
        <w:t xml:space="preserve"> Editor and contributor. (Boca Raton, FL</w:t>
      </w:r>
      <w:bookmarkStart w:id="9" w:name="OLE_LINK38"/>
      <w:bookmarkStart w:id="10" w:name="OLE_LINK37"/>
      <w:bookmarkEnd w:id="9"/>
      <w:r>
        <w:t xml:space="preserve">: CRC Press/Taylor &amp; Francis </w:t>
      </w:r>
      <w:bookmarkEnd w:id="10"/>
      <w:r>
        <w:t xml:space="preserve">Group). About two thirds different from </w:t>
      </w:r>
      <w:r>
        <w:rPr>
          <w:i/>
          <w:iCs/>
        </w:rPr>
        <w:t>Handbook of Public Information Systems, First Edition</w:t>
      </w:r>
      <w:r>
        <w:t xml:space="preserve"> (2000). </w:t>
      </w:r>
    </w:p>
    <w:p w:rsidR="009C0300" w:rsidRDefault="009C0300" w:rsidP="00E50F3D">
      <w:pPr>
        <w:ind w:firstLine="60"/>
      </w:pPr>
    </w:p>
    <w:p w:rsidR="009C0300" w:rsidRDefault="009C0300" w:rsidP="00E50F3D">
      <w:pPr>
        <w:numPr>
          <w:ilvl w:val="0"/>
          <w:numId w:val="3"/>
        </w:numPr>
      </w:pPr>
      <w:r>
        <w:rPr>
          <w:i/>
          <w:iCs/>
        </w:rPr>
        <w:t xml:space="preserve">Humanizing Information Technology: Advice from Experts </w:t>
      </w:r>
      <w:r>
        <w:t xml:space="preserve">(2004). Hershey, PA and London: </w:t>
      </w:r>
      <w:proofErr w:type="spellStart"/>
      <w:r>
        <w:t>CyberTech</w:t>
      </w:r>
      <w:proofErr w:type="spellEnd"/>
      <w:r>
        <w:t xml:space="preserve"> Publishing.  By Shannon </w:t>
      </w:r>
      <w:proofErr w:type="spellStart"/>
      <w:r>
        <w:t>Schelin</w:t>
      </w:r>
      <w:proofErr w:type="spellEnd"/>
      <w:r>
        <w:t xml:space="preserve"> and G, David Garson.</w:t>
      </w:r>
    </w:p>
    <w:p w:rsidR="009C0300" w:rsidRDefault="009C0300" w:rsidP="00E50F3D">
      <w:pPr>
        <w:ind w:firstLine="60"/>
      </w:pPr>
    </w:p>
    <w:p w:rsidR="009C0300" w:rsidRDefault="009C0300" w:rsidP="00E50F3D">
      <w:pPr>
        <w:numPr>
          <w:ilvl w:val="0"/>
          <w:numId w:val="3"/>
        </w:numPr>
      </w:pPr>
      <w:r>
        <w:rPr>
          <w:i/>
          <w:iCs/>
        </w:rPr>
        <w:t>Digital Government: Principles and Practices</w:t>
      </w:r>
      <w:r>
        <w:t xml:space="preserve">. (Hershey, PA: Idea Group Press, 2004).  Co-editor with Alexei </w:t>
      </w:r>
      <w:proofErr w:type="spellStart"/>
      <w:r>
        <w:t>Pavlichev</w:t>
      </w:r>
      <w:proofErr w:type="spellEnd"/>
      <w:r>
        <w:t>, and contributor.</w:t>
      </w:r>
    </w:p>
    <w:p w:rsidR="00774FBE" w:rsidRDefault="00774FBE" w:rsidP="00774FBE">
      <w:pPr>
        <w:ind w:left="720"/>
      </w:pPr>
    </w:p>
    <w:p w:rsidR="009C0300" w:rsidRDefault="009C0300" w:rsidP="00E50F3D">
      <w:pPr>
        <w:numPr>
          <w:ilvl w:val="0"/>
          <w:numId w:val="3"/>
        </w:numPr>
      </w:pPr>
      <w:r>
        <w:rPr>
          <w:i/>
          <w:iCs/>
        </w:rPr>
        <w:t>Public Information Systems: Policy and Management Issues</w:t>
      </w:r>
      <w:r>
        <w:t xml:space="preserve"> (Hershey, PA: Idea Group Press, 2003). Editor and contributor. Reprinted in Mandarin Chinese edition in 2005.</w:t>
      </w:r>
    </w:p>
    <w:p w:rsidR="009C0300" w:rsidRDefault="009C0300" w:rsidP="00E50F3D">
      <w:pPr>
        <w:ind w:firstLine="5760"/>
      </w:pPr>
    </w:p>
    <w:p w:rsidR="009C0300" w:rsidRDefault="009C0300" w:rsidP="00E50F3D">
      <w:pPr>
        <w:numPr>
          <w:ilvl w:val="0"/>
          <w:numId w:val="3"/>
        </w:numPr>
      </w:pPr>
      <w:r>
        <w:rPr>
          <w:i/>
          <w:iCs/>
        </w:rPr>
        <w:t>Crime Mapping: New Tools for Law Enforcement</w:t>
      </w:r>
      <w:r>
        <w:t xml:space="preserve"> (NY: Peter Lang USA, 2003). Second author with Irvin Vann.</w:t>
      </w:r>
    </w:p>
    <w:p w:rsidR="009C0300" w:rsidRDefault="009C0300" w:rsidP="00E50F3D">
      <w:pPr>
        <w:ind w:firstLine="60"/>
      </w:pPr>
    </w:p>
    <w:p w:rsidR="009C0300" w:rsidRDefault="009C0300" w:rsidP="00E50F3D">
      <w:pPr>
        <w:numPr>
          <w:ilvl w:val="0"/>
          <w:numId w:val="3"/>
        </w:numPr>
      </w:pPr>
      <w:r>
        <w:rPr>
          <w:i/>
          <w:iCs/>
        </w:rPr>
        <w:t xml:space="preserve">Guide to Writing Empirical Papers, Theses, and Dissertations. </w:t>
      </w:r>
      <w:r>
        <w:t>NY: Marcel Dekker, 2002.</w:t>
      </w:r>
    </w:p>
    <w:p w:rsidR="009C0300" w:rsidRDefault="009C0300" w:rsidP="00E50F3D">
      <w:pPr>
        <w:ind w:firstLine="60"/>
      </w:pPr>
    </w:p>
    <w:p w:rsidR="009C0300" w:rsidRDefault="009C0300" w:rsidP="00E50F3D">
      <w:pPr>
        <w:numPr>
          <w:ilvl w:val="0"/>
          <w:numId w:val="3"/>
        </w:numPr>
      </w:pPr>
      <w:r>
        <w:rPr>
          <w:i/>
          <w:iCs/>
        </w:rPr>
        <w:t xml:space="preserve">Social Dimensions of Information Technology: Issues for the New </w:t>
      </w:r>
      <w:proofErr w:type="spellStart"/>
      <w:r>
        <w:rPr>
          <w:i/>
          <w:iCs/>
        </w:rPr>
        <w:t>Millenium</w:t>
      </w:r>
      <w:proofErr w:type="spellEnd"/>
      <w:r>
        <w:t>. Hershey, PA: Idea Group Press, March 2000.</w:t>
      </w:r>
    </w:p>
    <w:p w:rsidR="009C0300" w:rsidRDefault="009C0300" w:rsidP="00E50F3D">
      <w:pPr>
        <w:ind w:firstLine="60"/>
      </w:pPr>
    </w:p>
    <w:p w:rsidR="009C0300" w:rsidRDefault="009C0300" w:rsidP="00E50F3D">
      <w:pPr>
        <w:numPr>
          <w:ilvl w:val="0"/>
          <w:numId w:val="3"/>
        </w:numPr>
      </w:pPr>
      <w:r>
        <w:rPr>
          <w:i/>
          <w:iCs/>
        </w:rPr>
        <w:t>Information Technology and Computer Applications in Public Administration: Issues and Trends</w:t>
      </w:r>
      <w:r>
        <w:t>. Editor and contributor.  (Harrisburg, PA: Idea Group Publishing, 1999).</w:t>
      </w:r>
    </w:p>
    <w:p w:rsidR="009C0300" w:rsidRDefault="009C0300" w:rsidP="00E50F3D">
      <w:pPr>
        <w:ind w:firstLine="60"/>
      </w:pPr>
    </w:p>
    <w:p w:rsidR="009C0300" w:rsidRDefault="009C0300" w:rsidP="00E50F3D">
      <w:pPr>
        <w:numPr>
          <w:ilvl w:val="0"/>
          <w:numId w:val="3"/>
        </w:numPr>
      </w:pPr>
      <w:r>
        <w:rPr>
          <w:i/>
          <w:iCs/>
        </w:rPr>
        <w:t>Neural Network Analysis for Social Scientists</w:t>
      </w:r>
      <w:r>
        <w:t xml:space="preserve">. (London: Sage Publications, 1998). Hardback and paper. </w:t>
      </w:r>
    </w:p>
    <w:p w:rsidR="009C0300" w:rsidRDefault="009C0300" w:rsidP="00E50F3D">
      <w:pPr>
        <w:ind w:firstLine="60"/>
      </w:pPr>
    </w:p>
    <w:p w:rsidR="009C0300" w:rsidRDefault="009C0300" w:rsidP="00E50F3D">
      <w:pPr>
        <w:numPr>
          <w:ilvl w:val="0"/>
          <w:numId w:val="3"/>
        </w:numPr>
      </w:pPr>
      <w:r>
        <w:rPr>
          <w:i/>
          <w:iCs/>
        </w:rPr>
        <w:t>Approaching Democracy Interactive Edition</w:t>
      </w:r>
      <w:r>
        <w:t xml:space="preserve"> (Upper Saddle River,</w:t>
      </w:r>
      <w:proofErr w:type="gramStart"/>
      <w:r>
        <w:t>  NJ</w:t>
      </w:r>
      <w:proofErr w:type="gramEnd"/>
      <w:r>
        <w:t>: Simon &amp; Schuster, 1997). This is a CD-ROM.</w:t>
      </w:r>
    </w:p>
    <w:p w:rsidR="009C0300" w:rsidRDefault="009C0300" w:rsidP="00E50F3D">
      <w:pPr>
        <w:ind w:firstLine="60"/>
      </w:pPr>
    </w:p>
    <w:p w:rsidR="009C0300" w:rsidRDefault="009C0300" w:rsidP="00E50F3D">
      <w:pPr>
        <w:numPr>
          <w:ilvl w:val="0"/>
          <w:numId w:val="3"/>
        </w:numPr>
      </w:pPr>
      <w:r>
        <w:rPr>
          <w:i/>
          <w:iCs/>
        </w:rPr>
        <w:t>Multimedia Guide to American Government</w:t>
      </w:r>
      <w:r>
        <w:t xml:space="preserve"> (Upper Saddle River, NJ: Prentice-Hall, 1996). This is a CD-ROM.</w:t>
      </w:r>
    </w:p>
    <w:p w:rsidR="009C0300" w:rsidRDefault="009C0300" w:rsidP="00E50F3D">
      <w:pPr>
        <w:ind w:firstLine="60"/>
      </w:pPr>
    </w:p>
    <w:p w:rsidR="009C0300" w:rsidRDefault="009C0300" w:rsidP="00E50F3D">
      <w:pPr>
        <w:numPr>
          <w:ilvl w:val="0"/>
          <w:numId w:val="3"/>
        </w:numPr>
      </w:pPr>
      <w:r>
        <w:rPr>
          <w:i/>
          <w:iCs/>
        </w:rPr>
        <w:t>Advances in Social Science and Computers, Vol. I</w:t>
      </w:r>
      <w:r>
        <w:t xml:space="preserve"> (Greenwich, CT: JAI Press, 1989). Senior co-editor with Stuart Nagel.</w:t>
      </w:r>
    </w:p>
    <w:p w:rsidR="009C0300" w:rsidRDefault="009C0300" w:rsidP="00E50F3D">
      <w:pPr>
        <w:ind w:firstLine="60"/>
      </w:pPr>
    </w:p>
    <w:p w:rsidR="009C0300" w:rsidRDefault="009C0300" w:rsidP="00E50F3D">
      <w:pPr>
        <w:numPr>
          <w:ilvl w:val="0"/>
          <w:numId w:val="3"/>
        </w:numPr>
      </w:pPr>
      <w:r>
        <w:rPr>
          <w:i/>
          <w:iCs/>
        </w:rPr>
        <w:t>Advances in Social Science and Computers, Vol. II</w:t>
      </w:r>
      <w:r>
        <w:t xml:space="preserve"> (Greenwich, CT: JAI Press, 1991). Second co-editor with Stuart Nagel.</w:t>
      </w:r>
    </w:p>
    <w:p w:rsidR="009C0300" w:rsidRDefault="009C0300" w:rsidP="00E50F3D">
      <w:pPr>
        <w:ind w:firstLine="60"/>
      </w:pPr>
    </w:p>
    <w:p w:rsidR="009C0300" w:rsidRDefault="009C0300" w:rsidP="00E50F3D">
      <w:pPr>
        <w:numPr>
          <w:ilvl w:val="0"/>
          <w:numId w:val="3"/>
        </w:numPr>
      </w:pPr>
      <w:r>
        <w:rPr>
          <w:i/>
          <w:iCs/>
        </w:rPr>
        <w:t>Advances in Social Science and Computers, Vol. III</w:t>
      </w:r>
      <w:r>
        <w:t xml:space="preserve"> (Greenwich, CT: JAI Press, 1993). Senior co-editor with Stuart Nagel.</w:t>
      </w:r>
    </w:p>
    <w:p w:rsidR="009C0300" w:rsidRDefault="009C0300" w:rsidP="00E50F3D">
      <w:pPr>
        <w:ind w:firstLine="60"/>
      </w:pPr>
    </w:p>
    <w:p w:rsidR="009C0300" w:rsidRDefault="009C0300" w:rsidP="00E50F3D">
      <w:pPr>
        <w:numPr>
          <w:ilvl w:val="0"/>
          <w:numId w:val="3"/>
        </w:numPr>
      </w:pPr>
      <w:r>
        <w:rPr>
          <w:i/>
          <w:iCs/>
        </w:rPr>
        <w:t>Advances in Social Science and Computers, Vol. IV</w:t>
      </w:r>
      <w:r>
        <w:t xml:space="preserve"> (Greenwich, CT: JAI Press, 1996). Second co-editor with Stuart Nagel.</w:t>
      </w:r>
    </w:p>
    <w:p w:rsidR="009C0300" w:rsidRDefault="009C0300" w:rsidP="00E50F3D">
      <w:pPr>
        <w:ind w:firstLine="60"/>
      </w:pPr>
    </w:p>
    <w:p w:rsidR="009C0300" w:rsidRDefault="009C0300" w:rsidP="00E50F3D">
      <w:pPr>
        <w:numPr>
          <w:ilvl w:val="0"/>
          <w:numId w:val="3"/>
        </w:numPr>
      </w:pPr>
      <w:r>
        <w:rPr>
          <w:i/>
          <w:iCs/>
        </w:rPr>
        <w:t>Computer Technology and Social Issues</w:t>
      </w:r>
      <w:r>
        <w:t xml:space="preserve"> (Harrisburg, PA: Idea Group Publishing, 1995).</w:t>
      </w:r>
    </w:p>
    <w:p w:rsidR="009C0300" w:rsidRDefault="009C0300" w:rsidP="00E50F3D">
      <w:pPr>
        <w:ind w:firstLine="60"/>
      </w:pPr>
    </w:p>
    <w:p w:rsidR="009C0300" w:rsidRDefault="009C0300" w:rsidP="00E50F3D">
      <w:pPr>
        <w:numPr>
          <w:ilvl w:val="0"/>
          <w:numId w:val="3"/>
        </w:numPr>
      </w:pPr>
      <w:r>
        <w:rPr>
          <w:i/>
          <w:iCs/>
        </w:rPr>
        <w:t>American Government Simulations</w:t>
      </w:r>
      <w:r>
        <w:t xml:space="preserve"> (Englewood Cliffs, NJ: Prentice-Hall, 1994; rev. ed. 1995. A set of six computer simulations: Secretary of State, Presidential Budget, House of Representatives, Supreme Court, Bill of Rights, and Washington Ethics. This received the 1995 "Best Instructional Software" award from the American Political Science Association Section on Computers and Multimedia.</w:t>
      </w:r>
    </w:p>
    <w:p w:rsidR="009C0300" w:rsidRDefault="009C0300" w:rsidP="00E50F3D">
      <w:pPr>
        <w:ind w:firstLine="60"/>
      </w:pPr>
    </w:p>
    <w:p w:rsidR="009C0300" w:rsidRDefault="009C0300" w:rsidP="00E50F3D">
      <w:pPr>
        <w:numPr>
          <w:ilvl w:val="0"/>
          <w:numId w:val="3"/>
        </w:numPr>
      </w:pPr>
      <w:r>
        <w:rPr>
          <w:i/>
          <w:iCs/>
        </w:rPr>
        <w:t>Presidential Campaign!</w:t>
      </w:r>
      <w:r>
        <w:t xml:space="preserve"> Version 2.0. NY: St. Martin's Press, </w:t>
      </w:r>
      <w:proofErr w:type="gramStart"/>
      <w:r>
        <w:t>Spring</w:t>
      </w:r>
      <w:proofErr w:type="gramEnd"/>
      <w:r>
        <w:t xml:space="preserve"> 1993. Software. </w:t>
      </w:r>
    </w:p>
    <w:p w:rsidR="009C0300" w:rsidRDefault="009C0300" w:rsidP="00E50F3D">
      <w:pPr>
        <w:ind w:firstLine="60"/>
      </w:pPr>
    </w:p>
    <w:p w:rsidR="009C0300" w:rsidRDefault="009C0300" w:rsidP="00E50F3D">
      <w:pPr>
        <w:numPr>
          <w:ilvl w:val="0"/>
          <w:numId w:val="3"/>
        </w:numPr>
      </w:pPr>
      <w:r>
        <w:rPr>
          <w:i/>
          <w:iCs/>
        </w:rPr>
        <w:t>Analytic Mapping and Geographic Databases</w:t>
      </w:r>
      <w:r>
        <w:t xml:space="preserve"> (Newbury Park, CA: Sage Publications, July 1992). Series: Quantitative Applications in the Social Sciences, 07-087. With Steven Biggs.</w:t>
      </w:r>
      <w:r w:rsidR="00C84AC1">
        <w:t xml:space="preserve"> </w:t>
      </w:r>
      <w:r w:rsidR="00C84AC1" w:rsidRPr="00C84AC1">
        <w:rPr>
          <w:rFonts w:ascii="Calibri" w:hAnsi="Calibri" w:cs="Calibri"/>
          <w:color w:val="000000"/>
        </w:rPr>
        <w:t>Reprint: Translated into Chinese and reprinted by Truth &amp; Wisdom Press, Shanghai, China (2017).</w:t>
      </w:r>
    </w:p>
    <w:p w:rsidR="009C0300" w:rsidRDefault="009C0300" w:rsidP="00E50F3D">
      <w:pPr>
        <w:ind w:firstLine="60"/>
      </w:pPr>
    </w:p>
    <w:p w:rsidR="009C0300" w:rsidRDefault="009C0300" w:rsidP="00E50F3D">
      <w:pPr>
        <w:numPr>
          <w:ilvl w:val="0"/>
          <w:numId w:val="3"/>
        </w:numPr>
      </w:pPr>
      <w:r>
        <w:rPr>
          <w:i/>
          <w:iCs/>
        </w:rPr>
        <w:t>Computers in Public Employee Relations</w:t>
      </w:r>
      <w:r>
        <w:t xml:space="preserve"> (Alexandria, VA: International Personnel Management Association, 1987).</w:t>
      </w:r>
    </w:p>
    <w:p w:rsidR="009C0300" w:rsidRDefault="009C0300" w:rsidP="00E50F3D">
      <w:pPr>
        <w:ind w:firstLine="60"/>
      </w:pPr>
    </w:p>
    <w:p w:rsidR="009C0300" w:rsidRDefault="009C0300" w:rsidP="00E50F3D">
      <w:pPr>
        <w:numPr>
          <w:ilvl w:val="0"/>
          <w:numId w:val="3"/>
        </w:numPr>
      </w:pPr>
      <w:r>
        <w:rPr>
          <w:i/>
          <w:iCs/>
        </w:rPr>
        <w:t xml:space="preserve">Academic </w:t>
      </w:r>
      <w:proofErr w:type="spellStart"/>
      <w:r>
        <w:rPr>
          <w:i/>
          <w:iCs/>
        </w:rPr>
        <w:t>Microcomputing</w:t>
      </w:r>
      <w:proofErr w:type="spellEnd"/>
      <w:r>
        <w:t xml:space="preserve"> (Beverly Hills, CA: Sage Publications, 1987).</w:t>
      </w:r>
    </w:p>
    <w:p w:rsidR="009C0300" w:rsidRDefault="009C0300" w:rsidP="00E50F3D">
      <w:pPr>
        <w:ind w:firstLine="60"/>
      </w:pPr>
    </w:p>
    <w:p w:rsidR="009C0300" w:rsidRDefault="009C0300" w:rsidP="00E50F3D">
      <w:pPr>
        <w:numPr>
          <w:ilvl w:val="0"/>
          <w:numId w:val="3"/>
        </w:numPr>
      </w:pPr>
      <w:r>
        <w:rPr>
          <w:i/>
          <w:iCs/>
        </w:rPr>
        <w:t>Public Management Research in the United States</w:t>
      </w:r>
      <w:r>
        <w:t xml:space="preserve"> (N.Y.: </w:t>
      </w:r>
      <w:proofErr w:type="spellStart"/>
      <w:r>
        <w:t>Praeger</w:t>
      </w:r>
      <w:proofErr w:type="spellEnd"/>
      <w:r>
        <w:t>, 1983). Senior author with E. Samuel Overman.</w:t>
      </w:r>
    </w:p>
    <w:p w:rsidR="009C0300" w:rsidRDefault="009C0300" w:rsidP="00E50F3D">
      <w:pPr>
        <w:ind w:firstLine="60"/>
      </w:pPr>
    </w:p>
    <w:p w:rsidR="009C0300" w:rsidRDefault="009C0300" w:rsidP="00E50F3D">
      <w:pPr>
        <w:numPr>
          <w:ilvl w:val="0"/>
          <w:numId w:val="3"/>
        </w:numPr>
      </w:pPr>
      <w:r>
        <w:rPr>
          <w:i/>
          <w:iCs/>
        </w:rPr>
        <w:t>Organizational Behavior and Public Management</w:t>
      </w:r>
      <w:r>
        <w:t xml:space="preserve"> (N.Y.:  Dekker, 1983).  Junior author with Debra S. Stewart and Michael Vasu. Second edition, 1990. Third Edition, 1998.</w:t>
      </w:r>
    </w:p>
    <w:p w:rsidR="009C0300" w:rsidRDefault="009C0300" w:rsidP="00E50F3D">
      <w:pPr>
        <w:ind w:firstLine="60"/>
      </w:pPr>
    </w:p>
    <w:p w:rsidR="009C0300" w:rsidRDefault="009C0300" w:rsidP="00E50F3D">
      <w:pPr>
        <w:numPr>
          <w:ilvl w:val="0"/>
          <w:numId w:val="3"/>
        </w:numPr>
      </w:pPr>
      <w:r>
        <w:rPr>
          <w:i/>
          <w:iCs/>
        </w:rPr>
        <w:t>Public Administration:  Concepts, Readings, Skills.</w:t>
      </w:r>
      <w:r>
        <w:t xml:space="preserve">  (Boston:  Allyn and Bacon, 1982).  Senior author with J. Oliver Williams. </w:t>
      </w:r>
    </w:p>
    <w:p w:rsidR="009C0300" w:rsidRDefault="009C0300" w:rsidP="00E50F3D">
      <w:pPr>
        <w:ind w:firstLine="60"/>
      </w:pPr>
    </w:p>
    <w:p w:rsidR="009C0300" w:rsidRDefault="009C0300" w:rsidP="00E50F3D">
      <w:pPr>
        <w:numPr>
          <w:ilvl w:val="0"/>
          <w:numId w:val="3"/>
        </w:numPr>
      </w:pPr>
      <w:r>
        <w:rPr>
          <w:i/>
          <w:iCs/>
        </w:rPr>
        <w:t>Group Theories of Politics:  Critical Essays on the History of Political Science</w:t>
      </w:r>
      <w:r>
        <w:t xml:space="preserve"> (Beverly Hills, California: Sage Publications, Library of Social Science,</w:t>
      </w:r>
      <w:proofErr w:type="gramStart"/>
      <w:r>
        <w:t>  1978</w:t>
      </w:r>
      <w:proofErr w:type="gramEnd"/>
      <w:r>
        <w:t>).</w:t>
      </w:r>
    </w:p>
    <w:p w:rsidR="009C0300" w:rsidRDefault="009C0300" w:rsidP="00E50F3D">
      <w:pPr>
        <w:ind w:firstLine="60"/>
      </w:pPr>
    </w:p>
    <w:p w:rsidR="009C0300" w:rsidRDefault="009C0300" w:rsidP="00E50F3D">
      <w:pPr>
        <w:numPr>
          <w:ilvl w:val="0"/>
          <w:numId w:val="3"/>
        </w:numPr>
      </w:pPr>
      <w:r>
        <w:rPr>
          <w:i/>
          <w:iCs/>
        </w:rPr>
        <w:t>Worker Self-Management in Industry:  The West European Experience</w:t>
      </w:r>
      <w:r>
        <w:t xml:space="preserve">. (New York:  </w:t>
      </w:r>
      <w:proofErr w:type="spellStart"/>
      <w:r>
        <w:t>Praeger</w:t>
      </w:r>
      <w:proofErr w:type="spellEnd"/>
      <w:r>
        <w:t xml:space="preserve"> Special Studies in International Business, Finance &amp; Trade, 1977).  (Editor).  Japanese edition, Diamond Sha, transl., Holt, Rinehart &amp; Winston, 1979.</w:t>
      </w:r>
    </w:p>
    <w:p w:rsidR="009C0300" w:rsidRDefault="009C0300" w:rsidP="00E50F3D">
      <w:pPr>
        <w:ind w:firstLine="60"/>
      </w:pPr>
    </w:p>
    <w:p w:rsidR="009C0300" w:rsidRDefault="009C0300" w:rsidP="00E50F3D">
      <w:pPr>
        <w:numPr>
          <w:ilvl w:val="0"/>
          <w:numId w:val="3"/>
        </w:numPr>
      </w:pPr>
      <w:r>
        <w:rPr>
          <w:i/>
          <w:iCs/>
        </w:rPr>
        <w:t>Power and Politics in the United States:  A Political Economy Approach</w:t>
      </w:r>
      <w:r>
        <w:t>.  (Lexington:  D.C. Heath, 1977).</w:t>
      </w:r>
    </w:p>
    <w:p w:rsidR="009C0300" w:rsidRDefault="009C0300" w:rsidP="00E50F3D">
      <w:pPr>
        <w:ind w:firstLine="60"/>
      </w:pPr>
    </w:p>
    <w:p w:rsidR="009C0300" w:rsidRDefault="009C0300" w:rsidP="00E50F3D">
      <w:pPr>
        <w:numPr>
          <w:ilvl w:val="0"/>
          <w:numId w:val="3"/>
        </w:numPr>
      </w:pPr>
      <w:r>
        <w:rPr>
          <w:i/>
          <w:iCs/>
        </w:rPr>
        <w:t xml:space="preserve">Political Science Methods. </w:t>
      </w:r>
      <w:r>
        <w:t>(Boston:  Holbrook/Allyn and Bacon, 1976).</w:t>
      </w:r>
    </w:p>
    <w:p w:rsidR="009C0300" w:rsidRDefault="009C0300" w:rsidP="00E50F3D">
      <w:pPr>
        <w:ind w:firstLine="60"/>
      </w:pPr>
    </w:p>
    <w:p w:rsidR="009C0300" w:rsidRDefault="009C0300" w:rsidP="00E50F3D">
      <w:pPr>
        <w:numPr>
          <w:ilvl w:val="0"/>
          <w:numId w:val="3"/>
        </w:numPr>
      </w:pPr>
      <w:r>
        <w:rPr>
          <w:i/>
          <w:iCs/>
        </w:rPr>
        <w:t xml:space="preserve">Handbook of Political Science Methods, Second Edition. </w:t>
      </w:r>
      <w:r>
        <w:t> Boston:  Holbrook/Allyn and Bacon, 1976.  First Edition, 1971.</w:t>
      </w:r>
    </w:p>
    <w:p w:rsidR="009C0300" w:rsidRDefault="009C0300" w:rsidP="00E50F3D">
      <w:pPr>
        <w:ind w:firstLine="60"/>
      </w:pPr>
    </w:p>
    <w:p w:rsidR="009C0300" w:rsidRDefault="009C0300" w:rsidP="00E50F3D">
      <w:pPr>
        <w:numPr>
          <w:ilvl w:val="0"/>
          <w:numId w:val="3"/>
        </w:numPr>
      </w:pPr>
      <w:r>
        <w:rPr>
          <w:i/>
          <w:iCs/>
        </w:rPr>
        <w:t>Organizational Democracy</w:t>
      </w:r>
      <w:r>
        <w:t>.  Beverly Hills:  Sage Publishers, Contemporary Social Science Issues, Series No. 22, 1975.  Senior editor with Michael P. Smith.</w:t>
      </w:r>
    </w:p>
    <w:p w:rsidR="009C0300" w:rsidRDefault="009C0300" w:rsidP="00E50F3D">
      <w:pPr>
        <w:ind w:firstLine="60"/>
      </w:pPr>
    </w:p>
    <w:p w:rsidR="009C0300" w:rsidRDefault="009C0300" w:rsidP="00E50F3D">
      <w:pPr>
        <w:numPr>
          <w:ilvl w:val="0"/>
          <w:numId w:val="3"/>
        </w:numPr>
      </w:pPr>
      <w:r>
        <w:rPr>
          <w:i/>
          <w:iCs/>
        </w:rPr>
        <w:t>Worker's Control: A Reader on Labor and Social Change.</w:t>
      </w:r>
      <w:r>
        <w:t>  (New York:  Random House and Vintage</w:t>
      </w:r>
      <w:proofErr w:type="gramStart"/>
      <w:r>
        <w:t>,1973</w:t>
      </w:r>
      <w:proofErr w:type="gramEnd"/>
      <w:r>
        <w:t xml:space="preserve">.  Junior editor with Gerry </w:t>
      </w:r>
      <w:proofErr w:type="spellStart"/>
      <w:r>
        <w:t>Hunnius</w:t>
      </w:r>
      <w:proofErr w:type="spellEnd"/>
      <w:r>
        <w:t xml:space="preserve"> and John Case.</w:t>
      </w:r>
    </w:p>
    <w:p w:rsidR="009C0300" w:rsidRDefault="009C0300">
      <w:r>
        <w:t> </w:t>
      </w:r>
    </w:p>
    <w:p w:rsidR="009C0300" w:rsidRDefault="009C0300">
      <w:r>
        <w:t> </w:t>
      </w:r>
    </w:p>
    <w:p w:rsidR="009C0300" w:rsidRDefault="00B868A8">
      <w:r>
        <w:rPr>
          <w:b/>
          <w:bCs/>
        </w:rPr>
        <w:t xml:space="preserve">Older </w:t>
      </w:r>
      <w:r w:rsidR="009C0300">
        <w:rPr>
          <w:b/>
          <w:bCs/>
        </w:rPr>
        <w:t>Monographs and Reports</w:t>
      </w:r>
      <w:r w:rsidR="009C0300">
        <w:t xml:space="preserve">                                                                </w:t>
      </w:r>
    </w:p>
    <w:p w:rsidR="009C0300" w:rsidRDefault="009C0300">
      <w:r>
        <w:t> </w:t>
      </w:r>
    </w:p>
    <w:p w:rsidR="009C0300" w:rsidRDefault="009C0300">
      <w:proofErr w:type="spellStart"/>
      <w:r>
        <w:t>Weisel</w:t>
      </w:r>
      <w:proofErr w:type="spellEnd"/>
      <w:r>
        <w:t>, Deborah L</w:t>
      </w:r>
      <w:proofErr w:type="gramStart"/>
      <w:r>
        <w:t>,,</w:t>
      </w:r>
      <w:proofErr w:type="gramEnd"/>
      <w:r>
        <w:t xml:space="preserve"> William R. Smith, G. David Garson, and Alexei </w:t>
      </w:r>
      <w:proofErr w:type="spellStart"/>
      <w:r>
        <w:t>Pavlichev</w:t>
      </w:r>
      <w:proofErr w:type="spellEnd"/>
      <w:r>
        <w:t xml:space="preserve"> (2005). </w:t>
      </w:r>
      <w:r>
        <w:rPr>
          <w:i/>
          <w:iCs/>
        </w:rPr>
        <w:t xml:space="preserve">Motor Vehicle Theft: Spatial Analysis in a Non-Urban Multi-County Region. </w:t>
      </w:r>
      <w:proofErr w:type="gramStart"/>
      <w:r>
        <w:rPr>
          <w:i/>
          <w:iCs/>
        </w:rPr>
        <w:t>A report to the National Institute of Justice</w:t>
      </w:r>
      <w:r>
        <w:t>, Washington, DC.</w:t>
      </w:r>
      <w:proofErr w:type="gramEnd"/>
    </w:p>
    <w:p w:rsidR="009C0300" w:rsidRDefault="009C0300">
      <w:r>
        <w:t> </w:t>
      </w:r>
    </w:p>
    <w:p w:rsidR="009C0300" w:rsidRDefault="009C0300">
      <w:proofErr w:type="gramStart"/>
      <w:r>
        <w:t>G. David Garson and Irvin B. Vann (2004).</w:t>
      </w:r>
      <w:proofErr w:type="gramEnd"/>
      <w:r>
        <w:t xml:space="preserve"> </w:t>
      </w:r>
      <w:proofErr w:type="gramStart"/>
      <w:r>
        <w:rPr>
          <w:i/>
          <w:iCs/>
        </w:rPr>
        <w:t>Geographic Information Systems and Neural Analysis for North Carolina Crime Data</w:t>
      </w:r>
      <w:r>
        <w:t>.</w:t>
      </w:r>
      <w:proofErr w:type="gramEnd"/>
      <w:r>
        <w:t xml:space="preserve"> Raleigh, NC: Governor's Crime Commission, June 2004. </w:t>
      </w:r>
      <w:proofErr w:type="gramStart"/>
      <w:r>
        <w:t>130 pp.</w:t>
      </w:r>
      <w:proofErr w:type="gramEnd"/>
      <w:r>
        <w:rPr>
          <w:rFonts w:ascii="Arial" w:hAnsi="Arial" w:cs="Arial"/>
          <w:sz w:val="20"/>
          <w:szCs w:val="20"/>
        </w:rPr>
        <w:t xml:space="preserve"> </w:t>
      </w:r>
    </w:p>
    <w:p w:rsidR="009C0300" w:rsidRDefault="009C0300">
      <w:r>
        <w:t> </w:t>
      </w:r>
    </w:p>
    <w:p w:rsidR="009C0300" w:rsidRDefault="009C0300">
      <w:proofErr w:type="gramStart"/>
      <w:r>
        <w:t>Garson, G. David and Irvin B. Vann (2001).</w:t>
      </w:r>
      <w:proofErr w:type="gramEnd"/>
      <w:r>
        <w:t xml:space="preserve"> </w:t>
      </w:r>
      <w:r>
        <w:rPr>
          <w:i/>
          <w:iCs/>
        </w:rPr>
        <w:t xml:space="preserve">Geographic Information Systems for Small and Medium Law Enforcement Jurisdictions: Strategies and Effective Practices. Raleigh, NC: Governor’s Crime Commission.   </w:t>
      </w:r>
      <w:r>
        <w:t>The associated</w:t>
      </w:r>
      <w:proofErr w:type="gramStart"/>
      <w:r>
        <w:t>  website</w:t>
      </w:r>
      <w:proofErr w:type="gramEnd"/>
      <w:r>
        <w:t xml:space="preserve"> has also been published (http://www.gcc.state.nc.us/gispage/start.htm) and is available through the websites of  the Governor's Crime Commission, the National Center for Rural Law  Enforcement, and the Carolinas Institute for Community Policing, and is linked at the National Institute of Justice's Crime Mapping  Research Center. An abbreviated version was also published as a booklet: Garson, G. David and Irvin B. Vann (2001). </w:t>
      </w:r>
      <w:proofErr w:type="spellStart"/>
      <w:proofErr w:type="gramStart"/>
      <w:r>
        <w:rPr>
          <w:i/>
          <w:iCs/>
        </w:rPr>
        <w:t>SystemStats</w:t>
      </w:r>
      <w:proofErr w:type="spellEnd"/>
      <w:r>
        <w:t>.</w:t>
      </w:r>
      <w:proofErr w:type="gramEnd"/>
      <w:r>
        <w:t xml:space="preserve"> Raleigh, NC: Governor's Crime Commission.  </w:t>
      </w:r>
    </w:p>
    <w:p w:rsidR="009C0300" w:rsidRDefault="009C0300">
      <w:r>
        <w:t> </w:t>
      </w:r>
    </w:p>
    <w:p w:rsidR="009C0300" w:rsidRDefault="009C0300">
      <w:r>
        <w:rPr>
          <w:i/>
          <w:iCs/>
        </w:rPr>
        <w:t>Toward Interactive Economics: Views from a Survey of the Literature</w:t>
      </w:r>
      <w:proofErr w:type="gramStart"/>
      <w:r>
        <w:rPr>
          <w:i/>
          <w:iCs/>
        </w:rPr>
        <w:t>  and</w:t>
      </w:r>
      <w:proofErr w:type="gramEnd"/>
      <w:r>
        <w:rPr>
          <w:i/>
          <w:iCs/>
        </w:rPr>
        <w:t xml:space="preserve"> Textbooks </w:t>
      </w:r>
      <w:r>
        <w:t xml:space="preserve">(Mountain View, CA: Academic Systems, 1996), 142 pp. </w:t>
      </w:r>
    </w:p>
    <w:p w:rsidR="009C0300" w:rsidRDefault="009C0300">
      <w:r>
        <w:t> </w:t>
      </w:r>
    </w:p>
    <w:p w:rsidR="009C0300" w:rsidRDefault="009C0300">
      <w:r>
        <w:rPr>
          <w:i/>
          <w:iCs/>
        </w:rPr>
        <w:t>Economics Syllabi: A Collection and Analysis</w:t>
      </w:r>
      <w:r>
        <w:t xml:space="preserve"> (Mountain View, CA:  Academic Systems, 1996), approx. 200 pp.</w:t>
      </w:r>
    </w:p>
    <w:p w:rsidR="009C0300" w:rsidRDefault="009C0300">
      <w:r>
        <w:t> </w:t>
      </w:r>
    </w:p>
    <w:p w:rsidR="009C0300" w:rsidRDefault="009C0300">
      <w:r>
        <w:t>Lesson Treatment Resource Book for the "Interactive Economics" Demo</w:t>
      </w:r>
      <w:proofErr w:type="gramStart"/>
      <w:r>
        <w:t>  Lesson</w:t>
      </w:r>
      <w:proofErr w:type="gramEnd"/>
      <w:r>
        <w:t xml:space="preserve"> (Mountain View, CA: Academic Systems, 1996), approx. 300 pp. </w:t>
      </w:r>
    </w:p>
    <w:p w:rsidR="009C0300" w:rsidRDefault="009C0300">
      <w:r>
        <w:t> </w:t>
      </w:r>
    </w:p>
    <w:p w:rsidR="009C0300" w:rsidRDefault="009C0300">
      <w:r>
        <w:t xml:space="preserve">* </w:t>
      </w:r>
      <w:r>
        <w:rPr>
          <w:i/>
          <w:iCs/>
        </w:rPr>
        <w:t>Bibliography on MIS: MIS, IRM, DSS, EIS, and Related Concepts</w:t>
      </w:r>
      <w:proofErr w:type="gramStart"/>
      <w:r>
        <w:t>  (</w:t>
      </w:r>
      <w:proofErr w:type="gramEnd"/>
      <w:r>
        <w:t xml:space="preserve">Raleigh, NC: Social Science Computer Laboratory, 1989). This 37- page single-spaced comprehensive bibliography was distributed to clients in connection with public service consulting. </w:t>
      </w:r>
    </w:p>
    <w:p w:rsidR="009C0300" w:rsidRDefault="009C0300">
      <w:r>
        <w:t> </w:t>
      </w:r>
    </w:p>
    <w:p w:rsidR="009C0300" w:rsidRDefault="009C0300">
      <w:r>
        <w:t xml:space="preserve">* </w:t>
      </w:r>
      <w:r>
        <w:rPr>
          <w:i/>
          <w:iCs/>
        </w:rPr>
        <w:t>Public Management Directory</w:t>
      </w:r>
      <w:r>
        <w:t xml:space="preserve"> (Washington, D.C.:  National Association of Schools of Public Affairs and Administration).  </w:t>
      </w:r>
      <w:proofErr w:type="gramStart"/>
      <w:r>
        <w:t>Volume I, 1981.</w:t>
      </w:r>
      <w:proofErr w:type="gramEnd"/>
      <w:r>
        <w:t xml:space="preserve"> </w:t>
      </w:r>
      <w:proofErr w:type="gramStart"/>
      <w:r>
        <w:t>Volume 2, 1982.</w:t>
      </w:r>
      <w:proofErr w:type="gramEnd"/>
      <w:r>
        <w:t xml:space="preserve"> </w:t>
      </w:r>
      <w:proofErr w:type="gramStart"/>
      <w:r>
        <w:t>Senior editor with E. Samuel Overman.</w:t>
      </w:r>
      <w:proofErr w:type="gramEnd"/>
    </w:p>
    <w:p w:rsidR="009C0300" w:rsidRDefault="009C0300">
      <w:r>
        <w:t> </w:t>
      </w:r>
    </w:p>
    <w:p w:rsidR="009C0300" w:rsidRDefault="009C0300">
      <w:r>
        <w:t xml:space="preserve">* </w:t>
      </w:r>
      <w:r>
        <w:rPr>
          <w:i/>
          <w:iCs/>
        </w:rPr>
        <w:t>On Democratic Administration and Socialist Self-Management:  A Comparative Survey Emphasizing Yugoslavia.</w:t>
      </w:r>
      <w:r>
        <w:t xml:space="preserve">  </w:t>
      </w:r>
      <w:proofErr w:type="gramStart"/>
      <w:r>
        <w:t>Sage Professional Papers, Administrative and Policy Studies Series, Volume III, No. 15 (1974).</w:t>
      </w:r>
      <w:proofErr w:type="gramEnd"/>
      <w:r>
        <w:t xml:space="preserve">                                 </w:t>
      </w:r>
    </w:p>
    <w:p w:rsidR="009C0300" w:rsidRDefault="009C0300">
      <w:r>
        <w:t> </w:t>
      </w:r>
    </w:p>
    <w:p w:rsidR="009C0300" w:rsidRDefault="009C0300">
      <w:r>
        <w:t> </w:t>
      </w:r>
    </w:p>
    <w:p w:rsidR="009C0300" w:rsidRDefault="009C0300">
      <w:r>
        <w:rPr>
          <w:b/>
          <w:bCs/>
        </w:rPr>
        <w:t>Articles</w:t>
      </w:r>
      <w:r>
        <w:t xml:space="preserve">                              </w:t>
      </w:r>
    </w:p>
    <w:p w:rsidR="002A1FCF" w:rsidRDefault="002A1FCF"/>
    <w:p w:rsidR="002A1FCF" w:rsidRDefault="002A1FCF">
      <w:r>
        <w:t>I intentionally switched over to book publishing in 2009.</w:t>
      </w:r>
    </w:p>
    <w:p w:rsidR="009C0300" w:rsidRDefault="009C0300">
      <w:r>
        <w:t> </w:t>
      </w:r>
    </w:p>
    <w:p w:rsidR="009C0300" w:rsidRDefault="009C0300">
      <w:r>
        <w:t xml:space="preserve">* Computerized simulation in the social sciences: A survey and evaluation. </w:t>
      </w:r>
      <w:r>
        <w:rPr>
          <w:i/>
          <w:iCs/>
        </w:rPr>
        <w:t>Simulation &amp; Gaming</w:t>
      </w:r>
      <w:r>
        <w:t xml:space="preserve"> 40(2): 267-279. April 2009.</w:t>
      </w:r>
    </w:p>
    <w:p w:rsidR="009C0300" w:rsidRDefault="009C0300">
      <w:r>
        <w:t> </w:t>
      </w:r>
    </w:p>
    <w:p w:rsidR="009C0300" w:rsidRDefault="009C0300">
      <w:r>
        <w:t>*</w:t>
      </w:r>
      <w:proofErr w:type="gramStart"/>
      <w:r>
        <w:t>  Dimensionality</w:t>
      </w:r>
      <w:proofErr w:type="gramEnd"/>
      <w:r>
        <w:t xml:space="preserve"> analysis as a computerized tool for strategic planning in policing and security. </w:t>
      </w:r>
      <w:r>
        <w:rPr>
          <w:i/>
          <w:iCs/>
        </w:rPr>
        <w:t>Social Science Computer Review</w:t>
      </w:r>
      <w:r>
        <w:t xml:space="preserve"> 27(2), 228 - 242. </w:t>
      </w:r>
      <w:proofErr w:type="gramStart"/>
      <w:r>
        <w:t>Second author with James Brunet.</w:t>
      </w:r>
      <w:proofErr w:type="gramEnd"/>
      <w:r>
        <w:t xml:space="preserve"> May 2009.     </w:t>
      </w:r>
    </w:p>
    <w:p w:rsidR="009C0300" w:rsidRDefault="009C0300">
      <w:r>
        <w:t> </w:t>
      </w:r>
    </w:p>
    <w:p w:rsidR="009C0300" w:rsidRDefault="009C0300">
      <w:pPr>
        <w:jc w:val="both"/>
      </w:pPr>
      <w:r>
        <w:t xml:space="preserve">* Securing the virtual state: Recent developments in privacy and security. </w:t>
      </w:r>
      <w:r>
        <w:rPr>
          <w:i/>
          <w:iCs/>
        </w:rPr>
        <w:t>Social Science Computer Review</w:t>
      </w:r>
      <w:r>
        <w:t xml:space="preserve"> 24(4), 489-496. 2006.</w:t>
      </w:r>
    </w:p>
    <w:p w:rsidR="009C0300" w:rsidRDefault="009C0300">
      <w:r>
        <w:t> </w:t>
      </w:r>
    </w:p>
    <w:p w:rsidR="009C0300" w:rsidRDefault="009C0300">
      <w:r>
        <w:t xml:space="preserve">* Patriotic Information Systems: Evaluating Bush Administration Information Policy. </w:t>
      </w:r>
      <w:r>
        <w:rPr>
          <w:i/>
          <w:iCs/>
        </w:rPr>
        <w:t>Social Science Computer Review 2</w:t>
      </w:r>
      <w:r>
        <w:t xml:space="preserve">3(4): 395-400. 2005. </w:t>
      </w:r>
    </w:p>
    <w:p w:rsidR="009C0300" w:rsidRDefault="009C0300">
      <w:r>
        <w:t> </w:t>
      </w:r>
    </w:p>
    <w:p w:rsidR="009C0300" w:rsidRDefault="009C0300">
      <w:r>
        <w:t xml:space="preserve">* E-Government: A Research Perspective. </w:t>
      </w:r>
      <w:r>
        <w:rPr>
          <w:i/>
          <w:iCs/>
        </w:rPr>
        <w:t>International Journal of Public Administration 28 (</w:t>
      </w:r>
      <w:r>
        <w:t>7&amp;8): 547-552. 2005.</w:t>
      </w:r>
    </w:p>
    <w:p w:rsidR="009C0300" w:rsidRDefault="009C0300">
      <w:r>
        <w:t> </w:t>
      </w:r>
    </w:p>
    <w:p w:rsidR="009C0300" w:rsidRDefault="009C0300">
      <w:proofErr w:type="gramStart"/>
      <w:r>
        <w:t>* "Technological Teleology and the Theory of Technology Enactment: The Case of the International Trade Data System."</w:t>
      </w:r>
      <w:proofErr w:type="gramEnd"/>
      <w:r>
        <w:t xml:space="preserve"> Social Science Computer Review 21(4): 425-431. </w:t>
      </w:r>
      <w:proofErr w:type="gramStart"/>
      <w:r>
        <w:t>Winter 2003.</w:t>
      </w:r>
      <w:proofErr w:type="gramEnd"/>
    </w:p>
    <w:p w:rsidR="009C0300" w:rsidRDefault="009C0300">
      <w:r>
        <w:t> </w:t>
      </w:r>
    </w:p>
    <w:p w:rsidR="009C0300" w:rsidRDefault="009C0300">
      <w:r>
        <w:t xml:space="preserve">* "Symposium on the Theory of Technology Enactment in Jane Fountain's Building the Virtual State: An Introduction." Social Science Computer Review 21(4): 409-410. </w:t>
      </w:r>
      <w:proofErr w:type="gramStart"/>
      <w:r>
        <w:t>Winter 2003.</w:t>
      </w:r>
      <w:proofErr w:type="gramEnd"/>
    </w:p>
    <w:p w:rsidR="009C0300" w:rsidRDefault="009C0300">
      <w:r>
        <w:t> </w:t>
      </w:r>
    </w:p>
    <w:p w:rsidR="009C0300" w:rsidRDefault="009C0300">
      <w:r>
        <w:t xml:space="preserve">* "Doing Web-Based Content Profile Analysis: A Tutorial Review of </w:t>
      </w:r>
      <w:proofErr w:type="spellStart"/>
      <w:r>
        <w:t>TextGrab</w:t>
      </w:r>
      <w:proofErr w:type="spellEnd"/>
      <w:r>
        <w:t xml:space="preserve"> and </w:t>
      </w:r>
      <w:proofErr w:type="spellStart"/>
      <w:r>
        <w:t>TestQuest</w:t>
      </w:r>
      <w:proofErr w:type="spellEnd"/>
      <w:r>
        <w:t xml:space="preserve">" </w:t>
      </w:r>
      <w:r>
        <w:rPr>
          <w:i/>
          <w:iCs/>
        </w:rPr>
        <w:t>Social Science Computer Review</w:t>
      </w:r>
      <w:r>
        <w:t xml:space="preserve">, Vol. 21(2): 250-256. </w:t>
      </w:r>
      <w:proofErr w:type="gramStart"/>
      <w:r>
        <w:t>Summer 2003.</w:t>
      </w:r>
      <w:proofErr w:type="gramEnd"/>
    </w:p>
    <w:p w:rsidR="009C0300" w:rsidRDefault="009C0300">
      <w:r>
        <w:t> </w:t>
      </w:r>
    </w:p>
    <w:p w:rsidR="009C0300" w:rsidRDefault="009C0300">
      <w:r>
        <w:t xml:space="preserve">* “Case Study Research in Public Administration and Public Policy: Standards and Strategies,” </w:t>
      </w:r>
      <w:r>
        <w:rPr>
          <w:i/>
          <w:iCs/>
        </w:rPr>
        <w:t xml:space="preserve">Journal of Public Affairs Education </w:t>
      </w:r>
      <w:r>
        <w:t>8(3): 209-216. July 2002.</w:t>
      </w:r>
    </w:p>
    <w:p w:rsidR="009C0300" w:rsidRDefault="009C0300">
      <w:r>
        <w:t> </w:t>
      </w:r>
    </w:p>
    <w:p w:rsidR="009C0300" w:rsidRDefault="009C0300">
      <w:proofErr w:type="gramStart"/>
      <w:r>
        <w:t>* “Crime mapping and its extension to social science analysis”.</w:t>
      </w:r>
      <w:proofErr w:type="gramEnd"/>
      <w:r>
        <w:rPr>
          <w:i/>
          <w:iCs/>
        </w:rPr>
        <w:t xml:space="preserve"> Social Science Computer Review</w:t>
      </w:r>
      <w:r>
        <w:t xml:space="preserve">, 19(4): 471 - 479. </w:t>
      </w:r>
      <w:proofErr w:type="gramStart"/>
      <w:r>
        <w:t>Winter, 2001.</w:t>
      </w:r>
      <w:proofErr w:type="gramEnd"/>
      <w:r>
        <w:t xml:space="preserve"> </w:t>
      </w:r>
      <w:proofErr w:type="gramStart"/>
      <w:r>
        <w:t>Junior author with Irvin B. Vann.</w:t>
      </w:r>
      <w:proofErr w:type="gramEnd"/>
    </w:p>
    <w:p w:rsidR="009C0300" w:rsidRDefault="009C0300">
      <w:r>
        <w:t> </w:t>
      </w:r>
    </w:p>
    <w:p w:rsidR="009C0300" w:rsidRDefault="009C0300">
      <w:proofErr w:type="gramStart"/>
      <w:r>
        <w:t>* “Resources for Computerized Crime Mapping.”</w:t>
      </w:r>
      <w:proofErr w:type="gramEnd"/>
      <w:r>
        <w:t xml:space="preserve">  </w:t>
      </w:r>
      <w:r>
        <w:rPr>
          <w:i/>
          <w:iCs/>
        </w:rPr>
        <w:t>Social Science Computer Review</w:t>
      </w:r>
      <w:r>
        <w:t xml:space="preserve">, 19(3): 357 - 361. </w:t>
      </w:r>
      <w:proofErr w:type="gramStart"/>
      <w:r>
        <w:t>Fall, 2001.</w:t>
      </w:r>
      <w:proofErr w:type="gramEnd"/>
      <w:r>
        <w:t xml:space="preserve"> </w:t>
      </w:r>
      <w:proofErr w:type="gramStart"/>
      <w:r>
        <w:t>Senior author with Irvin B. Vann.</w:t>
      </w:r>
      <w:proofErr w:type="gramEnd"/>
    </w:p>
    <w:p w:rsidR="009C0300" w:rsidRDefault="009C0300">
      <w:r>
        <w:t> </w:t>
      </w:r>
    </w:p>
    <w:p w:rsidR="009C0300" w:rsidRDefault="009C0300">
      <w:r>
        <w:t xml:space="preserve">* “The Role of Technology in Quality Education,” </w:t>
      </w:r>
      <w:r>
        <w:rPr>
          <w:i/>
          <w:iCs/>
        </w:rPr>
        <w:t>Thought &amp; Action</w:t>
      </w:r>
      <w:r>
        <w:t>, Vol. 15, No. 2 (</w:t>
      </w:r>
      <w:proofErr w:type="gramStart"/>
      <w:r>
        <w:t>Fall</w:t>
      </w:r>
      <w:proofErr w:type="gramEnd"/>
      <w:r>
        <w:t>, 1999): 105-118. (</w:t>
      </w:r>
      <w:r>
        <w:rPr>
          <w:i/>
          <w:iCs/>
        </w:rPr>
        <w:t>Thought &amp; Action</w:t>
      </w:r>
      <w:r>
        <w:t xml:space="preserve"> has the highest circulation of any refereed journal in higher education, with a readership of nearly 100,000).           </w:t>
      </w:r>
    </w:p>
    <w:p w:rsidR="009C0300" w:rsidRDefault="009C0300">
      <w:r>
        <w:t xml:space="preserve">           </w:t>
      </w:r>
    </w:p>
    <w:p w:rsidR="009C0300" w:rsidRDefault="009C0300">
      <w:r>
        <w:t xml:space="preserve">* “Internet Simulation/Gaming: Introduction,” </w:t>
      </w:r>
      <w:r>
        <w:rPr>
          <w:i/>
          <w:iCs/>
        </w:rPr>
        <w:t>Simulation &amp; Gaming</w:t>
      </w:r>
      <w:r>
        <w:t xml:space="preserve">, Vol. 20, No. 1 (March 1999): 20 - 22. This is the introduction to a special issue for which I was junior co-editor with </w:t>
      </w:r>
      <w:proofErr w:type="spellStart"/>
      <w:r>
        <w:t>Subhasish</w:t>
      </w:r>
      <w:proofErr w:type="spellEnd"/>
      <w:r>
        <w:t xml:space="preserve"> </w:t>
      </w:r>
      <w:proofErr w:type="spellStart"/>
      <w:r>
        <w:t>Dagupta</w:t>
      </w:r>
      <w:proofErr w:type="spellEnd"/>
      <w:r>
        <w:t xml:space="preserve">. </w:t>
      </w:r>
    </w:p>
    <w:p w:rsidR="009C0300" w:rsidRDefault="009C0300">
      <w:r>
        <w:t> </w:t>
      </w:r>
    </w:p>
    <w:p w:rsidR="009C0300" w:rsidRDefault="009C0300">
      <w:r>
        <w:t xml:space="preserve">* “Analyzing Hazardous Waste Facility Location by Racial Composition of Census Tract with </w:t>
      </w:r>
      <w:proofErr w:type="spellStart"/>
      <w:r>
        <w:t>LandView</w:t>
      </w:r>
      <w:proofErr w:type="spellEnd"/>
      <w:r>
        <w:t xml:space="preserve"> III,” Social Science</w:t>
      </w:r>
      <w:proofErr w:type="gramStart"/>
      <w:r>
        <w:t>  Computer</w:t>
      </w:r>
      <w:proofErr w:type="gramEnd"/>
      <w:r>
        <w:t xml:space="preserve"> Review,  Vol. 17, No. 1 (Spring, 1999): 64 - 68.</w:t>
      </w:r>
    </w:p>
    <w:p w:rsidR="009C0300" w:rsidRDefault="009C0300">
      <w:r>
        <w:t> </w:t>
      </w:r>
    </w:p>
    <w:p w:rsidR="009C0300" w:rsidRDefault="009C0300">
      <w:r>
        <w:t>* “QASS Analysis of Variance</w:t>
      </w:r>
      <w:proofErr w:type="gramStart"/>
      <w:r>
        <w:t>  Monographs</w:t>
      </w:r>
      <w:proofErr w:type="gramEnd"/>
      <w:r>
        <w:t>: A Computer-Focused Review,” a review essay. Social Science</w:t>
      </w:r>
      <w:proofErr w:type="gramStart"/>
      <w:r>
        <w:t>  Computer</w:t>
      </w:r>
      <w:proofErr w:type="gramEnd"/>
      <w:r>
        <w:t xml:space="preserve"> Review,  Vol. 17, No. 2 (Summer, 1999). </w:t>
      </w:r>
    </w:p>
    <w:p w:rsidR="009C0300" w:rsidRDefault="009C0300">
      <w:r>
        <w:t> </w:t>
      </w:r>
    </w:p>
    <w:p w:rsidR="009C0300" w:rsidRDefault="009C0300">
      <w:r>
        <w:t>* “QASS Factor Analysis Monographs: A Computer-Focused Review,” a review essay. Social Science</w:t>
      </w:r>
      <w:proofErr w:type="gramStart"/>
      <w:r>
        <w:t>  Computer</w:t>
      </w:r>
      <w:proofErr w:type="gramEnd"/>
      <w:r>
        <w:t xml:space="preserve"> Review,  Vol. 17, No. 1 (Spring, 1999): 129-131.</w:t>
      </w:r>
    </w:p>
    <w:p w:rsidR="009C0300" w:rsidRDefault="009C0300">
      <w:r>
        <w:t> </w:t>
      </w:r>
    </w:p>
    <w:p w:rsidR="009C0300" w:rsidRDefault="009C0300">
      <w:r>
        <w:t xml:space="preserve">* “Evaluating Implementation of Web-Based Teaching in Political Science, </w:t>
      </w:r>
      <w:proofErr w:type="gramStart"/>
      <w:r>
        <w:t>“ PS</w:t>
      </w:r>
      <w:proofErr w:type="gramEnd"/>
      <w:r>
        <w:t xml:space="preserve"> (a journal of the American Political Science Association), September, 1998.  </w:t>
      </w:r>
    </w:p>
    <w:p w:rsidR="009C0300" w:rsidRDefault="009C0300">
      <w:r>
        <w:t> </w:t>
      </w:r>
    </w:p>
    <w:p w:rsidR="009C0300" w:rsidRDefault="009C0300">
      <w:r>
        <w:t>* “QASS Regression Analysis Monographs: A Computer-Focused Review,” a review essay. Social Science</w:t>
      </w:r>
      <w:proofErr w:type="gramStart"/>
      <w:r>
        <w:t>  Computer</w:t>
      </w:r>
      <w:proofErr w:type="gramEnd"/>
      <w:r>
        <w:t xml:space="preserve"> Review,  Vol. 16, No. 4 (Winter, 1998): 446-449.</w:t>
      </w:r>
    </w:p>
    <w:p w:rsidR="009C0300" w:rsidRDefault="009C0300">
      <w:r>
        <w:t> </w:t>
      </w:r>
    </w:p>
    <w:p w:rsidR="009C0300" w:rsidRDefault="009C0300">
      <w:proofErr w:type="gramStart"/>
      <w:r>
        <w:t>* “QASS Log-Linear Models Monographs: A Computer-Focused Review,” a review essay.</w:t>
      </w:r>
      <w:proofErr w:type="gramEnd"/>
      <w:r>
        <w:t xml:space="preserve"> Social Science</w:t>
      </w:r>
      <w:proofErr w:type="gramStart"/>
      <w:r>
        <w:t>  Computer</w:t>
      </w:r>
      <w:proofErr w:type="gramEnd"/>
      <w:r>
        <w:t xml:space="preserve"> Review,  Vol. 16, No. 3 (Fall, 1998): 335-338.</w:t>
      </w:r>
    </w:p>
    <w:p w:rsidR="009C0300" w:rsidRDefault="009C0300">
      <w:r>
        <w:t> </w:t>
      </w:r>
    </w:p>
    <w:p w:rsidR="009C0300" w:rsidRDefault="009C0300">
      <w:r>
        <w:t>* “QASS Time Series Monographs: A Computer-Focused Review,” a review essay. Social Science</w:t>
      </w:r>
      <w:proofErr w:type="gramStart"/>
      <w:r>
        <w:t>  Computer</w:t>
      </w:r>
      <w:proofErr w:type="gramEnd"/>
      <w:r>
        <w:t xml:space="preserve"> Review,  Vol. 16, No. 2 (Summer, 1998): 224-226..</w:t>
      </w:r>
    </w:p>
    <w:p w:rsidR="009C0300" w:rsidRDefault="009C0300">
      <w:r>
        <w:t> </w:t>
      </w:r>
    </w:p>
    <w:p w:rsidR="009C0300" w:rsidRDefault="009C0300">
      <w:r>
        <w:t>* "The Political Economy of Online Education," Social Science</w:t>
      </w:r>
      <w:proofErr w:type="gramStart"/>
      <w:r>
        <w:t>  Computer</w:t>
      </w:r>
      <w:proofErr w:type="gramEnd"/>
      <w:r>
        <w:t xml:space="preserve"> Review,  Vol. 14, No. 4 (Winter, 1996): 394-409.</w:t>
      </w:r>
    </w:p>
    <w:p w:rsidR="009C0300" w:rsidRDefault="009C0300">
      <w:r>
        <w:t> </w:t>
      </w:r>
    </w:p>
    <w:p w:rsidR="009C0300" w:rsidRDefault="009C0300">
      <w:r>
        <w:t>* "Political Science and Public Administration: An Internet Guide," Social Science Computer Review, Vol. 13, No. 4 (</w:t>
      </w:r>
      <w:proofErr w:type="gramStart"/>
      <w:r>
        <w:t>Winter</w:t>
      </w:r>
      <w:proofErr w:type="gramEnd"/>
      <w:r>
        <w:t>, 1995): 453-507.</w:t>
      </w:r>
    </w:p>
    <w:p w:rsidR="009C0300" w:rsidRDefault="009C0300">
      <w:r>
        <w:t> </w:t>
      </w:r>
    </w:p>
    <w:p w:rsidR="009C0300" w:rsidRDefault="009C0300">
      <w:r>
        <w:t>* "Ethical Dynamics in Public Personnel Administration," Review of Public Personnel Administration, Vol. 14, No. 3 (</w:t>
      </w:r>
      <w:proofErr w:type="gramStart"/>
      <w:r>
        <w:t>Summer</w:t>
      </w:r>
      <w:proofErr w:type="gramEnd"/>
      <w:r>
        <w:t xml:space="preserve">, 1994): 75 - 92. </w:t>
      </w:r>
      <w:proofErr w:type="gramStart"/>
      <w:r>
        <w:t>Senior author with Michael Vasu.</w:t>
      </w:r>
      <w:proofErr w:type="gramEnd"/>
    </w:p>
    <w:p w:rsidR="009C0300" w:rsidRDefault="009C0300">
      <w:r>
        <w:t> </w:t>
      </w:r>
    </w:p>
    <w:p w:rsidR="009C0300" w:rsidRDefault="009C0300">
      <w:r>
        <w:t>*</w:t>
      </w:r>
      <w:proofErr w:type="gramStart"/>
      <w:r>
        <w:t>  "</w:t>
      </w:r>
      <w:proofErr w:type="gramEnd"/>
      <w:r>
        <w:t xml:space="preserve">Computerized Simulation in Social Science: A Personal Retrospective", Simulation &amp; Gaming, Dec. 1994, pp. 477-487.   </w:t>
      </w:r>
    </w:p>
    <w:p w:rsidR="009C0300" w:rsidRDefault="009C0300">
      <w:r>
        <w:t> </w:t>
      </w:r>
    </w:p>
    <w:p w:rsidR="009C0300" w:rsidRDefault="009C0300">
      <w:r>
        <w:t>* "Social Science Computer Simulation: Its History, Design, and Future," Social Science Computer Review, Vol. 12, No. 1 (Spring 1994): 55-82.</w:t>
      </w:r>
    </w:p>
    <w:p w:rsidR="009C0300" w:rsidRDefault="009C0300">
      <w:r>
        <w:t> </w:t>
      </w:r>
    </w:p>
    <w:p w:rsidR="009C0300" w:rsidRDefault="009C0300">
      <w:r>
        <w:t>* "Teaching Ethics," PA Times, vol. 16, No. 11 (Nov. 11, 1993): 4-13.</w:t>
      </w:r>
    </w:p>
    <w:p w:rsidR="009C0300" w:rsidRDefault="009C0300">
      <w:r>
        <w:t> </w:t>
      </w:r>
    </w:p>
    <w:p w:rsidR="009C0300" w:rsidRDefault="009C0300">
      <w:r>
        <w:t>* "Exploring the Internet with Gopher," Social Science Computer Review, Vol. 11, No. 4 (Winter 1993): 515-519.</w:t>
      </w:r>
    </w:p>
    <w:p w:rsidR="009C0300" w:rsidRDefault="009C0300">
      <w:r>
        <w:t> </w:t>
      </w:r>
    </w:p>
    <w:p w:rsidR="009C0300" w:rsidRDefault="009C0300">
      <w:r>
        <w:t xml:space="preserve">* "Teaching Decision-Making with Spreadsheets: Part II, Simulation and Program Evaluation Review Technique," Collegiate Microcomputer, Vol. 11, No. 3 (August, 1993): 161-176. </w:t>
      </w:r>
    </w:p>
    <w:p w:rsidR="009C0300" w:rsidRDefault="009C0300">
      <w:r>
        <w:t> </w:t>
      </w:r>
    </w:p>
    <w:p w:rsidR="009C0300" w:rsidRDefault="009C0300">
      <w:r>
        <w:t xml:space="preserve">* "Teaching Decision-Making with Spreadsheets: Part I, Forecasting and </w:t>
      </w:r>
      <w:proofErr w:type="spellStart"/>
      <w:r>
        <w:t>Multicriterion</w:t>
      </w:r>
      <w:proofErr w:type="spellEnd"/>
      <w:r>
        <w:t xml:space="preserve"> Ranking," Collegiate Microcomputer, Vol. 11, No. 1 (Feb. 1993): 27-41.</w:t>
      </w:r>
    </w:p>
    <w:p w:rsidR="009C0300" w:rsidRDefault="009C0300">
      <w:r>
        <w:t> </w:t>
      </w:r>
    </w:p>
    <w:p w:rsidR="009C0300" w:rsidRDefault="009C0300">
      <w:r>
        <w:t>* "Implementing Computer Modeling in State Government A Human Resource Information Systems Focus", State and Local Government Review, Vol. 24, No. 2 (Spring, 1992): 77-83.</w:t>
      </w:r>
    </w:p>
    <w:p w:rsidR="009C0300" w:rsidRDefault="009C0300">
      <w:r>
        <w:t> </w:t>
      </w:r>
    </w:p>
    <w:p w:rsidR="009C0300" w:rsidRDefault="009C0300">
      <w:r>
        <w:t>* "A Comparison of Neural Network and Expert Systems Algorithms for Common Multivariate Procedures for Analysis of Social Science Data", Social Science Computer Review, Vol. 9, No. 3 (</w:t>
      </w:r>
      <w:proofErr w:type="gramStart"/>
      <w:r>
        <w:t>Fall</w:t>
      </w:r>
      <w:proofErr w:type="gramEnd"/>
      <w:r>
        <w:t>, 1991): 399-434.</w:t>
      </w:r>
    </w:p>
    <w:p w:rsidR="009C0300" w:rsidRDefault="009C0300">
      <w:r>
        <w:t> </w:t>
      </w:r>
    </w:p>
    <w:p w:rsidR="009C0300" w:rsidRDefault="009C0300">
      <w:proofErr w:type="gramStart"/>
      <w:r>
        <w:t>* "Review of SAS Textbooks" (review essay), Social Science Computer Review, Vol. 9, No. 4, (Winter, 1991): 695-700.</w:t>
      </w:r>
      <w:proofErr w:type="gramEnd"/>
    </w:p>
    <w:p w:rsidR="009C0300" w:rsidRDefault="009C0300">
      <w:r>
        <w:t> </w:t>
      </w:r>
    </w:p>
    <w:p w:rsidR="009C0300" w:rsidRDefault="009C0300">
      <w:r>
        <w:t>* "Interpreting Neural-Network Connection Weights", AI Expert, Vol. 6, No. 4 (April, 1991): 46-51.</w:t>
      </w:r>
    </w:p>
    <w:p w:rsidR="009C0300" w:rsidRDefault="009C0300">
      <w:r>
        <w:t> </w:t>
      </w:r>
    </w:p>
    <w:p w:rsidR="009C0300" w:rsidRDefault="009C0300">
      <w:r>
        <w:t>* "Computer-Assisted Survey Research and Continuous Audience Response Technology for the Political and Social Sciences", Social Science Computer Review, Vol. 8, No. 4 (</w:t>
      </w:r>
      <w:proofErr w:type="gramStart"/>
      <w:r>
        <w:t>Winter</w:t>
      </w:r>
      <w:proofErr w:type="gramEnd"/>
      <w:r>
        <w:t xml:space="preserve">, 1990): 535-557. </w:t>
      </w:r>
      <w:proofErr w:type="gramStart"/>
      <w:r>
        <w:t>Second author with Michael L. Vasu.</w:t>
      </w:r>
      <w:proofErr w:type="gramEnd"/>
    </w:p>
    <w:p w:rsidR="009C0300" w:rsidRDefault="009C0300">
      <w:r>
        <w:t> </w:t>
      </w:r>
    </w:p>
    <w:p w:rsidR="009C0300" w:rsidRDefault="009C0300">
      <w:r>
        <w:t>* "Expert Systems: An Overview for Social Scientists", Social Science Computer Review, Vol. 8, No. 3 (</w:t>
      </w:r>
      <w:proofErr w:type="gramStart"/>
      <w:r>
        <w:t>Fall</w:t>
      </w:r>
      <w:proofErr w:type="gramEnd"/>
      <w:r>
        <w:t xml:space="preserve">, 1990): 387-410. </w:t>
      </w:r>
    </w:p>
    <w:p w:rsidR="009C0300" w:rsidRDefault="009C0300">
      <w:r>
        <w:t> </w:t>
      </w:r>
    </w:p>
    <w:p w:rsidR="009C0300" w:rsidRDefault="009C0300">
      <w:r>
        <w:t>* "The Quiet Revolution in BASIC: A Review Essay", Social</w:t>
      </w:r>
      <w:proofErr w:type="gramStart"/>
      <w:r>
        <w:t>  Science</w:t>
      </w:r>
      <w:proofErr w:type="gramEnd"/>
      <w:r>
        <w:t xml:space="preserve"> Computer Review, Vol. 8, No. 1 (Spring, 1990): 134 - 144. </w:t>
      </w:r>
    </w:p>
    <w:p w:rsidR="009C0300" w:rsidRDefault="009C0300">
      <w:r>
        <w:t> </w:t>
      </w:r>
    </w:p>
    <w:p w:rsidR="009C0300" w:rsidRDefault="009C0300">
      <w:r>
        <w:t>* "Machiavelli Meets the Computer: Simulation in Political Theory", Politics and Policy, Volume 9 (1989-90).</w:t>
      </w:r>
    </w:p>
    <w:p w:rsidR="009C0300" w:rsidRDefault="009C0300">
      <w:r>
        <w:t> </w:t>
      </w:r>
    </w:p>
    <w:p w:rsidR="009C0300" w:rsidRDefault="009C0300">
      <w:r>
        <w:t>* "Computer Assistance of Social Science Writing", Social Science Journal, Vol. 26, No. 3 (</w:t>
      </w:r>
      <w:proofErr w:type="gramStart"/>
      <w:r>
        <w:t>Fall</w:t>
      </w:r>
      <w:proofErr w:type="gramEnd"/>
      <w:r>
        <w:t>, 1989): 335-343.</w:t>
      </w:r>
    </w:p>
    <w:p w:rsidR="009C0300" w:rsidRDefault="009C0300">
      <w:r>
        <w:t> </w:t>
      </w:r>
    </w:p>
    <w:p w:rsidR="009C0300" w:rsidRDefault="009C0300">
      <w:r>
        <w:t>* "Authoring Computer-Enhanced Simulations: Principles and Issues for Social Science Authors", Collegiate Microcomputer, Vol. VII, No. 4 (Feb., 1989): 318-338.</w:t>
      </w:r>
    </w:p>
    <w:p w:rsidR="009C0300" w:rsidRDefault="009C0300">
      <w:r>
        <w:t> </w:t>
      </w:r>
    </w:p>
    <w:p w:rsidR="009C0300" w:rsidRDefault="009C0300">
      <w:r>
        <w:t>* "Computer-Related Research and Instruction for MPA Programs in the 1990's", New Directions in Public Administration Research, Vol. 2, No. 1 (April 1989): 1 - 14.</w:t>
      </w:r>
    </w:p>
    <w:p w:rsidR="009C0300" w:rsidRDefault="009C0300">
      <w:r>
        <w:t> </w:t>
      </w:r>
    </w:p>
    <w:p w:rsidR="009C0300" w:rsidRDefault="009C0300">
      <w:r>
        <w:t>* "Accessing Census Data On-Line", Collegiate Microcomputer, Vol. VII, No. 1 (Feb., 1989): 7 - 18.</w:t>
      </w:r>
    </w:p>
    <w:p w:rsidR="009C0300" w:rsidRDefault="009C0300">
      <w:r>
        <w:t> </w:t>
      </w:r>
    </w:p>
    <w:p w:rsidR="009C0300" w:rsidRDefault="009C0300">
      <w:r>
        <w:t>* "Integrating Word Processing and Databases to Enhance Student and Scholarly Writing", Computer-Assisted Composition Journal, Vol. 3, No. 3 (</w:t>
      </w:r>
      <w:proofErr w:type="gramStart"/>
      <w:r>
        <w:t>Spring</w:t>
      </w:r>
      <w:proofErr w:type="gramEnd"/>
      <w:r>
        <w:t>, 1989): 79 - 91. Note: this article is associated with my software, The Writer, published 1989 by Duke University Press.</w:t>
      </w:r>
    </w:p>
    <w:p w:rsidR="009C0300" w:rsidRDefault="009C0300">
      <w:r>
        <w:t> </w:t>
      </w:r>
    </w:p>
    <w:p w:rsidR="009C0300" w:rsidRDefault="009C0300">
      <w:r>
        <w:t xml:space="preserve">* "Software Authorship, Software </w:t>
      </w:r>
      <w:proofErr w:type="spellStart"/>
      <w:r>
        <w:t>Usership</w:t>
      </w:r>
      <w:proofErr w:type="spellEnd"/>
      <w:r>
        <w:t xml:space="preserve">: A Look at Faculty Software Authorship from the Bottom </w:t>
      </w:r>
      <w:proofErr w:type="gramStart"/>
      <w:r>
        <w:t>Up</w:t>
      </w:r>
      <w:proofErr w:type="gramEnd"/>
      <w:r>
        <w:t>", Academic Computing, October 1987: 20-23, 50-52.</w:t>
      </w:r>
    </w:p>
    <w:p w:rsidR="009C0300" w:rsidRDefault="009C0300">
      <w:r>
        <w:t> </w:t>
      </w:r>
    </w:p>
    <w:p w:rsidR="009C0300" w:rsidRDefault="009C0300">
      <w:r>
        <w:t xml:space="preserve">* "Using </w:t>
      </w:r>
      <w:proofErr w:type="spellStart"/>
      <w:r>
        <w:t>PoliNet</w:t>
      </w:r>
      <w:proofErr w:type="spellEnd"/>
      <w:r>
        <w:t xml:space="preserve"> to Access the AP News", News for Teachers of Political Science, No. 53 (</w:t>
      </w:r>
      <w:proofErr w:type="gramStart"/>
      <w:r>
        <w:t>Spring</w:t>
      </w:r>
      <w:proofErr w:type="gramEnd"/>
      <w:r>
        <w:t xml:space="preserve">, 1987): 15-16. </w:t>
      </w:r>
    </w:p>
    <w:p w:rsidR="009C0300" w:rsidRDefault="009C0300">
      <w:r>
        <w:t> </w:t>
      </w:r>
    </w:p>
    <w:p w:rsidR="009C0300" w:rsidRDefault="009C0300">
      <w:r>
        <w:t>* "The Role of Inductive Expert Systems Generators in the Social Science Research Process", Social Science Microcomputer Review, Vol. 5, No. 1 (Spring 1987): 11-24.</w:t>
      </w:r>
    </w:p>
    <w:p w:rsidR="009C0300" w:rsidRDefault="009C0300">
      <w:r>
        <w:t> </w:t>
      </w:r>
    </w:p>
    <w:p w:rsidR="009C0300" w:rsidRDefault="009C0300">
      <w:proofErr w:type="gramStart"/>
      <w:r>
        <w:t>* "Administrative Issues and Prospects for Public Sector MIS", New Directions in Public Administration, Vol. 1, No. 2 (Fall 1986).</w:t>
      </w:r>
      <w:proofErr w:type="gramEnd"/>
      <w:r>
        <w:t xml:space="preserve"> </w:t>
      </w:r>
      <w:proofErr w:type="gramStart"/>
      <w:r>
        <w:t>Reprinted, 1988.</w:t>
      </w:r>
      <w:proofErr w:type="gramEnd"/>
    </w:p>
    <w:p w:rsidR="009C0300" w:rsidRDefault="009C0300">
      <w:r>
        <w:t> </w:t>
      </w:r>
    </w:p>
    <w:p w:rsidR="009C0300" w:rsidRDefault="009C0300">
      <w:r>
        <w:t>* "The Job Skills Databank: A Microcomputer Simulation in Public Personnel Administration", Review of Public Personnel Administration, Vol. 6, No. 2 (</w:t>
      </w:r>
      <w:proofErr w:type="gramStart"/>
      <w:r>
        <w:t>Spring</w:t>
      </w:r>
      <w:proofErr w:type="gramEnd"/>
      <w:r>
        <w:t>, 1986): 72-77.</w:t>
      </w:r>
    </w:p>
    <w:p w:rsidR="009C0300" w:rsidRDefault="009C0300">
      <w:r>
        <w:t> </w:t>
      </w:r>
    </w:p>
    <w:p w:rsidR="009C0300" w:rsidRDefault="009C0300">
      <w:r>
        <w:t>* "Dissemination Models in Academic Computing", Collegiate Microcomputer, Vol. 4, No. 3 (August, 1986): 229-234.</w:t>
      </w:r>
    </w:p>
    <w:p w:rsidR="009C0300" w:rsidRDefault="009C0300">
      <w:r>
        <w:t> </w:t>
      </w:r>
    </w:p>
    <w:p w:rsidR="009C0300" w:rsidRDefault="009C0300">
      <w:r>
        <w:t>* "On-Line Bibliographic Searching: A Brief Tutorial Using DIALOG", Social Science Microcomputer Review, Vol. 4, No. 1 (</w:t>
      </w:r>
      <w:proofErr w:type="gramStart"/>
      <w:r>
        <w:t>Spring</w:t>
      </w:r>
      <w:proofErr w:type="gramEnd"/>
      <w:r>
        <w:t xml:space="preserve">, 1986): 67 - 74. </w:t>
      </w:r>
    </w:p>
    <w:p w:rsidR="009C0300" w:rsidRDefault="009C0300">
      <w:r>
        <w:t> </w:t>
      </w:r>
    </w:p>
    <w:p w:rsidR="009C0300" w:rsidRDefault="009C0300">
      <w:r>
        <w:t>* "Writing Historical Simulations: The Watergate Simulation for Journalism Classes", News Computing Journal, Vol. 1, No. 3 (Spring 1985): 11-20</w:t>
      </w:r>
    </w:p>
    <w:p w:rsidR="009C0300" w:rsidRDefault="009C0300">
      <w:r>
        <w:t> </w:t>
      </w:r>
    </w:p>
    <w:p w:rsidR="009C0300" w:rsidRDefault="009C0300">
      <w:r>
        <w:t xml:space="preserve">* "The Impact of </w:t>
      </w:r>
      <w:proofErr w:type="spellStart"/>
      <w:r>
        <w:t>Microcomputing</w:t>
      </w:r>
      <w:proofErr w:type="spellEnd"/>
      <w:r>
        <w:t xml:space="preserve"> on Political Science", Teaching Political Science, Vol. 12, No. 3 (Spring 1985): 92-98</w:t>
      </w:r>
    </w:p>
    <w:p w:rsidR="009C0300" w:rsidRDefault="009C0300">
      <w:r>
        <w:t> </w:t>
      </w:r>
    </w:p>
    <w:p w:rsidR="009C0300" w:rsidRDefault="009C0300">
      <w:r>
        <w:t>* "Technological Innovation in Higher Education", Collegiate Microcomputer, Vol. III, No. 4 (Summer 1985): 369-374</w:t>
      </w:r>
    </w:p>
    <w:p w:rsidR="009C0300" w:rsidRDefault="009C0300">
      <w:r>
        <w:t> </w:t>
      </w:r>
    </w:p>
    <w:p w:rsidR="009C0300" w:rsidRDefault="009C0300">
      <w:r>
        <w:t>* "Professional Networking in the Social Sciences", Social Science Microcomputer Review, Vol. III, No. 2 (</w:t>
      </w:r>
      <w:proofErr w:type="gramStart"/>
      <w:r>
        <w:t>Summer</w:t>
      </w:r>
      <w:proofErr w:type="gramEnd"/>
      <w:r>
        <w:t xml:space="preserve">, 1985): 85- 92. </w:t>
      </w:r>
      <w:proofErr w:type="gramStart"/>
      <w:r>
        <w:t>With Frank Howell.</w:t>
      </w:r>
      <w:proofErr w:type="gramEnd"/>
    </w:p>
    <w:p w:rsidR="009C0300" w:rsidRDefault="009C0300">
      <w:r>
        <w:t> </w:t>
      </w:r>
    </w:p>
    <w:p w:rsidR="009C0300" w:rsidRDefault="009C0300">
      <w:r>
        <w:t xml:space="preserve">* "Microcomputers in Research", NASPAA Newsletter on Research in Public Affairs and Administration (February 1985): 17-19 </w:t>
      </w:r>
    </w:p>
    <w:p w:rsidR="009C0300" w:rsidRDefault="009C0300">
      <w:r>
        <w:t> </w:t>
      </w:r>
    </w:p>
    <w:p w:rsidR="009C0300" w:rsidRDefault="009C0300">
      <w:r>
        <w:t xml:space="preserve">* "The Microcomputer Users' Groups on CompuServe", Social Science Microcomputer Review, Vol. 2 No. 5 (Jan. 1985) </w:t>
      </w:r>
    </w:p>
    <w:p w:rsidR="009C0300" w:rsidRDefault="009C0300">
      <w:r>
        <w:t> </w:t>
      </w:r>
    </w:p>
    <w:p w:rsidR="009C0300" w:rsidRDefault="009C0300">
      <w:r>
        <w:t>* "Themes of Public Management", Public Administration Quarterly, Vol. 7, No. 2 (</w:t>
      </w:r>
      <w:proofErr w:type="gramStart"/>
      <w:r>
        <w:t>Summer</w:t>
      </w:r>
      <w:proofErr w:type="gramEnd"/>
      <w:r>
        <w:t xml:space="preserve">, 1983): 139-61. </w:t>
      </w:r>
      <w:proofErr w:type="gramStart"/>
      <w:r>
        <w:t>With E. Sam Overman.</w:t>
      </w:r>
      <w:proofErr w:type="gramEnd"/>
      <w:r>
        <w:t xml:space="preserve"> </w:t>
      </w:r>
    </w:p>
    <w:p w:rsidR="009C0300" w:rsidRDefault="009C0300">
      <w:r>
        <w:t> </w:t>
      </w:r>
    </w:p>
    <w:p w:rsidR="009C0300" w:rsidRDefault="009C0300">
      <w:proofErr w:type="gramStart"/>
      <w:r>
        <w:t>* "Microcomputer Applications in Public Administration", Public Administration Review, September/October, 1983.</w:t>
      </w:r>
      <w:proofErr w:type="gramEnd"/>
    </w:p>
    <w:p w:rsidR="009C0300" w:rsidRDefault="009C0300">
      <w:r>
        <w:t> </w:t>
      </w:r>
    </w:p>
    <w:p w:rsidR="009C0300" w:rsidRDefault="009C0300">
      <w:r>
        <w:t>* "Microcomputer Software for Political Scientists", review essay), American Political Science Review, June, 1983, pp. 453- 455.</w:t>
      </w:r>
    </w:p>
    <w:p w:rsidR="009C0300" w:rsidRDefault="009C0300">
      <w:r>
        <w:t> </w:t>
      </w:r>
    </w:p>
    <w:p w:rsidR="009C0300" w:rsidRDefault="009C0300">
      <w:r>
        <w:t xml:space="preserve">* "The 'Political Science Micro Review: A First Year Retrospective", News for Teachers of Political Science, </w:t>
      </w:r>
      <w:proofErr w:type="gramStart"/>
      <w:r>
        <w:t>Summer</w:t>
      </w:r>
      <w:proofErr w:type="gramEnd"/>
      <w:r>
        <w:t>, 1983, pp. 10-12.</w:t>
      </w:r>
    </w:p>
    <w:p w:rsidR="009C0300" w:rsidRDefault="009C0300">
      <w:r>
        <w:t> </w:t>
      </w:r>
    </w:p>
    <w:p w:rsidR="009C0300" w:rsidRDefault="009C0300">
      <w:r>
        <w:t>* "An Interactive Instructional Program", News for Teachers of Political Science, Summer, 1983, pp. 1</w:t>
      </w:r>
      <w:proofErr w:type="gramStart"/>
      <w:r>
        <w:t>,7</w:t>
      </w:r>
      <w:proofErr w:type="gramEnd"/>
      <w:r>
        <w:t>.</w:t>
      </w:r>
    </w:p>
    <w:p w:rsidR="009C0300" w:rsidRDefault="009C0300">
      <w:r>
        <w:t> </w:t>
      </w:r>
    </w:p>
    <w:p w:rsidR="009C0300" w:rsidRDefault="009C0300">
      <w:r>
        <w:t xml:space="preserve">* "Incentive Systems and Goal Displacement in Personnel Resource Management", Review of Public Personnel Administration, 1:2 (April, 1981):  1-12.  </w:t>
      </w:r>
      <w:proofErr w:type="gramStart"/>
      <w:r>
        <w:t>With D.S. Brenneman.</w:t>
      </w:r>
      <w:proofErr w:type="gramEnd"/>
      <w:r>
        <w:t xml:space="preserve"> </w:t>
      </w:r>
    </w:p>
    <w:p w:rsidR="009C0300" w:rsidRDefault="009C0300">
      <w:r>
        <w:t> </w:t>
      </w:r>
    </w:p>
    <w:p w:rsidR="009C0300" w:rsidRDefault="009C0300">
      <w:r>
        <w:t>* "From Policy Science to Policy Analysis:  A Quarter Century of Progress</w:t>
      </w:r>
      <w:proofErr w:type="gramStart"/>
      <w:r>
        <w:t>?,</w:t>
      </w:r>
      <w:proofErr w:type="gramEnd"/>
      <w:r>
        <w:t xml:space="preserve">" Policy Studies Journal, 9:4 (Spring, 1981):  535-544. Reprinted in W. Dunn, ed., Social Values and Public Policy. </w:t>
      </w:r>
    </w:p>
    <w:p w:rsidR="009C0300" w:rsidRDefault="009C0300">
      <w:r>
        <w:t> </w:t>
      </w:r>
    </w:p>
    <w:p w:rsidR="009C0300" w:rsidRDefault="009C0300">
      <w:r>
        <w:t>* "Limits of the Rational Model of Resource Rationing," Southern Review of Public Administration, 5:1 (</w:t>
      </w:r>
      <w:proofErr w:type="gramStart"/>
      <w:r>
        <w:t>Spring</w:t>
      </w:r>
      <w:proofErr w:type="gramEnd"/>
      <w:r>
        <w:t xml:space="preserve">, 1981):  5-21.  </w:t>
      </w:r>
      <w:proofErr w:type="gramStart"/>
      <w:r>
        <w:t>With D.S. Brenneman.</w:t>
      </w:r>
      <w:proofErr w:type="gramEnd"/>
    </w:p>
    <w:p w:rsidR="009C0300" w:rsidRDefault="009C0300">
      <w:r>
        <w:t> </w:t>
      </w:r>
    </w:p>
    <w:p w:rsidR="009C0300" w:rsidRDefault="009C0300">
      <w:r>
        <w:t xml:space="preserve">* "Resource Rationing for State Agencies:  The Management and Political Challenge of Productivity Improvement" Public Productivity Review, (September, 1981): 231-248.  </w:t>
      </w:r>
      <w:proofErr w:type="gramStart"/>
      <w:r>
        <w:t>With D.S. Brenneman.</w:t>
      </w:r>
      <w:proofErr w:type="gramEnd"/>
    </w:p>
    <w:p w:rsidR="009C0300" w:rsidRDefault="009C0300">
      <w:r>
        <w:t> </w:t>
      </w:r>
    </w:p>
    <w:p w:rsidR="009C0300" w:rsidRDefault="009C0300">
      <w:r>
        <w:t>* "The Institute Model of Public Sector Management Development", Public Personnel Management, Vol. 8, No. 4 (July-Aug., 1979):  241-5.</w:t>
      </w:r>
    </w:p>
    <w:p w:rsidR="009C0300" w:rsidRDefault="009C0300">
      <w:r>
        <w:t> </w:t>
      </w:r>
    </w:p>
    <w:p w:rsidR="009C0300" w:rsidRDefault="009C0300">
      <w:proofErr w:type="gramStart"/>
      <w:r>
        <w:t>* "The Codetermination Model of Worker's Participation:  Where Is It Leading?"</w:t>
      </w:r>
      <w:proofErr w:type="gramEnd"/>
      <w:r>
        <w:t>  Sloan Management Review, Vol. 18, No. 3 (</w:t>
      </w:r>
      <w:proofErr w:type="gramStart"/>
      <w:r>
        <w:t>Spring</w:t>
      </w:r>
      <w:proofErr w:type="gramEnd"/>
      <w:r>
        <w:t>, 19770:  63-78.</w:t>
      </w:r>
    </w:p>
    <w:p w:rsidR="009C0300" w:rsidRDefault="009C0300">
      <w:r>
        <w:t> </w:t>
      </w:r>
    </w:p>
    <w:p w:rsidR="009C0300" w:rsidRDefault="009C0300">
      <w:r>
        <w:t>* "On Public Policy Toward Self-Management," Administration and Society, Volume 7, No. 1 (May</w:t>
      </w:r>
      <w:proofErr w:type="gramStart"/>
      <w:r>
        <w:t>,1975</w:t>
      </w:r>
      <w:proofErr w:type="gramEnd"/>
      <w:r>
        <w:t>):  107-128.</w:t>
      </w:r>
    </w:p>
    <w:p w:rsidR="009C0300" w:rsidRDefault="009C0300">
      <w:r>
        <w:t> </w:t>
      </w:r>
    </w:p>
    <w:p w:rsidR="009C0300" w:rsidRDefault="009C0300">
      <w:r>
        <w:t>* "On the Origins of Interest Group Theory:  A Critique of a Process," American Political Science Review, Volume 68, No. 4 (December, 1974):  1505-1519.</w:t>
      </w:r>
    </w:p>
    <w:p w:rsidR="009C0300" w:rsidRDefault="009C0300">
      <w:r>
        <w:t> </w:t>
      </w:r>
    </w:p>
    <w:p w:rsidR="009C0300" w:rsidRDefault="009C0300">
      <w:r>
        <w:t>* "Citizenship as Ideology," Maxwell Review, Volume 10, No. 1 (</w:t>
      </w:r>
      <w:proofErr w:type="gramStart"/>
      <w:r>
        <w:t>Winter</w:t>
      </w:r>
      <w:proofErr w:type="gramEnd"/>
      <w:r>
        <w:t>, 1974):  25-38.</w:t>
      </w:r>
    </w:p>
    <w:p w:rsidR="009C0300" w:rsidRDefault="009C0300">
      <w:r>
        <w:t> </w:t>
      </w:r>
    </w:p>
    <w:p w:rsidR="009C0300" w:rsidRDefault="009C0300">
      <w:r>
        <w:t xml:space="preserve">* "Research on Policy Alternatives for America </w:t>
      </w:r>
      <w:proofErr w:type="gramStart"/>
      <w:r>
        <w:t>During</w:t>
      </w:r>
      <w:proofErr w:type="gramEnd"/>
      <w:r>
        <w:t xml:space="preserve"> the 1930's", Political Inquiry, Volume 1, No. 1 (Fall, 19730:  50-77. </w:t>
      </w:r>
    </w:p>
    <w:p w:rsidR="009C0300" w:rsidRDefault="009C0300">
      <w:r>
        <w:t> </w:t>
      </w:r>
    </w:p>
    <w:p w:rsidR="009C0300" w:rsidRDefault="009C0300">
      <w:r>
        <w:t>* "Automobile Workers and the Radical Dream," Politics and Society, Volume 3, No. 2 (Winter, 1973):  163-177.</w:t>
      </w:r>
    </w:p>
    <w:p w:rsidR="009C0300" w:rsidRDefault="009C0300">
      <w:r>
        <w:t> </w:t>
      </w:r>
    </w:p>
    <w:p w:rsidR="009C0300" w:rsidRDefault="009C0300">
      <w:r>
        <w:t>* "Radical Issues in the History of the American Working Class, Politics and Society, Volume 3, No. 1 (</w:t>
      </w:r>
      <w:proofErr w:type="gramStart"/>
      <w:r>
        <w:t>Fall</w:t>
      </w:r>
      <w:proofErr w:type="gramEnd"/>
      <w:r>
        <w:t xml:space="preserve">, 1972): 25-32. </w:t>
      </w:r>
    </w:p>
    <w:p w:rsidR="009C0300" w:rsidRDefault="009C0300">
      <w:r>
        <w:t> </w:t>
      </w:r>
    </w:p>
    <w:p w:rsidR="009C0300" w:rsidRDefault="009C0300">
      <w:r>
        <w:t>* "Force versus Restraint in Prison Riots," Crime and Delinquency, Volume 18, No. 4 (October, 1972):  411-421.</w:t>
      </w:r>
    </w:p>
    <w:p w:rsidR="009C0300" w:rsidRDefault="009C0300">
      <w:r>
        <w:t> </w:t>
      </w:r>
    </w:p>
    <w:p w:rsidR="009C0300" w:rsidRDefault="009C0300">
      <w:r>
        <w:t xml:space="preserve">* "The Disruption of Prison Administration:  An Investigation of Alternative Theories of the Relationship </w:t>
      </w:r>
      <w:proofErr w:type="gramStart"/>
      <w:r>
        <w:t>Among</w:t>
      </w:r>
      <w:proofErr w:type="gramEnd"/>
      <w:r>
        <w:t xml:space="preserve"> Administrators, Reformers, and Involuntary Clients," Law and Society Review, Volume 6, No. 4, May, 1972:  531-562.</w:t>
      </w:r>
    </w:p>
    <w:p w:rsidR="009C0300" w:rsidRDefault="009C0300">
      <w:r>
        <w:t> </w:t>
      </w:r>
    </w:p>
    <w:p w:rsidR="009C0300" w:rsidRDefault="009C0300">
      <w:r>
        <w:t>* "Collective Violence Reexamined:  Alternative Theories of American Labor Violence," Politics, (Journal of the Australasian Political Science Association)</w:t>
      </w:r>
      <w:proofErr w:type="gramStart"/>
      <w:r>
        <w:t>,Volume</w:t>
      </w:r>
      <w:proofErr w:type="gramEnd"/>
      <w:r>
        <w:t xml:space="preserve"> 5, No. 2 (November, 1970):  129-143.</w:t>
      </w:r>
    </w:p>
    <w:p w:rsidR="009C0300" w:rsidRDefault="009C0300">
      <w:r>
        <w:t> </w:t>
      </w:r>
    </w:p>
    <w:p w:rsidR="009C0300" w:rsidRDefault="00CF294D">
      <w:r>
        <w:t xml:space="preserve"> </w:t>
      </w:r>
      <w:r w:rsidR="009C0300">
        <w:t> </w:t>
      </w:r>
    </w:p>
    <w:p w:rsidR="009C0300" w:rsidRDefault="009C0300">
      <w:r>
        <w:rPr>
          <w:b/>
          <w:bCs/>
        </w:rPr>
        <w:t xml:space="preserve">Websites Published (commercially, not counting my own course websites) </w:t>
      </w:r>
      <w:r>
        <w:t xml:space="preserve">        </w:t>
      </w:r>
    </w:p>
    <w:p w:rsidR="009C0300" w:rsidRDefault="009C0300">
      <w:r>
        <w:t xml:space="preserve">            </w:t>
      </w:r>
    </w:p>
    <w:p w:rsidR="009C0300" w:rsidRDefault="009C0300">
      <w:r>
        <w:t xml:space="preserve">American Government Website, the official website for Prentice- Hall's leading American Government textbook, </w:t>
      </w:r>
      <w:r>
        <w:rPr>
          <w:i/>
          <w:iCs/>
        </w:rPr>
        <w:t>Government by the People</w:t>
      </w:r>
      <w:r>
        <w:t xml:space="preserve">, by Burns, Peltason, Cronin, and </w:t>
      </w:r>
      <w:proofErr w:type="spellStart"/>
      <w:r>
        <w:t>Magleby</w:t>
      </w:r>
      <w:proofErr w:type="spellEnd"/>
      <w:r>
        <w:t>.</w:t>
      </w:r>
    </w:p>
    <w:p w:rsidR="009C0300" w:rsidRDefault="009C0300">
      <w:r>
        <w:t xml:space="preserve">Brief Edition (15 </w:t>
      </w:r>
      <w:proofErr w:type="spellStart"/>
      <w:r>
        <w:t>chs</w:t>
      </w:r>
      <w:proofErr w:type="spellEnd"/>
      <w:r>
        <w:t xml:space="preserve">.) Website completed, April 1997. </w:t>
      </w:r>
      <w:proofErr w:type="gramStart"/>
      <w:r>
        <w:t>National 17</w:t>
      </w:r>
      <w:r>
        <w:rPr>
          <w:vertAlign w:val="superscript"/>
        </w:rPr>
        <w:t>th</w:t>
      </w:r>
      <w:r>
        <w:t xml:space="preserve"> Edition (31 </w:t>
      </w:r>
      <w:proofErr w:type="spellStart"/>
      <w:r>
        <w:t>chs</w:t>
      </w:r>
      <w:proofErr w:type="spellEnd"/>
      <w:r>
        <w:t>.)</w:t>
      </w:r>
      <w:proofErr w:type="gramEnd"/>
      <w:r>
        <w:t xml:space="preserve"> </w:t>
      </w:r>
      <w:proofErr w:type="gramStart"/>
      <w:r>
        <w:t>Revised, 1999.</w:t>
      </w:r>
      <w:proofErr w:type="gramEnd"/>
      <w:r>
        <w:t xml:space="preserve"> Website completed, Nov. 1997. </w:t>
      </w:r>
      <w:proofErr w:type="gramStart"/>
      <w:r>
        <w:t>Websites for Brief Edition, 2000, 2001.</w:t>
      </w:r>
      <w:proofErr w:type="gramEnd"/>
    </w:p>
    <w:p w:rsidR="009C0300" w:rsidRDefault="009C0300">
      <w:r>
        <w:t> </w:t>
      </w:r>
    </w:p>
    <w:p w:rsidR="009C0300" w:rsidRDefault="009C0300">
      <w:r>
        <w:rPr>
          <w:i/>
          <w:iCs/>
        </w:rPr>
        <w:t xml:space="preserve">Politics in America </w:t>
      </w:r>
      <w:r>
        <w:t xml:space="preserve">Website, the official website for Prentice-Hall’s leading American Government textbook, </w:t>
      </w:r>
      <w:r>
        <w:rPr>
          <w:i/>
          <w:iCs/>
        </w:rPr>
        <w:t>Politics in America</w:t>
      </w:r>
      <w:r>
        <w:t>, by Thomas Dye. Website completed, September, 1998.</w:t>
      </w:r>
    </w:p>
    <w:p w:rsidR="009C0300" w:rsidRDefault="009C0300">
      <w:r>
        <w:t> </w:t>
      </w:r>
    </w:p>
    <w:p w:rsidR="009C0300" w:rsidRDefault="009C0300">
      <w:r>
        <w:rPr>
          <w:b/>
          <w:bCs/>
        </w:rPr>
        <w:t xml:space="preserve">Articles in Anthologies                      </w:t>
      </w:r>
    </w:p>
    <w:p w:rsidR="009C0300" w:rsidRDefault="009C0300">
      <w:pPr>
        <w:rPr>
          <w:b/>
          <w:bCs/>
        </w:rPr>
      </w:pPr>
      <w:r>
        <w:rPr>
          <w:b/>
          <w:bCs/>
        </w:rPr>
        <w:t> </w:t>
      </w:r>
    </w:p>
    <w:p w:rsidR="0092331D" w:rsidRDefault="0092331D" w:rsidP="0092331D">
      <w:proofErr w:type="gramStart"/>
      <w:r>
        <w:t xml:space="preserve">*"Research Designs", by Roxana </w:t>
      </w:r>
      <w:proofErr w:type="spellStart"/>
      <w:r>
        <w:t>Toma</w:t>
      </w:r>
      <w:proofErr w:type="spellEnd"/>
      <w:r>
        <w:t xml:space="preserve"> and G. David Garson.</w:t>
      </w:r>
      <w:proofErr w:type="gramEnd"/>
      <w:r>
        <w:t xml:space="preserve"> In </w:t>
      </w:r>
      <w:bookmarkStart w:id="11" w:name="OLE_LINK36"/>
      <w:bookmarkStart w:id="12" w:name="OLE_LINK35"/>
      <w:bookmarkEnd w:id="11"/>
      <w:proofErr w:type="spellStart"/>
      <w:r>
        <w:t>Miodrag</w:t>
      </w:r>
      <w:proofErr w:type="spellEnd"/>
      <w:r>
        <w:t xml:space="preserve"> </w:t>
      </w:r>
      <w:proofErr w:type="spellStart"/>
      <w:r>
        <w:t>Lovric</w:t>
      </w:r>
      <w:proofErr w:type="spellEnd"/>
      <w:r>
        <w:t>, ed.</w:t>
      </w:r>
      <w:proofErr w:type="gramStart"/>
      <w:r>
        <w:t>,  </w:t>
      </w:r>
      <w:r>
        <w:rPr>
          <w:i/>
          <w:iCs/>
        </w:rPr>
        <w:t>International</w:t>
      </w:r>
      <w:proofErr w:type="gramEnd"/>
      <w:r>
        <w:rPr>
          <w:i/>
          <w:iCs/>
        </w:rPr>
        <w:t xml:space="preserve"> Encyclopedia of Statistical Sciences</w:t>
      </w:r>
      <w:r>
        <w:t xml:space="preserve">. </w:t>
      </w:r>
      <w:proofErr w:type="gramStart"/>
      <w:r>
        <w:t>Springer-</w:t>
      </w:r>
      <w:proofErr w:type="spellStart"/>
      <w:r>
        <w:t>Verlag</w:t>
      </w:r>
      <w:proofErr w:type="spellEnd"/>
      <w:r>
        <w:t>, 2011.</w:t>
      </w:r>
      <w:proofErr w:type="gramEnd"/>
      <w:r>
        <w:t xml:space="preserve"> </w:t>
      </w:r>
      <w:bookmarkEnd w:id="12"/>
    </w:p>
    <w:p w:rsidR="0092331D" w:rsidRDefault="0092331D"/>
    <w:p w:rsidR="009C0300" w:rsidRDefault="009C0300">
      <w:r>
        <w:t xml:space="preserve">* "Public Information Technology and E-Government: A Historical Timeline", pp. 7-28 in Chris Shea and G. David Garson, eds., </w:t>
      </w:r>
      <w:r>
        <w:rPr>
          <w:i/>
          <w:iCs/>
        </w:rPr>
        <w:t>Handbook of Public Information Systems, Third Edition,</w:t>
      </w:r>
      <w:r>
        <w:t xml:space="preserve">  Boca Raton, FL: Taylor &amp; Francis, 2010.</w:t>
      </w:r>
    </w:p>
    <w:p w:rsidR="009C0300" w:rsidRDefault="009C0300">
      <w:r>
        <w:rPr>
          <w:b/>
          <w:bCs/>
        </w:rPr>
        <w:t> </w:t>
      </w:r>
    </w:p>
    <w:p w:rsidR="009C0300" w:rsidRDefault="009C0300">
      <w:r>
        <w:t xml:space="preserve">* Bush administration information policy and democratic values. </w:t>
      </w:r>
      <w:proofErr w:type="gramStart"/>
      <w:r>
        <w:t xml:space="preserve">Pp. 1-27 in </w:t>
      </w:r>
      <w:proofErr w:type="spellStart"/>
      <w:r>
        <w:t>Loendorf</w:t>
      </w:r>
      <w:proofErr w:type="spellEnd"/>
      <w:r>
        <w:t xml:space="preserve"> and Garson, eds. </w:t>
      </w:r>
      <w:r>
        <w:rPr>
          <w:i/>
          <w:iCs/>
        </w:rPr>
        <w:t>Patriotic Information Systems</w:t>
      </w:r>
      <w:r>
        <w:t xml:space="preserve"> (2008).</w:t>
      </w:r>
      <w:proofErr w:type="gramEnd"/>
      <w:r>
        <w:t xml:space="preserve"> Hershey, PA: Idea PA: Idea Group Press, 2008</w:t>
      </w:r>
    </w:p>
    <w:p w:rsidR="009C0300" w:rsidRDefault="009C0300">
      <w:r>
        <w:t> </w:t>
      </w:r>
    </w:p>
    <w:p w:rsidR="009C0300" w:rsidRDefault="009C0300">
      <w:r>
        <w:t xml:space="preserve">* An information technology research agenda for public administration. In G. David Garson, ed. </w:t>
      </w:r>
      <w:r>
        <w:rPr>
          <w:i/>
          <w:iCs/>
        </w:rPr>
        <w:t>Modern Public Information Technology Systems</w:t>
      </w:r>
      <w:r>
        <w:rPr>
          <w:b/>
          <w:bCs/>
          <w:i/>
          <w:iCs/>
        </w:rPr>
        <w:t>:</w:t>
      </w:r>
      <w:r>
        <w:rPr>
          <w:b/>
          <w:bCs/>
        </w:rPr>
        <w:t xml:space="preserve"> </w:t>
      </w:r>
      <w:r>
        <w:rPr>
          <w:i/>
          <w:iCs/>
        </w:rPr>
        <w:t xml:space="preserve">Issues and </w:t>
      </w:r>
      <w:proofErr w:type="gramStart"/>
      <w:r>
        <w:rPr>
          <w:i/>
          <w:iCs/>
        </w:rPr>
        <w:t>Challenges</w:t>
      </w:r>
      <w:r>
        <w:t xml:space="preserve"> .</w:t>
      </w:r>
      <w:proofErr w:type="gramEnd"/>
      <w:r>
        <w:t xml:space="preserve"> (2007). Hershey, PA: IGI International.</w:t>
      </w:r>
    </w:p>
    <w:p w:rsidR="009C0300" w:rsidRDefault="009C0300">
      <w:r>
        <w:t> </w:t>
      </w:r>
    </w:p>
    <w:p w:rsidR="009C0300" w:rsidRDefault="009C0300">
      <w:r>
        <w:t xml:space="preserve">* Validity. In </w:t>
      </w:r>
      <w:proofErr w:type="spellStart"/>
      <w:r>
        <w:t>Smelser</w:t>
      </w:r>
      <w:proofErr w:type="spellEnd"/>
      <w:r>
        <w:t xml:space="preserve">, N. J. &amp; </w:t>
      </w:r>
      <w:proofErr w:type="spellStart"/>
      <w:r>
        <w:t>Baltes</w:t>
      </w:r>
      <w:proofErr w:type="spellEnd"/>
      <w:r>
        <w:t xml:space="preserve">, P. B., eds. </w:t>
      </w:r>
      <w:r>
        <w:rPr>
          <w:i/>
          <w:iCs/>
        </w:rPr>
        <w:t>International Encyclopedia of the Social Sciences, Second Edition</w:t>
      </w:r>
      <w:r>
        <w:t>. NY: Macmillan Reference/Thomson. October 2007.</w:t>
      </w:r>
    </w:p>
    <w:p w:rsidR="009C0300" w:rsidRDefault="009C0300">
      <w:r>
        <w:rPr>
          <w:b/>
          <w:bCs/>
        </w:rPr>
        <w:t xml:space="preserve">            </w:t>
      </w:r>
    </w:p>
    <w:p w:rsidR="009C0300" w:rsidRDefault="009C0300">
      <w:proofErr w:type="gramStart"/>
      <w:r>
        <w:rPr>
          <w:b/>
          <w:bCs/>
        </w:rPr>
        <w:t>* “</w:t>
      </w:r>
      <w:r>
        <w:t>Public Information Technology and E-Government: An Historical Timeline</w:t>
      </w:r>
      <w:r>
        <w:rPr>
          <w:b/>
          <w:bCs/>
        </w:rPr>
        <w:t>.”</w:t>
      </w:r>
      <w:proofErr w:type="gramEnd"/>
      <w:r>
        <w:rPr>
          <w:b/>
          <w:bCs/>
        </w:rPr>
        <w:t xml:space="preserve">  </w:t>
      </w:r>
      <w:r>
        <w:t>In G. David Garson, ed.,</w:t>
      </w:r>
      <w:proofErr w:type="gramStart"/>
      <w:r>
        <w:t xml:space="preserve">  </w:t>
      </w:r>
      <w:r>
        <w:rPr>
          <w:i/>
          <w:iCs/>
        </w:rPr>
        <w:t>Handbook</w:t>
      </w:r>
      <w:proofErr w:type="gramEnd"/>
      <w:r>
        <w:rPr>
          <w:i/>
          <w:iCs/>
        </w:rPr>
        <w:t xml:space="preserve"> of Public Information Systems, Second Edition</w:t>
      </w:r>
      <w:r>
        <w:t>. NYC: Marcel Dekker,</w:t>
      </w:r>
      <w:proofErr w:type="gramStart"/>
      <w:r>
        <w:t>  2005</w:t>
      </w:r>
      <w:proofErr w:type="gramEnd"/>
      <w:r>
        <w:t xml:space="preserve">. </w:t>
      </w:r>
    </w:p>
    <w:p w:rsidR="009C0300" w:rsidRDefault="009C0300">
      <w:r>
        <w:rPr>
          <w:b/>
          <w:bCs/>
        </w:rPr>
        <w:t xml:space="preserve">                                    </w:t>
      </w:r>
    </w:p>
    <w:p w:rsidR="009C0300" w:rsidRDefault="009C0300">
      <w:proofErr w:type="gramStart"/>
      <w:r>
        <w:t xml:space="preserve">* "E-Government," by Shannon </w:t>
      </w:r>
      <w:proofErr w:type="spellStart"/>
      <w:r>
        <w:t>Schelin</w:t>
      </w:r>
      <w:proofErr w:type="spellEnd"/>
      <w:r>
        <w:t xml:space="preserve"> and G. David Garson.</w:t>
      </w:r>
      <w:proofErr w:type="gramEnd"/>
      <w:r>
        <w:t xml:space="preserve"> In Hossein </w:t>
      </w:r>
      <w:proofErr w:type="spellStart"/>
      <w:r>
        <w:t>Bidgoli</w:t>
      </w:r>
      <w:proofErr w:type="spellEnd"/>
      <w:r>
        <w:t>, ed.,</w:t>
      </w:r>
      <w:r>
        <w:rPr>
          <w:i/>
          <w:iCs/>
        </w:rPr>
        <w:t xml:space="preserve"> </w:t>
      </w:r>
      <w:proofErr w:type="gramStart"/>
      <w:r>
        <w:rPr>
          <w:i/>
          <w:iCs/>
        </w:rPr>
        <w:t>The</w:t>
      </w:r>
      <w:proofErr w:type="gramEnd"/>
      <w:r>
        <w:rPr>
          <w:i/>
          <w:iCs/>
        </w:rPr>
        <w:t xml:space="preserve"> Handbook of Information Security</w:t>
      </w:r>
      <w:r>
        <w:t>. NY: John Wiley and Sons, 2004.</w:t>
      </w:r>
    </w:p>
    <w:p w:rsidR="009C0300" w:rsidRDefault="009C0300">
      <w:r>
        <w:rPr>
          <w:b/>
          <w:bCs/>
        </w:rPr>
        <w:t> </w:t>
      </w:r>
    </w:p>
    <w:p w:rsidR="009C0300" w:rsidRDefault="009C0300">
      <w:proofErr w:type="gramStart"/>
      <w:r>
        <w:rPr>
          <w:b/>
          <w:bCs/>
        </w:rPr>
        <w:t>* “</w:t>
      </w:r>
      <w:r>
        <w:t>Information Systems, Politics, and Government: Leading Theoretical Perspectives</w:t>
      </w:r>
      <w:r>
        <w:rPr>
          <w:b/>
          <w:bCs/>
        </w:rPr>
        <w:t>”.</w:t>
      </w:r>
      <w:proofErr w:type="gramEnd"/>
      <w:r>
        <w:rPr>
          <w:b/>
          <w:bCs/>
        </w:rPr>
        <w:t xml:space="preserve"> </w:t>
      </w:r>
      <w:r>
        <w:t>In G. David Garson, ed.,</w:t>
      </w:r>
      <w:proofErr w:type="gramStart"/>
      <w:r>
        <w:t xml:space="preserve">  </w:t>
      </w:r>
      <w:r>
        <w:rPr>
          <w:i/>
          <w:iCs/>
        </w:rPr>
        <w:t>Handbook</w:t>
      </w:r>
      <w:proofErr w:type="gramEnd"/>
      <w:r>
        <w:rPr>
          <w:i/>
          <w:iCs/>
        </w:rPr>
        <w:t xml:space="preserve"> of Public Information Systems, Second Edition</w:t>
      </w:r>
      <w:r>
        <w:t>. NYC: Marcel Dekker,</w:t>
      </w:r>
      <w:proofErr w:type="gramStart"/>
      <w:r>
        <w:t>  2004</w:t>
      </w:r>
      <w:proofErr w:type="gramEnd"/>
      <w:r>
        <w:t xml:space="preserve">. </w:t>
      </w:r>
    </w:p>
    <w:p w:rsidR="009C0300" w:rsidRDefault="009C0300">
      <w:r>
        <w:rPr>
          <w:b/>
          <w:bCs/>
        </w:rPr>
        <w:t> </w:t>
      </w:r>
    </w:p>
    <w:p w:rsidR="009C0300" w:rsidRDefault="009C0300">
      <w:r>
        <w:rPr>
          <w:b/>
          <w:bCs/>
        </w:rPr>
        <w:t>* “</w:t>
      </w:r>
      <w:r>
        <w:t xml:space="preserve">Public Information Systems in the 21st Century.” </w:t>
      </w:r>
      <w:r>
        <w:rPr>
          <w:b/>
          <w:bCs/>
        </w:rPr>
        <w:t> </w:t>
      </w:r>
      <w:r>
        <w:t>In G. David Garson, ed.,</w:t>
      </w:r>
      <w:proofErr w:type="gramStart"/>
      <w:r>
        <w:t xml:space="preserve">  </w:t>
      </w:r>
      <w:r>
        <w:rPr>
          <w:i/>
          <w:iCs/>
        </w:rPr>
        <w:t>Handbook</w:t>
      </w:r>
      <w:proofErr w:type="gramEnd"/>
      <w:r>
        <w:rPr>
          <w:i/>
          <w:iCs/>
        </w:rPr>
        <w:t xml:space="preserve"> of Public Information Systems, Second Edition</w:t>
      </w:r>
      <w:r>
        <w:t>. NYC: Marcel Dekker,</w:t>
      </w:r>
      <w:proofErr w:type="gramStart"/>
      <w:r>
        <w:t>  2004</w:t>
      </w:r>
      <w:proofErr w:type="gramEnd"/>
      <w:r>
        <w:t xml:space="preserve">. </w:t>
      </w:r>
    </w:p>
    <w:p w:rsidR="009C0300" w:rsidRDefault="009C0300">
      <w:r>
        <w:t> </w:t>
      </w:r>
    </w:p>
    <w:p w:rsidR="009C0300" w:rsidRDefault="009C0300">
      <w:proofErr w:type="gramStart"/>
      <w:r>
        <w:t>* “The Promise of Digital Government.”</w:t>
      </w:r>
      <w:proofErr w:type="gramEnd"/>
      <w:r>
        <w:t xml:space="preserve"> Pp. 2-15 in Alexei </w:t>
      </w:r>
      <w:proofErr w:type="spellStart"/>
      <w:r>
        <w:t>Pavlichev</w:t>
      </w:r>
      <w:proofErr w:type="spellEnd"/>
      <w:r>
        <w:t xml:space="preserve"> and G. David Garson, eds., * </w:t>
      </w:r>
      <w:r>
        <w:rPr>
          <w:i/>
          <w:iCs/>
        </w:rPr>
        <w:t>Digital Government: Principles and Practices</w:t>
      </w:r>
      <w:r>
        <w:t xml:space="preserve">. Hershey, PA: Idea Group Press, 2004.  </w:t>
      </w:r>
    </w:p>
    <w:p w:rsidR="009C0300" w:rsidRDefault="009C0300">
      <w:r>
        <w:t> </w:t>
      </w:r>
    </w:p>
    <w:p w:rsidR="009C0300" w:rsidRDefault="009C0300">
      <w:proofErr w:type="gramStart"/>
      <w:r>
        <w:t>* “Preface.”</w:t>
      </w:r>
      <w:proofErr w:type="gramEnd"/>
      <w:r>
        <w:t xml:space="preserve"> Pp. vii-xii</w:t>
      </w:r>
      <w:proofErr w:type="gramStart"/>
      <w:r>
        <w:t>  in</w:t>
      </w:r>
      <w:proofErr w:type="gramEnd"/>
      <w:r>
        <w:t xml:space="preserve"> Alexei </w:t>
      </w:r>
      <w:proofErr w:type="spellStart"/>
      <w:r>
        <w:t>Pavlichev</w:t>
      </w:r>
      <w:proofErr w:type="spellEnd"/>
      <w:r>
        <w:t xml:space="preserve"> and G. David Garson, eds., * </w:t>
      </w:r>
      <w:r>
        <w:rPr>
          <w:i/>
          <w:iCs/>
        </w:rPr>
        <w:t>Digital Government: Principles and Practices</w:t>
      </w:r>
      <w:r>
        <w:t xml:space="preserve">. Hershey, PA: Idea Group Press, 2004. </w:t>
      </w:r>
    </w:p>
    <w:p w:rsidR="009C0300" w:rsidRDefault="009C0300">
      <w:r>
        <w:t> </w:t>
      </w:r>
    </w:p>
    <w:p w:rsidR="009C0300" w:rsidRDefault="009C0300">
      <w:r>
        <w:t xml:space="preserve">* “Toward an Information Technology Research Agenda for Public Administration,” </w:t>
      </w:r>
      <w:proofErr w:type="spellStart"/>
      <w:r>
        <w:t>ch.</w:t>
      </w:r>
      <w:proofErr w:type="spellEnd"/>
      <w:r>
        <w:t xml:space="preserve"> 14</w:t>
      </w:r>
      <w:proofErr w:type="gramStart"/>
      <w:r>
        <w:t>  in</w:t>
      </w:r>
      <w:proofErr w:type="gramEnd"/>
      <w:r>
        <w:t xml:space="preserve">  G. David Garson, ed., </w:t>
      </w:r>
      <w:r>
        <w:rPr>
          <w:i/>
          <w:iCs/>
        </w:rPr>
        <w:t xml:space="preserve">Public Information Technology: Policy and Management Issues. </w:t>
      </w:r>
      <w:r>
        <w:t>Hershey, PA: Idea Group Press. 2003: 331-357.</w:t>
      </w:r>
    </w:p>
    <w:p w:rsidR="009C0300" w:rsidRDefault="009C0300">
      <w:r>
        <w:t> </w:t>
      </w:r>
    </w:p>
    <w:p w:rsidR="009C0300" w:rsidRDefault="009C0300">
      <w:r>
        <w:t>* “Introduction,” in</w:t>
      </w:r>
      <w:proofErr w:type="gramStart"/>
      <w:r>
        <w:t>  G</w:t>
      </w:r>
      <w:proofErr w:type="gramEnd"/>
      <w:r>
        <w:t xml:space="preserve">. David Garson, ed., </w:t>
      </w:r>
      <w:r>
        <w:rPr>
          <w:i/>
          <w:iCs/>
        </w:rPr>
        <w:t xml:space="preserve">Public Information Technology: Policy and Management Issues. </w:t>
      </w:r>
      <w:r>
        <w:t>Hershey, PA: Idea Group Press. 2003.</w:t>
      </w:r>
    </w:p>
    <w:p w:rsidR="009C0300" w:rsidRDefault="009C0300">
      <w:r>
        <w:t> </w:t>
      </w:r>
    </w:p>
    <w:p w:rsidR="009C0300" w:rsidRDefault="009C0300">
      <w:proofErr w:type="gramStart"/>
      <w:r>
        <w:t>* "Binomial."</w:t>
      </w:r>
      <w:proofErr w:type="gramEnd"/>
      <w:r>
        <w:t xml:space="preserve"> </w:t>
      </w:r>
      <w:proofErr w:type="gramStart"/>
      <w:r>
        <w:t xml:space="preserve">Encyclopedia entry in Michael Lewis-Beck, Alan Bryman, and Tim </w:t>
      </w:r>
      <w:proofErr w:type="spellStart"/>
      <w:r>
        <w:t>Futing</w:t>
      </w:r>
      <w:proofErr w:type="spellEnd"/>
      <w:r>
        <w:t xml:space="preserve"> Liao, </w:t>
      </w:r>
      <w:r>
        <w:rPr>
          <w:i/>
          <w:iCs/>
        </w:rPr>
        <w:t>Encyclopedia of Research Methods for the Social Sciences</w:t>
      </w:r>
      <w:r>
        <w:t>.</w:t>
      </w:r>
      <w:proofErr w:type="gramEnd"/>
      <w:r>
        <w:t xml:space="preserve"> Thousand Oaks, CA: Sage Publications, 2003.</w:t>
      </w:r>
    </w:p>
    <w:p w:rsidR="009C0300" w:rsidRDefault="009C0300">
      <w:r>
        <w:t> </w:t>
      </w:r>
    </w:p>
    <w:p w:rsidR="009C0300" w:rsidRDefault="009C0300">
      <w:proofErr w:type="gramStart"/>
      <w:r>
        <w:t>* "Binomial Test."</w:t>
      </w:r>
      <w:proofErr w:type="gramEnd"/>
      <w:r>
        <w:t xml:space="preserve"> </w:t>
      </w:r>
      <w:proofErr w:type="gramStart"/>
      <w:r>
        <w:t xml:space="preserve">Encyclopedia entry in Michael Lewis-Beck, Alan Bryman, and Tim </w:t>
      </w:r>
      <w:proofErr w:type="spellStart"/>
      <w:r>
        <w:t>Futing</w:t>
      </w:r>
      <w:proofErr w:type="spellEnd"/>
      <w:r>
        <w:t xml:space="preserve"> Liao, </w:t>
      </w:r>
      <w:r>
        <w:rPr>
          <w:i/>
          <w:iCs/>
        </w:rPr>
        <w:t>Encyclopedia of Research Methods for the Social Sciences</w:t>
      </w:r>
      <w:r>
        <w:t>.</w:t>
      </w:r>
      <w:proofErr w:type="gramEnd"/>
      <w:r>
        <w:t xml:space="preserve"> Thousand Oaks, CA: Sage Publications, 2003.</w:t>
      </w:r>
    </w:p>
    <w:p w:rsidR="009C0300" w:rsidRDefault="009C0300">
      <w:r>
        <w:t> </w:t>
      </w:r>
    </w:p>
    <w:p w:rsidR="009C0300" w:rsidRDefault="009C0300">
      <w:proofErr w:type="gramStart"/>
      <w:r>
        <w:t>* "E-Government."</w:t>
      </w:r>
      <w:proofErr w:type="gramEnd"/>
      <w:r>
        <w:t xml:space="preserve"> </w:t>
      </w:r>
      <w:proofErr w:type="gramStart"/>
      <w:r>
        <w:t xml:space="preserve">Encyclopedia entry in Hossein </w:t>
      </w:r>
      <w:proofErr w:type="spellStart"/>
      <w:r>
        <w:t>Bidgoli</w:t>
      </w:r>
      <w:proofErr w:type="spellEnd"/>
      <w:r>
        <w:t xml:space="preserve">, ed., </w:t>
      </w:r>
      <w:r>
        <w:rPr>
          <w:i/>
          <w:iCs/>
        </w:rPr>
        <w:t>The Internet Encyclopedia</w:t>
      </w:r>
      <w:r>
        <w:t>.</w:t>
      </w:r>
      <w:proofErr w:type="gramEnd"/>
      <w:r>
        <w:t xml:space="preserve"> Hoboken, NJ: John Wiley and Sons, 2003. </w:t>
      </w:r>
      <w:proofErr w:type="gramStart"/>
      <w:r>
        <w:t xml:space="preserve">Junior author with Shannon </w:t>
      </w:r>
      <w:proofErr w:type="spellStart"/>
      <w:r>
        <w:t>Schelin</w:t>
      </w:r>
      <w:proofErr w:type="spellEnd"/>
      <w:r>
        <w:t>.</w:t>
      </w:r>
      <w:proofErr w:type="gramEnd"/>
    </w:p>
    <w:p w:rsidR="009C0300" w:rsidRDefault="009C0300">
      <w:r>
        <w:t> </w:t>
      </w:r>
    </w:p>
    <w:p w:rsidR="009C0300" w:rsidRDefault="009C0300">
      <w:r>
        <w:t xml:space="preserve">* “The Role of Information Technology in Quality Education,” </w:t>
      </w:r>
      <w:r>
        <w:rPr>
          <w:b/>
          <w:bCs/>
        </w:rPr>
        <w:t> </w:t>
      </w:r>
      <w:r>
        <w:t xml:space="preserve"> in G. David Garson, ed., </w:t>
      </w:r>
      <w:r>
        <w:rPr>
          <w:i/>
          <w:iCs/>
        </w:rPr>
        <w:t xml:space="preserve">Social Dimensions of Information Technology: Issues for the New </w:t>
      </w:r>
      <w:proofErr w:type="spellStart"/>
      <w:r>
        <w:rPr>
          <w:i/>
          <w:iCs/>
        </w:rPr>
        <w:t>Millenium</w:t>
      </w:r>
      <w:proofErr w:type="spellEnd"/>
      <w:r>
        <w:t xml:space="preserve">. Hershey, PA: Idea Group Press. </w:t>
      </w:r>
      <w:proofErr w:type="gramStart"/>
      <w:r>
        <w:t>Forthcoming summer 2000.</w:t>
      </w:r>
      <w:proofErr w:type="gramEnd"/>
      <w:r>
        <w:rPr>
          <w:b/>
          <w:bCs/>
        </w:rPr>
        <w:t xml:space="preserve"> </w:t>
      </w:r>
      <w:r>
        <w:t xml:space="preserve">(Reprinted, updated, from </w:t>
      </w:r>
      <w:r>
        <w:rPr>
          <w:i/>
          <w:iCs/>
        </w:rPr>
        <w:t>Thought &amp; Action</w:t>
      </w:r>
      <w:r>
        <w:t xml:space="preserve">). </w:t>
      </w:r>
    </w:p>
    <w:p w:rsidR="009C0300" w:rsidRDefault="009C0300">
      <w:r>
        <w:rPr>
          <w:b/>
          <w:bCs/>
        </w:rPr>
        <w:t> </w:t>
      </w:r>
    </w:p>
    <w:p w:rsidR="009C0300" w:rsidRDefault="009C0300">
      <w:r>
        <w:rPr>
          <w:b/>
          <w:bCs/>
        </w:rPr>
        <w:t>* “</w:t>
      </w:r>
      <w:r>
        <w:t xml:space="preserve">Introduction,” in G. David Garson, ed., </w:t>
      </w:r>
      <w:r>
        <w:rPr>
          <w:i/>
          <w:iCs/>
        </w:rPr>
        <w:t xml:space="preserve">Social Dimensions of Information Technology: Issues for the New </w:t>
      </w:r>
      <w:proofErr w:type="spellStart"/>
      <w:r>
        <w:rPr>
          <w:i/>
          <w:iCs/>
        </w:rPr>
        <w:t>Millenium</w:t>
      </w:r>
      <w:proofErr w:type="spellEnd"/>
      <w:r>
        <w:t>. Hershey, PA: Idea Group Press. 2000.</w:t>
      </w:r>
    </w:p>
    <w:p w:rsidR="009C0300" w:rsidRDefault="009C0300">
      <w:r>
        <w:t> </w:t>
      </w:r>
    </w:p>
    <w:p w:rsidR="009C0300" w:rsidRDefault="009C0300">
      <w:r>
        <w:t xml:space="preserve">"Content Analysis and Qualitative </w:t>
      </w:r>
      <w:proofErr w:type="gramStart"/>
      <w:r>
        <w:t>Software :</w:t>
      </w:r>
      <w:proofErr w:type="gramEnd"/>
      <w:r>
        <w:t xml:space="preserve"> Introduction," </w:t>
      </w:r>
      <w:r>
        <w:rPr>
          <w:i/>
          <w:iCs/>
        </w:rPr>
        <w:t>Social Science Computer Review</w:t>
      </w:r>
      <w:r>
        <w:t>,  Vol. 18 No. 3 (Fall, 2000): 245.</w:t>
      </w:r>
    </w:p>
    <w:p w:rsidR="009C0300" w:rsidRDefault="009C0300">
      <w:r>
        <w:rPr>
          <w:b/>
          <w:bCs/>
        </w:rPr>
        <w:t> </w:t>
      </w:r>
    </w:p>
    <w:p w:rsidR="009C0300" w:rsidRDefault="009C0300">
      <w:r>
        <w:rPr>
          <w:b/>
          <w:bCs/>
        </w:rPr>
        <w:t>* “</w:t>
      </w:r>
      <w:r>
        <w:t xml:space="preserve">Information Systems, Politics, and Government: Leading Theoretical Perspectives,” pp. 591-609 in G. David Garson, ed., </w:t>
      </w:r>
      <w:r>
        <w:rPr>
          <w:i/>
          <w:iCs/>
        </w:rPr>
        <w:t>Handbook of Public Information Systems</w:t>
      </w:r>
      <w:r>
        <w:t>. NYC: Marcel Dekker, 2000.</w:t>
      </w:r>
    </w:p>
    <w:p w:rsidR="009C0300" w:rsidRDefault="009C0300">
      <w:r>
        <w:rPr>
          <w:b/>
          <w:bCs/>
        </w:rPr>
        <w:t> </w:t>
      </w:r>
    </w:p>
    <w:p w:rsidR="009C0300" w:rsidRDefault="009C0300">
      <w:proofErr w:type="gramStart"/>
      <w:r>
        <w:rPr>
          <w:b/>
          <w:bCs/>
        </w:rPr>
        <w:t>* “</w:t>
      </w:r>
      <w:r>
        <w:t xml:space="preserve">An Introduction to Public Information Systems,” pp. 1-8 in G. David Garson, ed., </w:t>
      </w:r>
      <w:r>
        <w:rPr>
          <w:i/>
          <w:iCs/>
        </w:rPr>
        <w:t>Handbook of Public Information Systems</w:t>
      </w:r>
      <w:r>
        <w:t>.</w:t>
      </w:r>
      <w:proofErr w:type="gramEnd"/>
      <w:r>
        <w:t xml:space="preserve"> NYC: Marcel Dekker, 2000.</w:t>
      </w:r>
    </w:p>
    <w:p w:rsidR="009C0300" w:rsidRDefault="009C0300">
      <w:r>
        <w:rPr>
          <w:b/>
          <w:bCs/>
        </w:rPr>
        <w:t> </w:t>
      </w:r>
    </w:p>
    <w:p w:rsidR="009C0300" w:rsidRDefault="009C0300">
      <w:r>
        <w:rPr>
          <w:b/>
          <w:bCs/>
        </w:rPr>
        <w:t>* “</w:t>
      </w:r>
      <w:r>
        <w:t>The Political Economy of Online Education,”</w:t>
      </w:r>
      <w:r>
        <w:rPr>
          <w:b/>
          <w:bCs/>
        </w:rPr>
        <w:t xml:space="preserve"> </w:t>
      </w:r>
      <w:r>
        <w:rPr>
          <w:i/>
          <w:iCs/>
        </w:rPr>
        <w:t>Encyclopedia of Library and Information Science</w:t>
      </w:r>
      <w:r>
        <w:t>, Vol. 65 (1999): 192-208. NYC: Marcel Dekker, Inc., 1999.</w:t>
      </w:r>
    </w:p>
    <w:p w:rsidR="009C0300" w:rsidRDefault="009C0300">
      <w:r>
        <w:rPr>
          <w:b/>
          <w:bCs/>
        </w:rPr>
        <w:t> </w:t>
      </w:r>
    </w:p>
    <w:p w:rsidR="009C0300" w:rsidRDefault="009C0300">
      <w:r>
        <w:t xml:space="preserve">* “Introduction,” in Garson, ed., </w:t>
      </w:r>
      <w:r>
        <w:rPr>
          <w:i/>
          <w:iCs/>
        </w:rPr>
        <w:t>Information Technology and Computer Applications in Public Administration</w:t>
      </w:r>
      <w:r>
        <w:t xml:space="preserve">: </w:t>
      </w:r>
      <w:r>
        <w:rPr>
          <w:i/>
          <w:iCs/>
        </w:rPr>
        <w:t>Issues and</w:t>
      </w:r>
      <w:proofErr w:type="gramStart"/>
      <w:r>
        <w:rPr>
          <w:i/>
          <w:iCs/>
        </w:rPr>
        <w:t>  Trends</w:t>
      </w:r>
      <w:proofErr w:type="gramEnd"/>
      <w:r>
        <w:t>. Hershey, PA: Idea Group Press, 1999:1- 4.</w:t>
      </w:r>
    </w:p>
    <w:p w:rsidR="009C0300" w:rsidRDefault="009C0300">
      <w:r>
        <w:t> </w:t>
      </w:r>
    </w:p>
    <w:p w:rsidR="009C0300" w:rsidRDefault="009C0300">
      <w:r>
        <w:t xml:space="preserve">* “Online Research for Public Managers,” in Garson, ed.., </w:t>
      </w:r>
      <w:r>
        <w:rPr>
          <w:i/>
          <w:iCs/>
        </w:rPr>
        <w:t>Information Technology and Computer Applications in Public Administration</w:t>
      </w:r>
      <w:r>
        <w:t xml:space="preserve">: </w:t>
      </w:r>
      <w:r>
        <w:rPr>
          <w:i/>
          <w:iCs/>
        </w:rPr>
        <w:t>Issues and</w:t>
      </w:r>
      <w:proofErr w:type="gramStart"/>
      <w:r>
        <w:rPr>
          <w:i/>
          <w:iCs/>
        </w:rPr>
        <w:t>  Trends</w:t>
      </w:r>
      <w:proofErr w:type="gramEnd"/>
      <w:r>
        <w:t xml:space="preserve">. Hershey, PA: Idea Group Press, 1999: 267-291.                                   </w:t>
      </w:r>
    </w:p>
    <w:p w:rsidR="009C0300" w:rsidRDefault="009C0300">
      <w:r>
        <w:t> </w:t>
      </w:r>
    </w:p>
    <w:p w:rsidR="009C0300" w:rsidRDefault="009C0300">
      <w:proofErr w:type="gramStart"/>
      <w:r>
        <w:rPr>
          <w:b/>
          <w:bCs/>
        </w:rPr>
        <w:t xml:space="preserve">* </w:t>
      </w:r>
      <w:r>
        <w:t xml:space="preserve">“Human Factors in Information Systems,” in Robert </w:t>
      </w:r>
      <w:proofErr w:type="spellStart"/>
      <w:r>
        <w:t>Golembiewski</w:t>
      </w:r>
      <w:proofErr w:type="spellEnd"/>
      <w:r>
        <w:t>, ed., Handbook of Organizational Behavior, Second Edition.</w:t>
      </w:r>
      <w:proofErr w:type="gramEnd"/>
      <w:r>
        <w:t xml:space="preserve"> NY: Marcel Dekker, 1999.</w:t>
      </w:r>
    </w:p>
    <w:p w:rsidR="009C0300" w:rsidRDefault="009C0300">
      <w:r>
        <w:rPr>
          <w:b/>
          <w:bCs/>
        </w:rPr>
        <w:t> </w:t>
      </w:r>
    </w:p>
    <w:p w:rsidR="009C0300" w:rsidRDefault="009C0300">
      <w:proofErr w:type="gramStart"/>
      <w:r>
        <w:t>* “Political Economy of Online Education,” in Allen Kent, Ed., Encyclopedia of Library and Information Science.</w:t>
      </w:r>
      <w:proofErr w:type="gramEnd"/>
      <w:r>
        <w:t xml:space="preserve"> Marcel Dekker, 1998.  </w:t>
      </w:r>
    </w:p>
    <w:p w:rsidR="009C0300" w:rsidRDefault="009C0300">
      <w:r>
        <w:t> </w:t>
      </w:r>
    </w:p>
    <w:p w:rsidR="009C0300" w:rsidRDefault="009C0300">
      <w:r>
        <w:t xml:space="preserve">* "Social Science and Computers: Toward the Year 2000," pp. 307- 323 in Stuart Nagel and G. David Garson, eds., Advances in Social Science and Computers, Vol. 4 (Greenwich, CT: JAI Press, 1996). </w:t>
      </w:r>
    </w:p>
    <w:p w:rsidR="009C0300" w:rsidRDefault="009C0300">
      <w:proofErr w:type="gramStart"/>
      <w:r>
        <w:t>* "Social Science Computer Simulation," Encyclopedia of Library and Information Science, Allen Kent.</w:t>
      </w:r>
      <w:proofErr w:type="gramEnd"/>
      <w:r>
        <w:t xml:space="preserve"> </w:t>
      </w:r>
      <w:proofErr w:type="gramStart"/>
      <w:r>
        <w:t>ed</w:t>
      </w:r>
      <w:proofErr w:type="gramEnd"/>
      <w:r>
        <w:t xml:space="preserve">.  NY:  Marcel Dekker, 1996: 323-334. </w:t>
      </w:r>
    </w:p>
    <w:p w:rsidR="009C0300" w:rsidRDefault="009C0300">
      <w:r>
        <w:t> </w:t>
      </w:r>
    </w:p>
    <w:p w:rsidR="009C0300" w:rsidRDefault="009C0300">
      <w:r>
        <w:t xml:space="preserve">* "Public Administrators in Cyberspace," Public Policy Research Newsletter, Center for Governmental Services, Indiana State University, Terre Haute, IN. Vol. V, No. 1 (Fall, 1995:  entire issue). </w:t>
      </w:r>
    </w:p>
    <w:p w:rsidR="009C0300" w:rsidRDefault="009C0300">
      <w:r>
        <w:t> </w:t>
      </w:r>
    </w:p>
    <w:p w:rsidR="009C0300" w:rsidRDefault="009C0300">
      <w:proofErr w:type="gramStart"/>
      <w:r>
        <w:t xml:space="preserve">* "Personnel Training and Development," in Jack Rabin, Thomas </w:t>
      </w:r>
      <w:proofErr w:type="spellStart"/>
      <w:r>
        <w:t>Vocino</w:t>
      </w:r>
      <w:proofErr w:type="spellEnd"/>
      <w:r>
        <w:t xml:space="preserve">, W. Bartley </w:t>
      </w:r>
      <w:proofErr w:type="spellStart"/>
      <w:r>
        <w:t>Hildreth</w:t>
      </w:r>
      <w:proofErr w:type="spellEnd"/>
      <w:r>
        <w:t>, and Gerald Miller, eds., Handbook of Public Personnel Administration.</w:t>
      </w:r>
      <w:proofErr w:type="gramEnd"/>
      <w:r>
        <w:t xml:space="preserve"> NY: Marcel Dekker, 1995. Co- authored with Dennis Daley.</w:t>
      </w:r>
    </w:p>
    <w:p w:rsidR="009C0300" w:rsidRDefault="009C0300">
      <w:r>
        <w:t> </w:t>
      </w:r>
    </w:p>
    <w:p w:rsidR="009C0300" w:rsidRDefault="009C0300">
      <w:r>
        <w:t xml:space="preserve">* Personnel Training and Development. </w:t>
      </w:r>
      <w:proofErr w:type="gramStart"/>
      <w:r>
        <w:t xml:space="preserve">In Robert T. </w:t>
      </w:r>
      <w:proofErr w:type="spellStart"/>
      <w:r>
        <w:t>Golembiewski</w:t>
      </w:r>
      <w:proofErr w:type="spellEnd"/>
      <w:r>
        <w:t>, ed., Handbook of Public Personnel Administration.</w:t>
      </w:r>
      <w:proofErr w:type="gramEnd"/>
      <w:r>
        <w:t xml:space="preserve"> </w:t>
      </w:r>
      <w:proofErr w:type="gramStart"/>
      <w:r>
        <w:t>Junior author with Dennis Daley.</w:t>
      </w:r>
      <w:proofErr w:type="gramEnd"/>
    </w:p>
    <w:p w:rsidR="009C0300" w:rsidRDefault="009C0300">
      <w:r>
        <w:t> </w:t>
      </w:r>
    </w:p>
    <w:p w:rsidR="009C0300" w:rsidRDefault="009C0300">
      <w:r>
        <w:t xml:space="preserve">* "Research Advances in Social Science and Computers", pp. 3 - 16 in G. David Garson and Stuart Nagel, eds., Advances in Social Science and Computers, Vol. III (Greenwich, CT: JAI Press, 1993).  </w:t>
      </w:r>
    </w:p>
    <w:p w:rsidR="009C0300" w:rsidRDefault="009C0300">
      <w:r>
        <w:t> </w:t>
      </w:r>
    </w:p>
    <w:p w:rsidR="009C0300" w:rsidRDefault="009C0300">
      <w:r>
        <w:t>* "Human Resource Management, Computers, and Organization Theory: A Test of the Bozeman-</w:t>
      </w:r>
      <w:proofErr w:type="spellStart"/>
      <w:r>
        <w:t>Bretschneider</w:t>
      </w:r>
      <w:proofErr w:type="spellEnd"/>
      <w:r>
        <w:t xml:space="preserve"> Model", pp. 199 - 219 in G. David Garson and Stuart Nagel, eds., Advances in Social Science and Computers, Vol. III (Greenwich, CT: JAI Press, 1993).  </w:t>
      </w:r>
    </w:p>
    <w:p w:rsidR="009C0300" w:rsidRDefault="009C0300">
      <w:r>
        <w:t> </w:t>
      </w:r>
    </w:p>
    <w:p w:rsidR="009C0300" w:rsidRDefault="009C0300">
      <w:r>
        <w:t xml:space="preserve">* "Recent Developments in Microcomputers and Social Science", in Nagel and Garson, eds., Advances in Social Science and Computers, Volume 2 (Greenwich, CT: JAI Press, 1991): </w:t>
      </w:r>
      <w:proofErr w:type="spellStart"/>
      <w:r>
        <w:t>ch.</w:t>
      </w:r>
      <w:proofErr w:type="spellEnd"/>
      <w:r>
        <w:t xml:space="preserve"> 1. </w:t>
      </w:r>
    </w:p>
    <w:p w:rsidR="009C0300" w:rsidRDefault="009C0300">
      <w:r>
        <w:t> </w:t>
      </w:r>
    </w:p>
    <w:p w:rsidR="009C0300" w:rsidRDefault="009C0300">
      <w:r>
        <w:t xml:space="preserve">* "Creating New Resources for Social Science Research Instruction", in Nagel and Garson, eds., Advances in Social Science and Computers, Volume 2 (Greenwich, CT: JAI Press, 1991): </w:t>
      </w:r>
      <w:proofErr w:type="spellStart"/>
      <w:r>
        <w:t>ch.</w:t>
      </w:r>
      <w:proofErr w:type="spellEnd"/>
      <w:r>
        <w:t xml:space="preserve"> 11.</w:t>
      </w:r>
    </w:p>
    <w:p w:rsidR="009C0300" w:rsidRDefault="009C0300">
      <w:r>
        <w:t> </w:t>
      </w:r>
    </w:p>
    <w:p w:rsidR="009C0300" w:rsidRDefault="009C0300">
      <w:proofErr w:type="gramStart"/>
      <w:r>
        <w:t xml:space="preserve">* "Microcomputers and Social Science Research", </w:t>
      </w:r>
      <w:proofErr w:type="spellStart"/>
      <w:r>
        <w:t>ch.</w:t>
      </w:r>
      <w:proofErr w:type="spellEnd"/>
      <w:r>
        <w:t xml:space="preserve"> 1 in Garson and Nagel, eds., Research Annual on Social Science and Computers, Vol. 1.</w:t>
      </w:r>
      <w:proofErr w:type="gramEnd"/>
    </w:p>
    <w:p w:rsidR="009C0300" w:rsidRDefault="009C0300">
      <w:r>
        <w:t> </w:t>
      </w:r>
    </w:p>
    <w:p w:rsidR="009C0300" w:rsidRDefault="009C0300">
      <w:proofErr w:type="gramStart"/>
      <w:r>
        <w:t xml:space="preserve">* "Computer Simulation, Artificial Intelligence, and Political Science", </w:t>
      </w:r>
      <w:proofErr w:type="spellStart"/>
      <w:r>
        <w:t>ch.</w:t>
      </w:r>
      <w:proofErr w:type="spellEnd"/>
      <w:r>
        <w:t xml:space="preserve"> 3 in Garson and Nagel, eds., Research Annual on Social Science and Computers, Vol. 1.</w:t>
      </w:r>
      <w:proofErr w:type="gramEnd"/>
    </w:p>
    <w:p w:rsidR="009C0300" w:rsidRDefault="009C0300">
      <w:r>
        <w:t> </w:t>
      </w:r>
    </w:p>
    <w:p w:rsidR="009C0300" w:rsidRDefault="009C0300">
      <w:r>
        <w:t xml:space="preserve">* "Data Archiving, Transfer, and Analysis in the Social Sciences", in Lawrence </w:t>
      </w:r>
      <w:proofErr w:type="spellStart"/>
      <w:r>
        <w:t>McCrank</w:t>
      </w:r>
      <w:proofErr w:type="spellEnd"/>
      <w:r>
        <w:t xml:space="preserve">, ed., Proceedings of the International Conference on Data Bases in the Humanities and Social Sciences, Montgomery, Alabama, July 11-13, 1987(Montgomery: ICDBHSS, 1988).  </w:t>
      </w:r>
    </w:p>
    <w:p w:rsidR="009C0300" w:rsidRDefault="009C0300">
      <w:r>
        <w:t> </w:t>
      </w:r>
    </w:p>
    <w:p w:rsidR="009C0300" w:rsidRDefault="009C0300">
      <w:proofErr w:type="gramStart"/>
      <w:r>
        <w:t xml:space="preserve">* "Personnel Training and Development," in J. Rabin and T. </w:t>
      </w:r>
      <w:proofErr w:type="spellStart"/>
      <w:r>
        <w:t>Vocino</w:t>
      </w:r>
      <w:proofErr w:type="spellEnd"/>
      <w:r>
        <w:t>, eds., Handbook on Public Personnel Administration, Dekker, 1983.</w:t>
      </w:r>
      <w:proofErr w:type="gramEnd"/>
    </w:p>
    <w:p w:rsidR="009C0300" w:rsidRDefault="009C0300">
      <w:r>
        <w:t> </w:t>
      </w:r>
    </w:p>
    <w:p w:rsidR="009C0300" w:rsidRDefault="009C0300">
      <w:r>
        <w:t xml:space="preserve">* "Racial Violence </w:t>
      </w:r>
      <w:proofErr w:type="gramStart"/>
      <w:r>
        <w:t>During</w:t>
      </w:r>
      <w:proofErr w:type="gramEnd"/>
      <w:r>
        <w:t xml:space="preserve"> Reconstruction," in H.D. Graham &amp; T.R. </w:t>
      </w:r>
      <w:proofErr w:type="spellStart"/>
      <w:r>
        <w:t>Gurr</w:t>
      </w:r>
      <w:proofErr w:type="spellEnd"/>
      <w:r>
        <w:t xml:space="preserve">, eds., Violence in America, Second Edition (Beverly Hills, California: Sage Publications, 1978).  </w:t>
      </w:r>
      <w:proofErr w:type="gramStart"/>
      <w:r>
        <w:t>With R. Gail O'Brien.</w:t>
      </w:r>
      <w:proofErr w:type="gramEnd"/>
      <w:r>
        <w:t xml:space="preserve"> </w:t>
      </w:r>
      <w:proofErr w:type="gramStart"/>
      <w:r>
        <w:t>Reprinted in 1989 edition.</w:t>
      </w:r>
      <w:proofErr w:type="gramEnd"/>
    </w:p>
    <w:p w:rsidR="009C0300" w:rsidRDefault="009C0300">
      <w:r>
        <w:t> </w:t>
      </w:r>
    </w:p>
    <w:p w:rsidR="009C0300" w:rsidRDefault="009C0300">
      <w:r>
        <w:t>* "Alternative Models of Work Organization:  The West European Experience," in Garson, ed., Worker Self-Management in Industry:  The West European Experience:  1-24.</w:t>
      </w:r>
    </w:p>
    <w:p w:rsidR="009C0300" w:rsidRDefault="009C0300">
      <w:r>
        <w:t> </w:t>
      </w:r>
    </w:p>
    <w:p w:rsidR="009C0300" w:rsidRDefault="009C0300">
      <w:r>
        <w:t>* "Paradoxes of Workers' Control," in Garson, ed., Worker</w:t>
      </w:r>
    </w:p>
    <w:p w:rsidR="009C0300" w:rsidRDefault="009C0300">
      <w:r>
        <w:t>Self-Management in Industry:  The West European Experience. : 214-230.</w:t>
      </w:r>
    </w:p>
    <w:p w:rsidR="009C0300" w:rsidRDefault="009C0300">
      <w:r>
        <w:t> </w:t>
      </w:r>
    </w:p>
    <w:p w:rsidR="009C0300" w:rsidRDefault="009C0300">
      <w:r>
        <w:t xml:space="preserve">* "On Public Policy </w:t>
      </w:r>
      <w:proofErr w:type="gramStart"/>
      <w:r>
        <w:t>Toward</w:t>
      </w:r>
      <w:proofErr w:type="gramEnd"/>
      <w:r>
        <w:t xml:space="preserve"> Self-Management," in Garson and Smith, eds., Organizational Democracy.</w:t>
      </w:r>
    </w:p>
    <w:p w:rsidR="009C0300" w:rsidRDefault="009C0300">
      <w:r>
        <w:t> </w:t>
      </w:r>
    </w:p>
    <w:p w:rsidR="009C0300" w:rsidRDefault="009C0300">
      <w:r>
        <w:t xml:space="preserve">* "Recent Developments in Workers' Participation in Europe," in Jaroslav </w:t>
      </w:r>
      <w:proofErr w:type="spellStart"/>
      <w:r>
        <w:t>Vanek</w:t>
      </w:r>
      <w:proofErr w:type="spellEnd"/>
      <w:r>
        <w:t>, ed., Self Management:  Liberation of Man</w:t>
      </w:r>
    </w:p>
    <w:p w:rsidR="009C0300" w:rsidRDefault="009C0300">
      <w:r>
        <w:t xml:space="preserve">(Baltimore:  Penguin, 1975):  161-186. </w:t>
      </w:r>
    </w:p>
    <w:p w:rsidR="009C0300" w:rsidRDefault="009C0300">
      <w:r>
        <w:t> </w:t>
      </w:r>
    </w:p>
    <w:p w:rsidR="009C0300" w:rsidRDefault="009C0300">
      <w:proofErr w:type="gramStart"/>
      <w:r>
        <w:t xml:space="preserve">* "Beyond Collective Bargaining," in </w:t>
      </w:r>
      <w:proofErr w:type="spellStart"/>
      <w:r>
        <w:t>Hunnius</w:t>
      </w:r>
      <w:proofErr w:type="spellEnd"/>
      <w:r>
        <w:t>, Garson, and Case, eds., Worker's Control: A Reader on Labor and Social Change.</w:t>
      </w:r>
      <w:proofErr w:type="gramEnd"/>
      <w:r>
        <w:t xml:space="preserve">  </w:t>
      </w:r>
      <w:proofErr w:type="gramStart"/>
      <w:r>
        <w:t xml:space="preserve">Reprinted in J. McCall and J. Des </w:t>
      </w:r>
      <w:proofErr w:type="spellStart"/>
      <w:r>
        <w:t>Jardions</w:t>
      </w:r>
      <w:proofErr w:type="spellEnd"/>
      <w:r>
        <w:t>, eds., Business and Society (Wadsworth, 1984).</w:t>
      </w:r>
      <w:proofErr w:type="gramEnd"/>
    </w:p>
    <w:p w:rsidR="009C0300" w:rsidRDefault="009C0300">
      <w:r>
        <w:t> </w:t>
      </w:r>
    </w:p>
    <w:p w:rsidR="009C0300" w:rsidRDefault="009C0300">
      <w:r>
        <w:t xml:space="preserve">* "The Politics of Workers' Control:  A Review Essay," in </w:t>
      </w:r>
      <w:proofErr w:type="spellStart"/>
      <w:r>
        <w:t>Hunnius</w:t>
      </w:r>
      <w:proofErr w:type="spellEnd"/>
      <w:r>
        <w:t xml:space="preserve">, Garson, and Case, eds., Worker's Control: A Reader on Labor and Social Change.  </w:t>
      </w:r>
    </w:p>
    <w:p w:rsidR="009C0300" w:rsidRDefault="009C0300">
      <w:r>
        <w:t> </w:t>
      </w:r>
    </w:p>
    <w:p w:rsidR="009C0300" w:rsidRDefault="009C0300">
      <w:r>
        <w:t xml:space="preserve">* "The Ideology of the New Student Left," in Julian Foster and </w:t>
      </w:r>
      <w:proofErr w:type="spellStart"/>
      <w:r>
        <w:t>Durwood</w:t>
      </w:r>
      <w:proofErr w:type="spellEnd"/>
      <w:r>
        <w:t xml:space="preserve"> Long, eds., Protest! Student Activism in America (N.Y.: Morrow, 1970):  184-201.</w:t>
      </w:r>
    </w:p>
    <w:p w:rsidR="009C0300" w:rsidRDefault="009C0300">
      <w:r>
        <w:t> </w:t>
      </w:r>
    </w:p>
    <w:p w:rsidR="009C0300" w:rsidRDefault="009C0300">
      <w:r>
        <w:t>* Ibid</w:t>
      </w:r>
      <w:proofErr w:type="gramStart"/>
      <w:r>
        <w:t>.,</w:t>
      </w:r>
      <w:proofErr w:type="gramEnd"/>
      <w:r>
        <w:t xml:space="preserve"> reprinted in James Gould, ed., Philosophy for a New Generation (N.Y.: Macmillan, 1973).</w:t>
      </w:r>
    </w:p>
    <w:p w:rsidR="009C0300" w:rsidRDefault="009C0300">
      <w:r>
        <w:t> </w:t>
      </w:r>
    </w:p>
    <w:p w:rsidR="009C0300" w:rsidRDefault="009C0300">
      <w:r>
        <w:t xml:space="preserve">* "La </w:t>
      </w:r>
      <w:proofErr w:type="spellStart"/>
      <w:r>
        <w:t>Ideologia</w:t>
      </w:r>
      <w:proofErr w:type="spellEnd"/>
      <w:r>
        <w:t xml:space="preserve">...," Spanish translation, in Orlando </w:t>
      </w:r>
      <w:proofErr w:type="spellStart"/>
      <w:r>
        <w:t>Albornoz</w:t>
      </w:r>
      <w:proofErr w:type="spellEnd"/>
      <w:r>
        <w:t xml:space="preserve">, ed., </w:t>
      </w:r>
      <w:proofErr w:type="spellStart"/>
      <w:r>
        <w:t>Estudiantes</w:t>
      </w:r>
      <w:proofErr w:type="spellEnd"/>
      <w:r>
        <w:t xml:space="preserve"> y </w:t>
      </w:r>
      <w:proofErr w:type="spellStart"/>
      <w:r>
        <w:t>politica</w:t>
      </w:r>
      <w:proofErr w:type="spellEnd"/>
      <w:r>
        <w:t xml:space="preserve"> </w:t>
      </w:r>
      <w:proofErr w:type="spellStart"/>
      <w:r>
        <w:t>en</w:t>
      </w:r>
      <w:proofErr w:type="spellEnd"/>
      <w:r>
        <w:t xml:space="preserve"> las Americas, Caracas: </w:t>
      </w:r>
      <w:proofErr w:type="spellStart"/>
      <w:r>
        <w:t>Instituto</w:t>
      </w:r>
      <w:proofErr w:type="spellEnd"/>
      <w:r>
        <w:t xml:space="preserve"> </w:t>
      </w:r>
      <w:proofErr w:type="spellStart"/>
      <w:r>
        <w:t>Societas</w:t>
      </w:r>
      <w:proofErr w:type="spellEnd"/>
      <w:r>
        <w:t xml:space="preserve">, 1968): 123-139. </w:t>
      </w:r>
    </w:p>
    <w:p w:rsidR="009C0300" w:rsidRDefault="009C0300">
      <w:r>
        <w:t> </w:t>
      </w:r>
    </w:p>
    <w:p w:rsidR="009C0300" w:rsidRDefault="009C0300">
      <w:r>
        <w:rPr>
          <w:b/>
          <w:bCs/>
        </w:rPr>
        <w:t xml:space="preserve">Papers and Conference Participation Since 1996  </w:t>
      </w:r>
    </w:p>
    <w:p w:rsidR="009C0300" w:rsidRDefault="009C0300">
      <w:r>
        <w:rPr>
          <w:b/>
          <w:bCs/>
        </w:rPr>
        <w:t> </w:t>
      </w:r>
    </w:p>
    <w:p w:rsidR="009C0300" w:rsidRDefault="009C0300">
      <w:proofErr w:type="gramStart"/>
      <w:r>
        <w:t>"Strategic Planning for Information Systems."</w:t>
      </w:r>
      <w:proofErr w:type="gramEnd"/>
      <w:r>
        <w:t xml:space="preserve"> </w:t>
      </w:r>
      <w:proofErr w:type="gramStart"/>
      <w:r>
        <w:t xml:space="preserve">Presentation to a symposium of Danish officials, hosted by Jim </w:t>
      </w:r>
      <w:proofErr w:type="spellStart"/>
      <w:r>
        <w:t>Svara</w:t>
      </w:r>
      <w:proofErr w:type="spellEnd"/>
      <w:r>
        <w:t>.</w:t>
      </w:r>
      <w:proofErr w:type="gramEnd"/>
      <w:r>
        <w:t xml:space="preserve"> Raleigh, NC. </w:t>
      </w:r>
      <w:proofErr w:type="gramStart"/>
      <w:r>
        <w:t>Spring, 2005.</w:t>
      </w:r>
      <w:proofErr w:type="gramEnd"/>
    </w:p>
    <w:p w:rsidR="009C0300" w:rsidRDefault="009C0300">
      <w:r>
        <w:t> </w:t>
      </w:r>
    </w:p>
    <w:p w:rsidR="009C0300" w:rsidRDefault="009C0300">
      <w:proofErr w:type="gramStart"/>
      <w:r>
        <w:t>"Geographic Information Systems and Neural Network Analysis," Governor's Crime Commission, Raleigh, NC.</w:t>
      </w:r>
      <w:proofErr w:type="gramEnd"/>
      <w:r>
        <w:t xml:space="preserve"> Sept. 4, 2003.</w:t>
      </w:r>
    </w:p>
    <w:p w:rsidR="009C0300" w:rsidRDefault="009C0300">
      <w:r>
        <w:rPr>
          <w:b/>
          <w:bCs/>
        </w:rPr>
        <w:t> </w:t>
      </w:r>
    </w:p>
    <w:p w:rsidR="009C0300" w:rsidRDefault="009C0300">
      <w:proofErr w:type="gramStart"/>
      <w:r>
        <w:t>Researching and Teaching Political Culture through Web-Based Content Profile Analysis," American Political Science Association, Annual Meeting, Aug. 29-Sept. 1, 2002.</w:t>
      </w:r>
      <w:proofErr w:type="gramEnd"/>
      <w:r>
        <w:t>  Boston.</w:t>
      </w:r>
    </w:p>
    <w:p w:rsidR="009C0300" w:rsidRDefault="009C0300">
      <w:r>
        <w:rPr>
          <w:b/>
          <w:bCs/>
        </w:rPr>
        <w:t> </w:t>
      </w:r>
    </w:p>
    <w:p w:rsidR="009C0300" w:rsidRDefault="009C0300">
      <w:r>
        <w:t xml:space="preserve">Irvin B. Vann and G. David Garson, "Using Regional Approaches to Establish GIS in Small to Medium Police Jurisdictions: A North Carolina Perspective." </w:t>
      </w:r>
      <w:proofErr w:type="gramStart"/>
      <w:r>
        <w:t>Fifth Annual International Crime Mapping Research conference, Dec. 1-4, 2001, Dallas, TX.</w:t>
      </w:r>
      <w:proofErr w:type="gramEnd"/>
      <w:r>
        <w:t xml:space="preserve"> </w:t>
      </w:r>
      <w:proofErr w:type="gramStart"/>
      <w:r>
        <w:t>Second author with Irvin B. Vann.</w:t>
      </w:r>
      <w:proofErr w:type="gramEnd"/>
    </w:p>
    <w:p w:rsidR="009C0300" w:rsidRDefault="009C0300">
      <w:r>
        <w:t> </w:t>
      </w:r>
    </w:p>
    <w:p w:rsidR="009C0300" w:rsidRDefault="009C0300">
      <w:proofErr w:type="gramStart"/>
      <w:r>
        <w:t>"Geographic Information Systems for Small and Medium Jurisdictions."</w:t>
      </w:r>
      <w:proofErr w:type="gramEnd"/>
      <w:r>
        <w:t xml:space="preserve"> </w:t>
      </w:r>
      <w:proofErr w:type="gramStart"/>
      <w:r>
        <w:t>Criminal Justice Information Network, Department of Corrections, 5/9/01, Raleigh, NC.</w:t>
      </w:r>
      <w:proofErr w:type="gramEnd"/>
    </w:p>
    <w:p w:rsidR="009C0300" w:rsidRDefault="009C0300">
      <w:r>
        <w:rPr>
          <w:b/>
          <w:bCs/>
        </w:rPr>
        <w:t> </w:t>
      </w:r>
    </w:p>
    <w:p w:rsidR="009C0300" w:rsidRDefault="009C0300">
      <w:r>
        <w:t>"Management Strategies for Implementing GIS in Municipal</w:t>
      </w:r>
      <w:proofErr w:type="gramStart"/>
      <w:r>
        <w:t>  Law</w:t>
      </w:r>
      <w:proofErr w:type="gramEnd"/>
      <w:r>
        <w:t xml:space="preserve"> Enforcement," by G. David Garson and Irvin B.  </w:t>
      </w:r>
      <w:proofErr w:type="gramStart"/>
      <w:r>
        <w:t>Vann.</w:t>
      </w:r>
      <w:proofErr w:type="gramEnd"/>
      <w:r>
        <w:t xml:space="preserve"> American Society for Public</w:t>
      </w:r>
      <w:proofErr w:type="gramStart"/>
      <w:r>
        <w:t>  Administration</w:t>
      </w:r>
      <w:proofErr w:type="gramEnd"/>
      <w:r>
        <w:t xml:space="preserve"> Annual Meeting, Newark, NJ, March 10-14, 2001.  </w:t>
      </w:r>
      <w:r>
        <w:rPr>
          <w:b/>
          <w:bCs/>
        </w:rPr>
        <w:t xml:space="preserve">  </w:t>
      </w:r>
    </w:p>
    <w:p w:rsidR="009C0300" w:rsidRDefault="009C0300">
      <w:r>
        <w:rPr>
          <w:b/>
          <w:bCs/>
        </w:rPr>
        <w:t> </w:t>
      </w:r>
    </w:p>
    <w:p w:rsidR="009C0300" w:rsidRDefault="009C0300">
      <w:r>
        <w:rPr>
          <w:b/>
          <w:bCs/>
        </w:rPr>
        <w:t>“</w:t>
      </w:r>
      <w:proofErr w:type="spellStart"/>
      <w:r>
        <w:t>Sociometry</w:t>
      </w:r>
      <w:proofErr w:type="spellEnd"/>
      <w:r>
        <w:t xml:space="preserve"> and Network Analysis: A Computer-Focused Introduction</w:t>
      </w:r>
      <w:r>
        <w:rPr>
          <w:b/>
          <w:bCs/>
        </w:rPr>
        <w:t xml:space="preserve">,” </w:t>
      </w:r>
      <w:r>
        <w:t>Qualitative Analysis Section, Computers and the Social Sciences CSS 2000 online conference, April 15-May 15, 2000. https://www2.chass.ncsu.edu/css2000/papers/David_Garson/start.htm.</w:t>
      </w:r>
      <w:r>
        <w:rPr>
          <w:b/>
          <w:bCs/>
        </w:rPr>
        <w:t xml:space="preserve">        </w:t>
      </w:r>
    </w:p>
    <w:p w:rsidR="009C0300" w:rsidRDefault="009C0300">
      <w:r>
        <w:rPr>
          <w:b/>
          <w:bCs/>
        </w:rPr>
        <w:t> </w:t>
      </w:r>
    </w:p>
    <w:p w:rsidR="009C0300" w:rsidRDefault="009C0300">
      <w:r>
        <w:t xml:space="preserve">“Guidelines for web-based teaching in political science: The rules of five.” </w:t>
      </w:r>
      <w:proofErr w:type="gramStart"/>
      <w:r>
        <w:t>Web Roundtable, Teaching Politics Online Conference, April 19, 1999.</w:t>
      </w:r>
      <w:proofErr w:type="gramEnd"/>
      <w:r>
        <w:t xml:space="preserve"> </w:t>
      </w:r>
      <w:hyperlink r:id="rId6" w:history="1">
        <w:r>
          <w:rPr>
            <w:rStyle w:val="Hyperlink"/>
            <w:u w:val="none"/>
          </w:rPr>
          <w:t>Http://teachpol.tcnj.edu/conference.</w:t>
        </w:r>
      </w:hyperlink>
    </w:p>
    <w:p w:rsidR="009C0300" w:rsidRDefault="009C0300">
      <w:r>
        <w:t> </w:t>
      </w:r>
    </w:p>
    <w:p w:rsidR="009C0300" w:rsidRDefault="009C0300">
      <w:r>
        <w:t>“Public information systems: Leading theoretical perspectives,” Panel on Information Technology and the Organization, American Society for Public Administration Annual Meeting, Orlando, FL, April 11, 1999.</w:t>
      </w:r>
    </w:p>
    <w:p w:rsidR="009C0300" w:rsidRDefault="009C0300">
      <w:r>
        <w:t> </w:t>
      </w:r>
    </w:p>
    <w:p w:rsidR="009C0300" w:rsidRDefault="009C0300">
      <w:proofErr w:type="gramStart"/>
      <w:r>
        <w:t>“Distance education: Assessing costs and benefits,” National Education Association Higher Education Conference, San Antonio, TX, March 1999.</w:t>
      </w:r>
      <w:proofErr w:type="gramEnd"/>
    </w:p>
    <w:p w:rsidR="009C0300" w:rsidRDefault="009C0300">
      <w:r>
        <w:t> </w:t>
      </w:r>
    </w:p>
    <w:p w:rsidR="009C0300" w:rsidRDefault="009C0300">
      <w:proofErr w:type="gramStart"/>
      <w:r>
        <w:rPr>
          <w:b/>
          <w:bCs/>
        </w:rPr>
        <w:t xml:space="preserve">“ </w:t>
      </w:r>
      <w:r>
        <w:t>Analyzing</w:t>
      </w:r>
      <w:proofErr w:type="gramEnd"/>
      <w:r>
        <w:t xml:space="preserve"> Hazardous Waste Facility Location by Racial Composition of Census Tract with </w:t>
      </w:r>
      <w:proofErr w:type="spellStart"/>
      <w:r>
        <w:t>LandView</w:t>
      </w:r>
      <w:proofErr w:type="spellEnd"/>
      <w:r>
        <w:t xml:space="preserve"> III”, American Political Science Association, annual meeting, Boston. August 31- Sept. 2, 1998.</w:t>
      </w:r>
    </w:p>
    <w:p w:rsidR="009C0300" w:rsidRDefault="009C0300">
      <w:r>
        <w:t> </w:t>
      </w:r>
    </w:p>
    <w:p w:rsidR="009C0300" w:rsidRDefault="009C0300">
      <w:proofErr w:type="gramStart"/>
      <w:r>
        <w:t>“Interactive Economics as a Multimedia Curriculum,” Presentation with prospectus, Academic Systems, Oakland, CA. August 14-15, 1997.</w:t>
      </w:r>
      <w:proofErr w:type="gramEnd"/>
    </w:p>
    <w:p w:rsidR="009C0300" w:rsidRDefault="009C0300">
      <w:r>
        <w:t> </w:t>
      </w:r>
    </w:p>
    <w:p w:rsidR="009C0300" w:rsidRDefault="009C0300">
      <w:proofErr w:type="gramStart"/>
      <w:r>
        <w:t>“Instructional Design for Web-Based Social Science Courses,” Presentation as guest lecturer, Clayton College, Georgia, Sept. 15, 1997.</w:t>
      </w:r>
      <w:proofErr w:type="gramEnd"/>
    </w:p>
    <w:p w:rsidR="009C0300" w:rsidRDefault="009C0300">
      <w:r>
        <w:t> </w:t>
      </w:r>
    </w:p>
    <w:p w:rsidR="009C0300" w:rsidRDefault="009C0300">
      <w:proofErr w:type="gramStart"/>
      <w:r>
        <w:t>“Implementation of Web-Based Teaching in Political Science,” American Political Science Association, annual meeting, August 28-31, 1997, Washington, D.C.</w:t>
      </w:r>
      <w:proofErr w:type="gramEnd"/>
    </w:p>
    <w:p w:rsidR="009C0300" w:rsidRDefault="009C0300">
      <w:r>
        <w:t> </w:t>
      </w:r>
    </w:p>
    <w:p w:rsidR="009C0300" w:rsidRDefault="009C0300">
      <w:proofErr w:type="gramStart"/>
      <w:r>
        <w:t>“Computer Applications for Research and Instruction in the Social Sciences,” Presentation as guest lecturer, Wesleyan College, Connecticut, October 15, 1997.</w:t>
      </w:r>
      <w:proofErr w:type="gramEnd"/>
    </w:p>
    <w:p w:rsidR="009C0300" w:rsidRDefault="009C0300">
      <w:r>
        <w:t> </w:t>
      </w:r>
    </w:p>
    <w:p w:rsidR="009C0300" w:rsidRDefault="009C0300">
      <w:r>
        <w:t>* "The Political Economy of Online Social Science Instruction," Panel on "Using the Internet for Instruction," CSS '96 (Annual Conference on Computers in the Social Sciences, Minneapolis, MN, May 12-15, 1996.</w:t>
      </w:r>
    </w:p>
    <w:p w:rsidR="009C0300" w:rsidRDefault="00460FAC">
      <w:r>
        <w:t> </w:t>
      </w:r>
    </w:p>
    <w:p w:rsidR="009C0300" w:rsidRDefault="009C0300">
      <w:r>
        <w:t> </w:t>
      </w:r>
    </w:p>
    <w:p w:rsidR="009C0300" w:rsidRDefault="009C0300">
      <w:r>
        <w:rPr>
          <w:b/>
          <w:bCs/>
        </w:rPr>
        <w:t>Recognitions</w:t>
      </w:r>
    </w:p>
    <w:p w:rsidR="009C0300" w:rsidRDefault="009C0300">
      <w:r>
        <w:t> </w:t>
      </w:r>
    </w:p>
    <w:p w:rsidR="009C0300" w:rsidRDefault="009C0300">
      <w:r>
        <w:t xml:space="preserve">Award “For Outstanding Teaching in Political Science” from the American Political Science Association and the National Political Science Honor Society, Pi Sigma Alpha, 8/29/2003. </w:t>
      </w:r>
    </w:p>
    <w:p w:rsidR="009C0300" w:rsidRDefault="009C0300">
      <w:proofErr w:type="gramStart"/>
      <w:r>
        <w:t>Gertrude M. Cox Award for Innovative Excellence in Teaching and Learning with Technology, Meritorious Recognition, 2001-2002.</w:t>
      </w:r>
      <w:proofErr w:type="gramEnd"/>
      <w:r>
        <w:t xml:space="preserve"> </w:t>
      </w:r>
      <w:proofErr w:type="gramStart"/>
      <w:r>
        <w:t>Awarded by North Carolina State University, 2/6/2003.</w:t>
      </w:r>
      <w:proofErr w:type="gramEnd"/>
    </w:p>
    <w:p w:rsidR="009C0300" w:rsidRDefault="009C0300">
      <w:r>
        <w:t> </w:t>
      </w:r>
    </w:p>
    <w:p w:rsidR="009C0300" w:rsidRDefault="009C0300">
      <w:proofErr w:type="gramStart"/>
      <w:r>
        <w:t>Nominated by department for NCSU Alumni Association Distinguished Graduate Professor Award.</w:t>
      </w:r>
      <w:proofErr w:type="gramEnd"/>
      <w:r>
        <w:t xml:space="preserve"> 2003.</w:t>
      </w:r>
    </w:p>
    <w:p w:rsidR="009C0300" w:rsidRDefault="009C0300">
      <w:r>
        <w:t> </w:t>
      </w:r>
    </w:p>
    <w:p w:rsidR="009C0300" w:rsidRDefault="009C0300">
      <w:r>
        <w:t>"Best Practices in Distance Education," awarded for my online statistics textbook, “</w:t>
      </w:r>
      <w:proofErr w:type="spellStart"/>
      <w:r>
        <w:t>Statnotes</w:t>
      </w:r>
      <w:proofErr w:type="spellEnd"/>
      <w:r>
        <w:t xml:space="preserve">,” in an honor coordinated by Dr. Larry J. Bailey (Southern Illinois University), 2001. </w:t>
      </w:r>
    </w:p>
    <w:p w:rsidR="009C0300" w:rsidRDefault="009C0300">
      <w:r>
        <w:t> </w:t>
      </w:r>
    </w:p>
    <w:p w:rsidR="009C0300" w:rsidRDefault="009C0300">
      <w:r>
        <w:t xml:space="preserve">“1999 </w:t>
      </w:r>
      <w:proofErr w:type="spellStart"/>
      <w:r>
        <w:t>Okidata</w:t>
      </w:r>
      <w:proofErr w:type="spellEnd"/>
      <w:r>
        <w:t xml:space="preserve"> Best Instructional Web Site Award” for outstanding course web sites, American Political Science </w:t>
      </w:r>
      <w:proofErr w:type="spellStart"/>
      <w:r>
        <w:t>Associaiton</w:t>
      </w:r>
      <w:proofErr w:type="spellEnd"/>
      <w:r>
        <w:t xml:space="preserve">, Section on Computers and Multimedia, Sept. 3, 1999. </w:t>
      </w:r>
    </w:p>
    <w:p w:rsidR="009C0300" w:rsidRDefault="009C0300">
      <w:r>
        <w:t> </w:t>
      </w:r>
    </w:p>
    <w:p w:rsidR="009C0300" w:rsidRDefault="009C0300">
      <w:r>
        <w:t>“Web Book Award” given in 1998 for “excellence in content” for the web site, “Introduction to American Government,” associated with Political Science 201, by Online Magazine.</w:t>
      </w:r>
    </w:p>
    <w:p w:rsidR="009C0300" w:rsidRDefault="009C0300">
      <w:r>
        <w:t> </w:t>
      </w:r>
    </w:p>
    <w:p w:rsidR="009C0300" w:rsidRDefault="009C0300">
      <w:r>
        <w:t xml:space="preserve">"Aaron </w:t>
      </w:r>
      <w:proofErr w:type="spellStart"/>
      <w:r>
        <w:t>Wildavsky</w:t>
      </w:r>
      <w:proofErr w:type="spellEnd"/>
      <w:r>
        <w:t xml:space="preserve"> Book Award" given for 1997 for "one of the best policy studies books published since 1975," by the Policy Studies Association at the American Political Science</w:t>
      </w:r>
    </w:p>
    <w:p w:rsidR="009C0300" w:rsidRDefault="009C0300">
      <w:proofErr w:type="gramStart"/>
      <w:r>
        <w:t>Association, Dec.1, 1997.</w:t>
      </w:r>
      <w:proofErr w:type="gramEnd"/>
    </w:p>
    <w:p w:rsidR="009C0300" w:rsidRDefault="009C0300">
      <w:r>
        <w:t> </w:t>
      </w:r>
    </w:p>
    <w:p w:rsidR="009C0300" w:rsidRDefault="009C0300">
      <w:r>
        <w:t>"Donald Campbell Award" given for 1995 for "being an outstanding methodological innovator in public policy studies," by the Policy Studies Association at the American Political Science</w:t>
      </w:r>
    </w:p>
    <w:p w:rsidR="009C0300" w:rsidRDefault="009C0300">
      <w:r>
        <w:t>Association, Sept. 1, 1995.</w:t>
      </w:r>
    </w:p>
    <w:p w:rsidR="009C0300" w:rsidRDefault="009C0300">
      <w:r>
        <w:t> </w:t>
      </w:r>
    </w:p>
    <w:p w:rsidR="009C0300" w:rsidRDefault="009C0300">
      <w:r>
        <w:t>"Best Instructional Software Award" given for 1995 by the</w:t>
      </w:r>
    </w:p>
    <w:p w:rsidR="009C0300" w:rsidRDefault="009C0300">
      <w:r>
        <w:t xml:space="preserve">American Political Science Association Section on Computers and Multimedia, Sept. 1, 1995. Given for American Government Simulations, published by Prentice Hall. </w:t>
      </w:r>
    </w:p>
    <w:p w:rsidR="009C0300" w:rsidRDefault="009C0300">
      <w:r>
        <w:t> </w:t>
      </w:r>
    </w:p>
    <w:p w:rsidR="003B6D01" w:rsidRDefault="003B6D01">
      <w:pPr>
        <w:rPr>
          <w:b/>
        </w:rPr>
      </w:pPr>
      <w:r>
        <w:rPr>
          <w:b/>
        </w:rPr>
        <w:t>Consulting</w:t>
      </w:r>
    </w:p>
    <w:p w:rsidR="003B6D01" w:rsidRDefault="003B6D01" w:rsidP="00042A39">
      <w:pPr>
        <w:rPr>
          <w:b/>
        </w:rPr>
      </w:pPr>
    </w:p>
    <w:p w:rsidR="003B6D01" w:rsidRPr="003B6D01" w:rsidRDefault="003B6D01" w:rsidP="00042A39">
      <w:pPr>
        <w:ind w:right="-67"/>
        <w:rPr>
          <w:rFonts w:ascii="Calibri" w:hAnsi="Calibri" w:cs="Calibri"/>
        </w:rPr>
      </w:pPr>
      <w:r w:rsidRPr="003B6D01">
        <w:rPr>
          <w:rFonts w:ascii="Calibri" w:hAnsi="Calibri" w:cs="Calibri"/>
          <w:spacing w:val="1"/>
        </w:rPr>
        <w:t>T</w:t>
      </w:r>
      <w:r w:rsidRPr="003B6D01">
        <w:rPr>
          <w:rFonts w:ascii="Calibri" w:hAnsi="Calibri" w:cs="Calibri"/>
          <w:spacing w:val="-1"/>
        </w:rPr>
        <w:t>u</w:t>
      </w:r>
      <w:r w:rsidRPr="003B6D01">
        <w:rPr>
          <w:rFonts w:ascii="Calibri" w:hAnsi="Calibri" w:cs="Calibri"/>
          <w:spacing w:val="2"/>
        </w:rPr>
        <w:t>f</w:t>
      </w:r>
      <w:r w:rsidRPr="003B6D01">
        <w:rPr>
          <w:rFonts w:ascii="Calibri" w:hAnsi="Calibri" w:cs="Calibri"/>
        </w:rPr>
        <w:t>ts</w:t>
      </w:r>
      <w:r w:rsidRPr="003B6D01">
        <w:rPr>
          <w:rFonts w:ascii="Calibri" w:hAnsi="Calibri" w:cs="Calibri"/>
          <w:spacing w:val="4"/>
        </w:rPr>
        <w:t xml:space="preserve"> </w:t>
      </w:r>
      <w:r w:rsidRPr="003B6D01">
        <w:rPr>
          <w:rFonts w:ascii="Calibri" w:hAnsi="Calibri" w:cs="Calibri"/>
        </w:rPr>
        <w:t>U</w:t>
      </w:r>
      <w:r w:rsidRPr="003B6D01">
        <w:rPr>
          <w:rFonts w:ascii="Calibri" w:hAnsi="Calibri" w:cs="Calibri"/>
          <w:spacing w:val="-1"/>
        </w:rPr>
        <w:t>n</w:t>
      </w:r>
      <w:r w:rsidRPr="003B6D01">
        <w:rPr>
          <w:rFonts w:ascii="Calibri" w:hAnsi="Calibri" w:cs="Calibri"/>
        </w:rPr>
        <w:t>i</w:t>
      </w:r>
      <w:r w:rsidRPr="003B6D01">
        <w:rPr>
          <w:rFonts w:ascii="Calibri" w:hAnsi="Calibri" w:cs="Calibri"/>
          <w:spacing w:val="2"/>
        </w:rPr>
        <w:t>v</w:t>
      </w:r>
      <w:r w:rsidRPr="003B6D01">
        <w:rPr>
          <w:rFonts w:ascii="Calibri" w:hAnsi="Calibri" w:cs="Calibri"/>
          <w:spacing w:val="-1"/>
        </w:rPr>
        <w:t>er</w:t>
      </w:r>
      <w:r w:rsidRPr="003B6D01">
        <w:rPr>
          <w:rFonts w:ascii="Calibri" w:hAnsi="Calibri" w:cs="Calibri"/>
        </w:rPr>
        <w:t>sity</w:t>
      </w:r>
      <w:r w:rsidRPr="003B6D01">
        <w:rPr>
          <w:rFonts w:ascii="Calibri" w:hAnsi="Calibri" w:cs="Calibri"/>
          <w:spacing w:val="6"/>
        </w:rPr>
        <w:t xml:space="preserve"> </w:t>
      </w:r>
      <w:r w:rsidRPr="003B6D01">
        <w:rPr>
          <w:rFonts w:ascii="Calibri" w:hAnsi="Calibri" w:cs="Calibri"/>
          <w:spacing w:val="1"/>
        </w:rPr>
        <w:t>S</w:t>
      </w:r>
      <w:r w:rsidRPr="003B6D01">
        <w:rPr>
          <w:rFonts w:ascii="Calibri" w:hAnsi="Calibri" w:cs="Calibri"/>
        </w:rPr>
        <w:t>c</w:t>
      </w:r>
      <w:r w:rsidRPr="003B6D01">
        <w:rPr>
          <w:rFonts w:ascii="Calibri" w:hAnsi="Calibri" w:cs="Calibri"/>
          <w:spacing w:val="-1"/>
        </w:rPr>
        <w:t>hoo</w:t>
      </w:r>
      <w:r w:rsidRPr="003B6D01">
        <w:rPr>
          <w:rFonts w:ascii="Calibri" w:hAnsi="Calibri" w:cs="Calibri"/>
        </w:rPr>
        <w:t>l</w:t>
      </w:r>
      <w:r w:rsidRPr="003B6D01">
        <w:rPr>
          <w:rFonts w:ascii="Calibri" w:hAnsi="Calibri" w:cs="Calibri"/>
          <w:spacing w:val="6"/>
        </w:rPr>
        <w:t xml:space="preserve"> </w:t>
      </w:r>
      <w:r w:rsidRPr="003B6D01">
        <w:rPr>
          <w:rFonts w:ascii="Calibri" w:hAnsi="Calibri" w:cs="Calibri"/>
          <w:spacing w:val="-1"/>
        </w:rPr>
        <w:t>o</w:t>
      </w:r>
      <w:r w:rsidRPr="003B6D01">
        <w:rPr>
          <w:rFonts w:ascii="Calibri" w:hAnsi="Calibri" w:cs="Calibri"/>
        </w:rPr>
        <w:t>f</w:t>
      </w:r>
      <w:r w:rsidRPr="003B6D01">
        <w:rPr>
          <w:rFonts w:ascii="Calibri" w:hAnsi="Calibri" w:cs="Calibri"/>
          <w:spacing w:val="3"/>
        </w:rPr>
        <w:t xml:space="preserve"> </w:t>
      </w:r>
      <w:r w:rsidRPr="003B6D01">
        <w:rPr>
          <w:rFonts w:ascii="Calibri" w:hAnsi="Calibri" w:cs="Calibri"/>
        </w:rPr>
        <w:t>D</w:t>
      </w:r>
      <w:r w:rsidRPr="003B6D01">
        <w:rPr>
          <w:rFonts w:ascii="Calibri" w:hAnsi="Calibri" w:cs="Calibri"/>
          <w:spacing w:val="-1"/>
        </w:rPr>
        <w:t>en</w:t>
      </w:r>
      <w:r w:rsidRPr="003B6D01">
        <w:rPr>
          <w:rFonts w:ascii="Calibri" w:hAnsi="Calibri" w:cs="Calibri"/>
        </w:rPr>
        <w:t>t</w:t>
      </w:r>
      <w:r w:rsidRPr="003B6D01">
        <w:rPr>
          <w:rFonts w:ascii="Calibri" w:hAnsi="Calibri" w:cs="Calibri"/>
          <w:spacing w:val="-1"/>
        </w:rPr>
        <w:t>a</w:t>
      </w:r>
      <w:r w:rsidRPr="003B6D01">
        <w:rPr>
          <w:rFonts w:ascii="Calibri" w:hAnsi="Calibri" w:cs="Calibri"/>
        </w:rPr>
        <w:t>l</w:t>
      </w:r>
      <w:r w:rsidRPr="003B6D01">
        <w:rPr>
          <w:rFonts w:ascii="Calibri" w:hAnsi="Calibri" w:cs="Calibri"/>
          <w:spacing w:val="6"/>
        </w:rPr>
        <w:t xml:space="preserve"> </w:t>
      </w:r>
      <w:r w:rsidRPr="003B6D01">
        <w:rPr>
          <w:rFonts w:ascii="Calibri" w:hAnsi="Calibri" w:cs="Calibri"/>
          <w:spacing w:val="-1"/>
          <w:w w:val="101"/>
        </w:rPr>
        <w:t>Med</w:t>
      </w:r>
      <w:r w:rsidRPr="003B6D01">
        <w:rPr>
          <w:rFonts w:ascii="Calibri" w:hAnsi="Calibri" w:cs="Calibri"/>
          <w:w w:val="101"/>
        </w:rPr>
        <w:t>ici</w:t>
      </w:r>
      <w:r w:rsidRPr="003B6D01">
        <w:rPr>
          <w:rFonts w:ascii="Calibri" w:hAnsi="Calibri" w:cs="Calibri"/>
          <w:spacing w:val="-1"/>
          <w:w w:val="101"/>
        </w:rPr>
        <w:t>ne, Dental Technology Innovation Study</w:t>
      </w:r>
      <w:r>
        <w:rPr>
          <w:rFonts w:ascii="Calibri" w:hAnsi="Calibri" w:cs="Calibri"/>
          <w:spacing w:val="-1"/>
          <w:w w:val="101"/>
        </w:rPr>
        <w:t xml:space="preserve"> (</w:t>
      </w:r>
      <w:r w:rsidR="00640E58">
        <w:rPr>
          <w:rFonts w:ascii="Calibri" w:hAnsi="Calibri" w:cs="Calibri"/>
          <w:spacing w:val="-1"/>
          <w:w w:val="101"/>
        </w:rPr>
        <w:t xml:space="preserve">October </w:t>
      </w:r>
      <w:r>
        <w:rPr>
          <w:rFonts w:ascii="Calibri" w:hAnsi="Calibri" w:cs="Calibri"/>
          <w:spacing w:val="-1"/>
          <w:w w:val="101"/>
        </w:rPr>
        <w:t>2019 – August 2020)</w:t>
      </w:r>
      <w:r w:rsidRPr="003B6D01">
        <w:rPr>
          <w:rFonts w:ascii="Calibri" w:hAnsi="Calibri" w:cs="Calibri"/>
          <w:spacing w:val="-1"/>
          <w:w w:val="101"/>
        </w:rPr>
        <w:t xml:space="preserve">. I consulted with Carol Ann Trotman on this qualitative study of the reactions of orthodontists to the introduction of new imaging technology. This was a major project for me in 2019-20, suspended for a while due to the pandemic, but now back on. I was motivated to do this by the opportunity to expand my skills in qualitative software, specifically </w:t>
      </w:r>
      <w:proofErr w:type="spellStart"/>
      <w:r w:rsidRPr="003B6D01">
        <w:rPr>
          <w:rFonts w:ascii="Calibri" w:hAnsi="Calibri" w:cs="Calibri"/>
          <w:spacing w:val="-1"/>
          <w:w w:val="101"/>
        </w:rPr>
        <w:t>Atlas.ti</w:t>
      </w:r>
      <w:proofErr w:type="spellEnd"/>
      <w:r w:rsidRPr="003B6D01">
        <w:rPr>
          <w:rFonts w:ascii="Calibri" w:hAnsi="Calibri" w:cs="Calibri"/>
          <w:spacing w:val="-1"/>
          <w:w w:val="101"/>
        </w:rPr>
        <w:t>. I wrote an unpublished project monograph about it (</w:t>
      </w:r>
      <w:r w:rsidRPr="003B6D01">
        <w:rPr>
          <w:rFonts w:ascii="Calibri" w:hAnsi="Calibri" w:cs="Calibri"/>
          <w:i/>
          <w:spacing w:val="-1"/>
          <w:w w:val="101"/>
        </w:rPr>
        <w:t xml:space="preserve">Qualitative Research with </w:t>
      </w:r>
      <w:proofErr w:type="spellStart"/>
      <w:r w:rsidRPr="003B6D01">
        <w:rPr>
          <w:rFonts w:ascii="Calibri" w:hAnsi="Calibri" w:cs="Calibri"/>
          <w:i/>
          <w:spacing w:val="-1"/>
          <w:w w:val="101"/>
        </w:rPr>
        <w:t>Atlas.ti</w:t>
      </w:r>
      <w:proofErr w:type="spellEnd"/>
      <w:r w:rsidRPr="003B6D01">
        <w:rPr>
          <w:rFonts w:ascii="Calibri" w:hAnsi="Calibri" w:cs="Calibri"/>
          <w:spacing w:val="-1"/>
          <w:w w:val="101"/>
        </w:rPr>
        <w:t>) which is in use by some of our doctoral students. Down the road, joint publications are expected.</w:t>
      </w:r>
    </w:p>
    <w:p w:rsidR="003B6D01" w:rsidRPr="003B6D01" w:rsidRDefault="003B6D01">
      <w:pPr>
        <w:rPr>
          <w:b/>
        </w:rPr>
      </w:pPr>
    </w:p>
    <w:p w:rsidR="009C0300" w:rsidRDefault="009C0300">
      <w:r>
        <w:t> </w:t>
      </w:r>
    </w:p>
    <w:p w:rsidR="009C0300" w:rsidRDefault="009C0300">
      <w:r>
        <w:rPr>
          <w:b/>
          <w:bCs/>
        </w:rPr>
        <w:t>Academic/Professional Associations</w:t>
      </w:r>
    </w:p>
    <w:p w:rsidR="009C0300" w:rsidRDefault="009C0300">
      <w:r>
        <w:t> </w:t>
      </w:r>
    </w:p>
    <w:p w:rsidR="009C0300" w:rsidRDefault="009C0300">
      <w:r>
        <w:t>Current and Since 2000 Only:</w:t>
      </w:r>
    </w:p>
    <w:p w:rsidR="009C0300" w:rsidRDefault="009C0300">
      <w:r>
        <w:t> </w:t>
      </w:r>
    </w:p>
    <w:p w:rsidR="009C0300" w:rsidRDefault="009C0300">
      <w:proofErr w:type="gramStart"/>
      <w:r>
        <w:t xml:space="preserve">Editor, </w:t>
      </w:r>
      <w:r>
        <w:rPr>
          <w:i/>
          <w:iCs/>
        </w:rPr>
        <w:t>Social Science Computer Review</w:t>
      </w:r>
      <w:r>
        <w:t xml:space="preserve"> (published by </w:t>
      </w:r>
      <w:r w:rsidR="006C1504">
        <w:t>Sage Publications</w:t>
      </w:r>
      <w:r>
        <w:t xml:space="preserve">), 1982 - </w:t>
      </w:r>
      <w:r w:rsidR="00CF294D">
        <w:t>2021</w:t>
      </w:r>
      <w:r>
        <w:t>.</w:t>
      </w:r>
      <w:proofErr w:type="gramEnd"/>
      <w:r>
        <w:t xml:space="preserve"> </w:t>
      </w:r>
    </w:p>
    <w:p w:rsidR="009C0300" w:rsidRDefault="006C1504">
      <w:r>
        <w:t xml:space="preserve">Editorial Board member, </w:t>
      </w:r>
      <w:r>
        <w:rPr>
          <w:i/>
        </w:rPr>
        <w:t>Digital Journalism</w:t>
      </w:r>
      <w:r>
        <w:t xml:space="preserve">, 2018 </w:t>
      </w:r>
      <w:r w:rsidR="00460FAC">
        <w:t>–</w:t>
      </w:r>
      <w:r>
        <w:t xml:space="preserve"> </w:t>
      </w:r>
    </w:p>
    <w:p w:rsidR="00460FAC" w:rsidRPr="006C1504" w:rsidRDefault="00460FAC">
      <w:r w:rsidRPr="00460FAC">
        <w:rPr>
          <w:rFonts w:ascii="Calibri" w:hAnsi="Calibri" w:cs="Arial"/>
        </w:rPr>
        <w:t>Chair, Public Administration Methodology Interest List</w:t>
      </w:r>
      <w:r>
        <w:rPr>
          <w:rFonts w:ascii="Calibri" w:hAnsi="Calibri" w:cs="Arial"/>
        </w:rPr>
        <w:t xml:space="preserve">, </w:t>
      </w:r>
      <w:r w:rsidR="00C46394">
        <w:rPr>
          <w:rFonts w:ascii="Calibri" w:hAnsi="Calibri" w:cs="Arial"/>
        </w:rPr>
        <w:t>2015 -</w:t>
      </w:r>
    </w:p>
    <w:p w:rsidR="009C0300" w:rsidRDefault="009C0300">
      <w:proofErr w:type="gramStart"/>
      <w:r>
        <w:t xml:space="preserve">Editorial Board member, </w:t>
      </w:r>
      <w:r>
        <w:rPr>
          <w:i/>
          <w:iCs/>
        </w:rPr>
        <w:t>Simulation and Games,</w:t>
      </w:r>
      <w:r>
        <w:t xml:space="preserve"> 1989 - .</w:t>
      </w:r>
      <w:proofErr w:type="gramEnd"/>
    </w:p>
    <w:p w:rsidR="009C0300" w:rsidRDefault="009C0300">
      <w:r>
        <w:t xml:space="preserve">Editorial Board Member, </w:t>
      </w:r>
      <w:r>
        <w:rPr>
          <w:i/>
          <w:iCs/>
        </w:rPr>
        <w:t>Journal of Theoretical Politics</w:t>
      </w:r>
      <w:r>
        <w:t xml:space="preserve">, 1987 </w:t>
      </w:r>
      <w:r w:rsidR="006C1504">
        <w:t>-</w:t>
      </w:r>
    </w:p>
    <w:p w:rsidR="009C0300" w:rsidRDefault="009C0300">
      <w:r>
        <w:t xml:space="preserve">Editorial Board Member, </w:t>
      </w:r>
      <w:r>
        <w:rPr>
          <w:i/>
          <w:iCs/>
        </w:rPr>
        <w:t>Public Administration Quarterly</w:t>
      </w:r>
      <w:r>
        <w:t xml:space="preserve">, 1983- .  </w:t>
      </w:r>
    </w:p>
    <w:p w:rsidR="00BA4F08" w:rsidRDefault="00BA4F08">
      <w:r>
        <w:t>General Editor, Advances in Public Policy and Administration (book series, IGI Press), 2017-2018</w:t>
      </w:r>
    </w:p>
    <w:p w:rsidR="009C0300" w:rsidRDefault="009C0300">
      <w:r>
        <w:t xml:space="preserve">Editorial board member, </w:t>
      </w:r>
      <w:r>
        <w:rPr>
          <w:i/>
          <w:iCs/>
        </w:rPr>
        <w:t>Advances in Information Resources Management</w:t>
      </w:r>
      <w:r>
        <w:t xml:space="preserve"> Book Series</w:t>
      </w:r>
      <w:r w:rsidR="00BA4F08">
        <w:t xml:space="preserve">, </w:t>
      </w:r>
      <w:r>
        <w:t>2007</w:t>
      </w:r>
      <w:r w:rsidR="00BA4F08">
        <w:t>-2013</w:t>
      </w:r>
    </w:p>
    <w:p w:rsidR="009C0300" w:rsidRDefault="009C0300">
      <w:r>
        <w:t xml:space="preserve">Editorial board member for special issue of </w:t>
      </w:r>
      <w:r>
        <w:rPr>
          <w:i/>
          <w:iCs/>
        </w:rPr>
        <w:t>Journal of Business Research</w:t>
      </w:r>
      <w:r>
        <w:t xml:space="preserve"> (2007)</w:t>
      </w:r>
    </w:p>
    <w:p w:rsidR="009C0300" w:rsidRDefault="009C0300">
      <w:r>
        <w:t>President, Social Science Computer Association, 2000-2001</w:t>
      </w:r>
    </w:p>
    <w:p w:rsidR="009C0300" w:rsidRDefault="009C0300">
      <w:proofErr w:type="gramStart"/>
      <w:r>
        <w:t>Member, Program Committee of the 2007 Information Resources Management Association International Conference, Vancouver, Canada.</w:t>
      </w:r>
      <w:proofErr w:type="gramEnd"/>
      <w:r>
        <w:t xml:space="preserve"> May 19-23, 2007.</w:t>
      </w:r>
    </w:p>
    <w:p w:rsidR="009C0300" w:rsidRDefault="009C0300">
      <w:proofErr w:type="gramStart"/>
      <w:r>
        <w:t>Member, Executive Committee, International Conference on E-Government (ICEG 2005).</w:t>
      </w:r>
      <w:proofErr w:type="gramEnd"/>
    </w:p>
    <w:p w:rsidR="009C0300" w:rsidRDefault="009C0300">
      <w:r>
        <w:t>Member, Advisory Board, Handbook of Research Methods, Sage Publications, 2005-2006</w:t>
      </w:r>
    </w:p>
    <w:p w:rsidR="005D5BBC" w:rsidRDefault="005D5BBC">
      <w:r w:rsidRPr="005D5BBC">
        <w:rPr>
          <w:rFonts w:ascii="Calibri" w:hAnsi="Calibri" w:cs="Arial"/>
        </w:rPr>
        <w:t>President, Statistical Associates Publishing</w:t>
      </w:r>
      <w:r>
        <w:rPr>
          <w:rFonts w:ascii="Calibri" w:hAnsi="Calibri" w:cs="Arial"/>
        </w:rPr>
        <w:t>, 2012 -</w:t>
      </w:r>
      <w:r w:rsidR="00CF294D">
        <w:rPr>
          <w:rFonts w:ascii="Calibri" w:hAnsi="Calibri" w:cs="Arial"/>
        </w:rPr>
        <w:t>2021</w:t>
      </w:r>
    </w:p>
    <w:p w:rsidR="00E9314C" w:rsidRDefault="00E9314C"/>
    <w:p w:rsidR="009C0300" w:rsidRDefault="009C0300">
      <w:r>
        <w:rPr>
          <w:b/>
          <w:bCs/>
        </w:rPr>
        <w:t xml:space="preserve">Professional Memberships </w:t>
      </w:r>
    </w:p>
    <w:p w:rsidR="009C0300" w:rsidRDefault="009C0300">
      <w:r>
        <w:t> </w:t>
      </w:r>
    </w:p>
    <w:p w:rsidR="009C0300" w:rsidRDefault="009C0300">
      <w:r>
        <w:t xml:space="preserve">American Political Science Association, American Society for Public Administration, North American Simulation and Gaming Association, North Carolina Political Science Association, Urban and Regional Information Systems Association, Association for Computing Machinery, Information Resources Management Association.                 </w:t>
      </w:r>
    </w:p>
    <w:p w:rsidR="009C0300" w:rsidRDefault="009C0300">
      <w:r>
        <w:t> </w:t>
      </w:r>
    </w:p>
    <w:p w:rsidR="009C0300" w:rsidRDefault="009C0300">
      <w:r>
        <w:rPr>
          <w:b/>
          <w:bCs/>
        </w:rPr>
        <w:t>Grant-Related Activities</w:t>
      </w:r>
      <w:r>
        <w:t xml:space="preserve">       </w:t>
      </w:r>
    </w:p>
    <w:p w:rsidR="009C0300" w:rsidRDefault="009C0300">
      <w:proofErr w:type="gramStart"/>
      <w:r>
        <w:t>* "Homicide During Robbery: A Case-Control Study."</w:t>
      </w:r>
      <w:proofErr w:type="gramEnd"/>
      <w:r>
        <w:t xml:space="preserve"> </w:t>
      </w:r>
      <w:proofErr w:type="gramStart"/>
      <w:r>
        <w:t>$50,753.</w:t>
      </w:r>
      <w:proofErr w:type="gramEnd"/>
      <w:r>
        <w:t xml:space="preserve"> Subcontract of larger grant submitted by UNC to the National Institutes of Health. </w:t>
      </w:r>
      <w:proofErr w:type="gramStart"/>
      <w:r>
        <w:t>2004-2006.</w:t>
      </w:r>
      <w:proofErr w:type="gramEnd"/>
    </w:p>
    <w:p w:rsidR="009C0300" w:rsidRDefault="009C0300">
      <w:proofErr w:type="gramStart"/>
      <w:r>
        <w:t>* "Motor Vehicle Theft: Regional Problem Analysis and CPS-Based Mapping in a Rural Area.</w:t>
      </w:r>
      <w:proofErr w:type="gramEnd"/>
      <w:r>
        <w:t xml:space="preserve"> Deborah </w:t>
      </w:r>
      <w:proofErr w:type="spellStart"/>
      <w:r>
        <w:t>Weisel</w:t>
      </w:r>
      <w:proofErr w:type="spellEnd"/>
      <w:r>
        <w:t xml:space="preserve">, lead PI. </w:t>
      </w:r>
      <w:proofErr w:type="gramStart"/>
      <w:r>
        <w:t>$76,684.</w:t>
      </w:r>
      <w:proofErr w:type="gramEnd"/>
      <w:r>
        <w:t xml:space="preserve"> </w:t>
      </w:r>
      <w:proofErr w:type="gramStart"/>
      <w:r>
        <w:t>2004-2005.</w:t>
      </w:r>
      <w:proofErr w:type="gramEnd"/>
      <w:r>
        <w:t xml:space="preserve">                     </w:t>
      </w:r>
    </w:p>
    <w:p w:rsidR="009C0300" w:rsidRDefault="009C0300">
      <w:proofErr w:type="gramStart"/>
      <w:r>
        <w:t xml:space="preserve">* "Neural Network Analysis and Geographic Information Systems to Model Crime Data: Capacity Building and Technical Assistance to the Governor's Crime Commission, Year 2" (with </w:t>
      </w:r>
      <w:proofErr w:type="spellStart"/>
      <w:r>
        <w:t>Pattee</w:t>
      </w:r>
      <w:proofErr w:type="spellEnd"/>
      <w:r>
        <w:t xml:space="preserve"> McCall).</w:t>
      </w:r>
      <w:proofErr w:type="gramEnd"/>
      <w:r>
        <w:t xml:space="preserve"> </w:t>
      </w:r>
      <w:proofErr w:type="gramStart"/>
      <w:r>
        <w:t>$50,238.</w:t>
      </w:r>
      <w:proofErr w:type="gramEnd"/>
      <w:r>
        <w:t>  July 1 2003 – June 30, 2004.</w:t>
      </w:r>
    </w:p>
    <w:p w:rsidR="009C0300" w:rsidRDefault="009C0300">
      <w:r>
        <w:t xml:space="preserve">* Principal Investigator, NC Governor’s Crime Commission, $65,222. </w:t>
      </w:r>
      <w:proofErr w:type="gramStart"/>
      <w:r>
        <w:t>"Neural Network Analysis and Geographic Information Systems to Model Crime Data: Capacity Building and Technical Assistance to the Governor's Crime Commission" (with Michael Vasu).</w:t>
      </w:r>
      <w:proofErr w:type="gramEnd"/>
      <w:r>
        <w:t xml:space="preserve"> 2002-2003</w:t>
      </w:r>
    </w:p>
    <w:p w:rsidR="009C0300" w:rsidRDefault="009C0300">
      <w:r>
        <w:t xml:space="preserve">* NCSU CHASS award (for Department of Political Science and Public Administration. </w:t>
      </w:r>
      <w:proofErr w:type="gramStart"/>
      <w:r>
        <w:t>$26,995.72 in 2002-3 funding for the Survey Research Initiative, the Doctoral Support Initiative, and the GIS Initiative.</w:t>
      </w:r>
      <w:proofErr w:type="gramEnd"/>
      <w:r>
        <w:t xml:space="preserve"> </w:t>
      </w:r>
      <w:proofErr w:type="gramStart"/>
      <w:r>
        <w:t>2002-2003.</w:t>
      </w:r>
      <w:proofErr w:type="gramEnd"/>
    </w:p>
    <w:p w:rsidR="009C0300" w:rsidRDefault="009C0300">
      <w:proofErr w:type="gramStart"/>
      <w:r>
        <w:t>Principal Investigator, NC Governor’s Crime Commission, $55,770 (GIS and Crime Mapping in Small and Medium Size Jurisdictions).2000-2001.</w:t>
      </w:r>
      <w:proofErr w:type="gramEnd"/>
    </w:p>
    <w:p w:rsidR="009C0300" w:rsidRDefault="009C0300">
      <w:r>
        <w:t>* NCSU CHASS grant, $2500, ethics simulation, 1999.</w:t>
      </w:r>
    </w:p>
    <w:p w:rsidR="009C0300" w:rsidRDefault="009C0300">
      <w:r>
        <w:t xml:space="preserve">* NCSU Instructional </w:t>
      </w:r>
      <w:proofErr w:type="spellStart"/>
      <w:r>
        <w:t>Minigrant</w:t>
      </w:r>
      <w:proofErr w:type="spellEnd"/>
      <w:r>
        <w:t>, $2500, web-based instruction, 1998.</w:t>
      </w:r>
    </w:p>
    <w:p w:rsidR="009C0300" w:rsidRDefault="009C0300">
      <w:r>
        <w:t>* NCSU CHASS grant, $2500, distance education, summer salary, 1998.</w:t>
      </w:r>
    </w:p>
    <w:p w:rsidR="009C0300" w:rsidRDefault="009C0300">
      <w:r>
        <w:t>* NCSU CHASS grant, $1000, web-based instruction, 1997.</w:t>
      </w:r>
    </w:p>
    <w:p w:rsidR="009C0300" w:rsidRDefault="009C0300">
      <w:r>
        <w:t>* NCSU Provost's "Project 25" grant for web-based instruction,</w:t>
      </w:r>
      <w:proofErr w:type="gramStart"/>
      <w:r>
        <w:t>  $</w:t>
      </w:r>
      <w:proofErr w:type="gramEnd"/>
      <w:r>
        <w:t>1,800 plus summer salary, 1997.</w:t>
      </w:r>
    </w:p>
    <w:p w:rsidR="009C0300" w:rsidRDefault="009C0300">
      <w:r>
        <w:t>* Principal Investigator, IBM Matching Grant, "Computer Development", $103,740 ($40,000 match), 1993.</w:t>
      </w:r>
    </w:p>
    <w:p w:rsidR="009C0300" w:rsidRDefault="009C0300">
      <w:r>
        <w:t xml:space="preserve">* Co-investigator, "Development of test materials to teach SAS and its applications to political science majors, $1,000. </w:t>
      </w:r>
      <w:proofErr w:type="gramStart"/>
      <w:r>
        <w:t>NCSU Teaching Grants.</w:t>
      </w:r>
      <w:proofErr w:type="gramEnd"/>
      <w:r>
        <w:t xml:space="preserve"> Sponsors: </w:t>
      </w:r>
      <w:proofErr w:type="spellStart"/>
      <w:r>
        <w:t>Elizabethann</w:t>
      </w:r>
      <w:proofErr w:type="spellEnd"/>
      <w:r>
        <w:t xml:space="preserve"> O'Sullivan, Oliver Williams, G. David Garson, and Michael Vasu.</w:t>
      </w:r>
    </w:p>
    <w:p w:rsidR="009C0300" w:rsidRDefault="009C0300">
      <w:r>
        <w:t xml:space="preserve">* Principal Investigator, "Dissemination of Liberal Arts Software", Fund for the Improvement of Post-Secondary Education, U. S. Department of Education, $85,610. </w:t>
      </w:r>
      <w:proofErr w:type="gramStart"/>
      <w:r>
        <w:t>"Dissemination of Liberal Arts Software".</w:t>
      </w:r>
      <w:proofErr w:type="gramEnd"/>
      <w:r>
        <w:t xml:space="preserve"> </w:t>
      </w:r>
      <w:proofErr w:type="gramStart"/>
      <w:r>
        <w:t>Later transferred to Duke University as part of its adoption of the NCSC.</w:t>
      </w:r>
      <w:proofErr w:type="gramEnd"/>
      <w:r>
        <w:t xml:space="preserve"> </w:t>
      </w:r>
    </w:p>
    <w:p w:rsidR="009C0300" w:rsidRDefault="009C0300">
      <w:r>
        <w:t>* Principal Investigator, "Infrastructure Development", Zenith Data Corporation, contribution of five computers, valued at approximately $18,000, contributed to the National Collegiate Software Clearinghouse, Duke University Press.</w:t>
      </w:r>
    </w:p>
    <w:p w:rsidR="009C0300" w:rsidRDefault="009C0300">
      <w:r>
        <w:t>* Principle preparer/submitter, "Philosophy of Science Hypertext", Apple Computer Corporation, $30,000: April, 1988. David Austin, Principal Investigator.</w:t>
      </w:r>
    </w:p>
    <w:p w:rsidR="009C0300" w:rsidRDefault="009C0300">
      <w:r>
        <w:t xml:space="preserve">* Principal Investigator, "Social Science Computer Network Project", Fund for the Improvement of Post-Secondary Education, $106,800; 1984-7 </w:t>
      </w:r>
    </w:p>
    <w:p w:rsidR="009C0300" w:rsidRDefault="009C0300">
      <w:proofErr w:type="gramStart"/>
      <w:r>
        <w:t>* Principal Author, NCSU Competitive Overhead Grant, "CD-ROM Use in Social Science and Humanities Labs", $8,800, 1987.</w:t>
      </w:r>
      <w:proofErr w:type="gramEnd"/>
    </w:p>
    <w:p w:rsidR="009C0300" w:rsidRDefault="009C0300">
      <w:r>
        <w:t xml:space="preserve">* Principal Investigator, NCSU Microcomputer Grant, $900, 1987; $900, 1986; $800, 1984. </w:t>
      </w:r>
    </w:p>
    <w:p w:rsidR="009C0300" w:rsidRDefault="009C0300">
      <w:r>
        <w:t>* Principal Investigator "Research Methods Instruction for Political Science Undergraduates," National Science Foundation, 1981-1983, $22,632.</w:t>
      </w:r>
    </w:p>
    <w:p w:rsidR="009C0300" w:rsidRDefault="009C0300">
      <w:proofErr w:type="gramStart"/>
      <w:r>
        <w:t>* Principal Author, "Humanities and Social Issues," North Carolina Humanities Center, 1981-1982, $14,819.</w:t>
      </w:r>
      <w:proofErr w:type="gramEnd"/>
    </w:p>
    <w:p w:rsidR="009C0300" w:rsidRDefault="009C0300">
      <w:r>
        <w:t>* Principal Investigator, "National Survey of Public Management Research," Office of Personnel Management, 1980-1981, $57,564; 1981-1982, $51,226.</w:t>
      </w:r>
    </w:p>
    <w:p w:rsidR="009C0300" w:rsidRDefault="009C0300">
      <w:r>
        <w:t>* Principal Author, "Conference on Mental Retardation," Title I-A of ESEA, 1980, $5,664.</w:t>
      </w:r>
    </w:p>
    <w:p w:rsidR="009C0300" w:rsidRDefault="009C0300">
      <w:r>
        <w:t>* Principal Author, "Minority</w:t>
      </w:r>
      <w:proofErr w:type="gramStart"/>
      <w:r>
        <w:t>  Career</w:t>
      </w:r>
      <w:proofErr w:type="gramEnd"/>
      <w:r>
        <w:t xml:space="preserve"> Program," Babcock Foundation, 1980-1982, $48,000.</w:t>
      </w:r>
    </w:p>
    <w:p w:rsidR="009C0300" w:rsidRDefault="009C0300">
      <w:proofErr w:type="gramStart"/>
      <w:r>
        <w:t>* Principal Author, "Model Personnel Program," National Training and Development Service, 1979-1980, $52,000.</w:t>
      </w:r>
      <w:proofErr w:type="gramEnd"/>
    </w:p>
    <w:p w:rsidR="009C0300" w:rsidRDefault="009C0300">
      <w:r>
        <w:t>* Principal Author, "Public Service Education," Title IX of ESEA, 1980:  $24,000; 1979</w:t>
      </w:r>
      <w:proofErr w:type="gramStart"/>
      <w:r>
        <w:t>,$</w:t>
      </w:r>
      <w:proofErr w:type="gramEnd"/>
      <w:r>
        <w:t>55,000; 1978, $48,000.  Co-author, 1981: $42,000; Contributor, 1982: $50,400.</w:t>
      </w:r>
    </w:p>
    <w:sectPr w:rsidR="009C0300">
      <w:pgSz w:w="12240" w:h="15840"/>
      <w:pgMar w:top="1920" w:right="1440" w:bottom="19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92C"/>
    <w:multiLevelType w:val="hybridMultilevel"/>
    <w:tmpl w:val="8A28A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0D446C"/>
    <w:multiLevelType w:val="hybridMultilevel"/>
    <w:tmpl w:val="4346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D7CC6"/>
    <w:multiLevelType w:val="hybridMultilevel"/>
    <w:tmpl w:val="A668846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70418"/>
    <w:multiLevelType w:val="hybridMultilevel"/>
    <w:tmpl w:val="8892C6F2"/>
    <w:lvl w:ilvl="0" w:tplc="04090001">
      <w:start w:val="1"/>
      <w:numFmt w:val="bullet"/>
      <w:lvlText w:val=""/>
      <w:lvlJc w:val="left"/>
      <w:pPr>
        <w:tabs>
          <w:tab w:val="num" w:pos="360"/>
        </w:tabs>
        <w:ind w:left="360" w:hanging="360"/>
      </w:pPr>
      <w:rPr>
        <w:rFonts w:ascii="Symbol" w:hAnsi="Symbol" w:hint="default"/>
        <w:b w:val="0"/>
        <w:bCs/>
      </w:rPr>
    </w:lvl>
    <w:lvl w:ilvl="1" w:tplc="D1924FF8">
      <w:start w:val="1"/>
      <w:numFmt w:val="lowerLetter"/>
      <w:lvlText w:val="%2."/>
      <w:lvlJc w:val="left"/>
      <w:pPr>
        <w:tabs>
          <w:tab w:val="num" w:pos="1080"/>
        </w:tabs>
        <w:ind w:left="1080" w:hanging="360"/>
      </w:pPr>
      <w:rPr>
        <w:b w:val="0"/>
        <w:bCs/>
      </w:rPr>
    </w:lvl>
    <w:lvl w:ilvl="2" w:tplc="A1FE0148">
      <w:start w:val="1"/>
      <w:numFmt w:val="lowerRoman"/>
      <w:lvlText w:val="%3."/>
      <w:lvlJc w:val="right"/>
      <w:pPr>
        <w:tabs>
          <w:tab w:val="num" w:pos="1800"/>
        </w:tabs>
        <w:ind w:left="1800" w:hanging="180"/>
      </w:pPr>
      <w:rPr>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3254C8E"/>
    <w:multiLevelType w:val="hybridMultilevel"/>
    <w:tmpl w:val="9F7616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6B421779"/>
    <w:multiLevelType w:val="hybridMultilevel"/>
    <w:tmpl w:val="9D0C871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84CE4"/>
    <w:multiLevelType w:val="hybridMultilevel"/>
    <w:tmpl w:val="136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906"/>
    <w:rsid w:val="00003C4C"/>
    <w:rsid w:val="00024A9C"/>
    <w:rsid w:val="00042A39"/>
    <w:rsid w:val="00047072"/>
    <w:rsid w:val="000B56CF"/>
    <w:rsid w:val="0017416B"/>
    <w:rsid w:val="0024144B"/>
    <w:rsid w:val="00261B59"/>
    <w:rsid w:val="002979A5"/>
    <w:rsid w:val="002A1FCF"/>
    <w:rsid w:val="00305FA4"/>
    <w:rsid w:val="003B6D01"/>
    <w:rsid w:val="003E2A7C"/>
    <w:rsid w:val="00460FAC"/>
    <w:rsid w:val="004630BD"/>
    <w:rsid w:val="004D0B84"/>
    <w:rsid w:val="004D4EA2"/>
    <w:rsid w:val="004F270E"/>
    <w:rsid w:val="005279F6"/>
    <w:rsid w:val="005D5BBC"/>
    <w:rsid w:val="005F4428"/>
    <w:rsid w:val="0064089F"/>
    <w:rsid w:val="00640E58"/>
    <w:rsid w:val="006C060A"/>
    <w:rsid w:val="006C1504"/>
    <w:rsid w:val="0077475D"/>
    <w:rsid w:val="00774FBE"/>
    <w:rsid w:val="008545DC"/>
    <w:rsid w:val="00860095"/>
    <w:rsid w:val="00867092"/>
    <w:rsid w:val="00884A3D"/>
    <w:rsid w:val="008B6FD2"/>
    <w:rsid w:val="0090431E"/>
    <w:rsid w:val="0092331D"/>
    <w:rsid w:val="0096111A"/>
    <w:rsid w:val="0096311A"/>
    <w:rsid w:val="009667F3"/>
    <w:rsid w:val="009C0300"/>
    <w:rsid w:val="009C3D71"/>
    <w:rsid w:val="009E3066"/>
    <w:rsid w:val="00A05889"/>
    <w:rsid w:val="00A3444E"/>
    <w:rsid w:val="00A36644"/>
    <w:rsid w:val="00A71CD0"/>
    <w:rsid w:val="00A8410B"/>
    <w:rsid w:val="00A9177F"/>
    <w:rsid w:val="00B21906"/>
    <w:rsid w:val="00B84D19"/>
    <w:rsid w:val="00B868A8"/>
    <w:rsid w:val="00B94599"/>
    <w:rsid w:val="00BA4F08"/>
    <w:rsid w:val="00BF2E72"/>
    <w:rsid w:val="00C06337"/>
    <w:rsid w:val="00C1764B"/>
    <w:rsid w:val="00C30ECA"/>
    <w:rsid w:val="00C37CF4"/>
    <w:rsid w:val="00C46394"/>
    <w:rsid w:val="00C466DD"/>
    <w:rsid w:val="00C84AC1"/>
    <w:rsid w:val="00CF294D"/>
    <w:rsid w:val="00D470AD"/>
    <w:rsid w:val="00DB1951"/>
    <w:rsid w:val="00E50F3D"/>
    <w:rsid w:val="00E9314C"/>
    <w:rsid w:val="00E93C3D"/>
    <w:rsid w:val="00EA412C"/>
    <w:rsid w:val="00EB3222"/>
    <w:rsid w:val="00EF2911"/>
    <w:rsid w:val="00F32098"/>
    <w:rsid w:val="00FB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pPr>
      <w:ind w:left="720" w:hanging="360"/>
    </w:pPr>
  </w:style>
  <w:style w:type="paragraph" w:customStyle="1" w:styleId="Outline0012">
    <w:name w:val="Outline001_2"/>
    <w:basedOn w:val="Normal"/>
    <w:pPr>
      <w:ind w:left="1440" w:hanging="360"/>
    </w:pPr>
  </w:style>
  <w:style w:type="paragraph" w:customStyle="1" w:styleId="Outline0013">
    <w:name w:val="Outline001_3"/>
    <w:basedOn w:val="Normal"/>
    <w:pPr>
      <w:ind w:left="2160" w:hanging="180"/>
    </w:pPr>
  </w:style>
  <w:style w:type="paragraph" w:customStyle="1" w:styleId="Outline0014">
    <w:name w:val="Outline001_4"/>
    <w:basedOn w:val="Normal"/>
    <w:pPr>
      <w:ind w:left="2880" w:hanging="360"/>
    </w:pPr>
  </w:style>
  <w:style w:type="paragraph" w:customStyle="1" w:styleId="Outline0015">
    <w:name w:val="Outline001_5"/>
    <w:basedOn w:val="Normal"/>
    <w:pPr>
      <w:ind w:left="3600" w:hanging="360"/>
    </w:pPr>
  </w:style>
  <w:style w:type="paragraph" w:customStyle="1" w:styleId="Outline0016">
    <w:name w:val="Outline001_6"/>
    <w:basedOn w:val="Normal"/>
    <w:pPr>
      <w:ind w:left="4320" w:hanging="180"/>
    </w:pPr>
  </w:style>
  <w:style w:type="paragraph" w:customStyle="1" w:styleId="Outline0017">
    <w:name w:val="Outline001_7"/>
    <w:basedOn w:val="Normal"/>
    <w:pPr>
      <w:ind w:left="5040" w:hanging="360"/>
    </w:pPr>
  </w:style>
  <w:style w:type="paragraph" w:customStyle="1" w:styleId="Outline0018">
    <w:name w:val="Outline001_8"/>
    <w:basedOn w:val="Normal"/>
    <w:pPr>
      <w:ind w:left="5760" w:hanging="360"/>
    </w:pPr>
  </w:style>
  <w:style w:type="paragraph" w:customStyle="1" w:styleId="Outline0019">
    <w:name w:val="Outline001_9"/>
    <w:basedOn w:val="Normal"/>
    <w:pPr>
      <w:ind w:hanging="180"/>
    </w:pPr>
  </w:style>
  <w:style w:type="paragraph" w:customStyle="1" w:styleId="DefinitionT">
    <w:name w:val="Definition T"/>
    <w:basedOn w:val="Normal"/>
  </w:style>
  <w:style w:type="paragraph" w:customStyle="1" w:styleId="DefinitionL">
    <w:name w:val="Definition L"/>
    <w:basedOn w:val="Normal"/>
    <w:pPr>
      <w:ind w:left="360"/>
    </w:pPr>
  </w:style>
  <w:style w:type="paragraph" w:customStyle="1" w:styleId="H1">
    <w:name w:val="H1"/>
    <w:basedOn w:val="Normal"/>
    <w:rPr>
      <w:b/>
      <w:bCs/>
      <w:sz w:val="48"/>
      <w:szCs w:val="48"/>
    </w:rPr>
  </w:style>
  <w:style w:type="paragraph" w:customStyle="1" w:styleId="H2">
    <w:name w:val="H2"/>
    <w:basedOn w:val="Normal"/>
    <w:rPr>
      <w:b/>
      <w:bCs/>
      <w:sz w:val="36"/>
      <w:szCs w:val="36"/>
    </w:rPr>
  </w:style>
  <w:style w:type="paragraph" w:customStyle="1" w:styleId="H3">
    <w:name w:val="H3"/>
    <w:basedOn w:val="Normal"/>
    <w:rPr>
      <w:b/>
      <w:bCs/>
      <w:sz w:val="28"/>
      <w:szCs w:val="28"/>
    </w:rPr>
  </w:style>
  <w:style w:type="paragraph" w:customStyle="1" w:styleId="H4">
    <w:name w:val="H4"/>
    <w:basedOn w:val="Normal"/>
    <w:rPr>
      <w:b/>
      <w:bCs/>
    </w:rPr>
  </w:style>
  <w:style w:type="paragraph" w:customStyle="1" w:styleId="H5">
    <w:name w:val="H5"/>
    <w:basedOn w:val="Normal"/>
    <w:rPr>
      <w:b/>
      <w:bCs/>
      <w:sz w:val="20"/>
      <w:szCs w:val="20"/>
    </w:rPr>
  </w:style>
  <w:style w:type="paragraph" w:customStyle="1" w:styleId="H6">
    <w:name w:val="H6"/>
    <w:basedOn w:val="Normal"/>
    <w:rPr>
      <w:b/>
      <w:bCs/>
      <w:sz w:val="16"/>
      <w:szCs w:val="16"/>
    </w:rPr>
  </w:style>
  <w:style w:type="paragraph" w:customStyle="1" w:styleId="Address">
    <w:name w:val="Address"/>
    <w:basedOn w:val="Normal"/>
    <w:rPr>
      <w:i/>
      <w:iCs/>
    </w:rPr>
  </w:style>
  <w:style w:type="paragraph" w:customStyle="1" w:styleId="Blockquote">
    <w:name w:val="Blockquote"/>
    <w:basedOn w:val="Normal"/>
    <w:pPr>
      <w:ind w:left="360" w:right="360"/>
    </w:pPr>
  </w:style>
  <w:style w:type="paragraph" w:customStyle="1" w:styleId="Preformatted">
    <w:name w:val="Preformatted"/>
    <w:basedOn w:val="Normal"/>
    <w:rPr>
      <w:rFonts w:ascii="Courier New" w:hAnsi="Courier New" w:cs="Courier New"/>
      <w:sz w:val="20"/>
      <w:szCs w:val="20"/>
    </w:rPr>
  </w:style>
  <w:style w:type="paragraph" w:customStyle="1" w:styleId="zBottomof">
    <w:name w:val="zBottom of"/>
    <w:basedOn w:val="Normal"/>
    <w:pPr>
      <w:jc w:val="center"/>
    </w:pPr>
    <w:rPr>
      <w:rFonts w:ascii="Arial" w:hAnsi="Arial" w:cs="Arial"/>
      <w:vanish/>
      <w:sz w:val="16"/>
      <w:szCs w:val="16"/>
    </w:rPr>
  </w:style>
  <w:style w:type="paragraph" w:customStyle="1" w:styleId="zTopofFor">
    <w:name w:val="zTop of For"/>
    <w:basedOn w:val="Normal"/>
    <w:pPr>
      <w:jc w:val="center"/>
    </w:pPr>
    <w:rPr>
      <w:rFonts w:ascii="Arial" w:hAnsi="Arial" w:cs="Arial"/>
      <w:vanish/>
      <w:sz w:val="16"/>
      <w:szCs w:val="16"/>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hint="default"/>
    </w:rPr>
  </w:style>
  <w:style w:type="character" w:customStyle="1" w:styleId="WP9Emphasis">
    <w:name w:val="WP9_Emphasis"/>
    <w:rPr>
      <w:i/>
      <w:iCs/>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hint="default"/>
      <w:b/>
      <w:bCs/>
    </w:rPr>
  </w:style>
  <w:style w:type="character" w:customStyle="1" w:styleId="Sample">
    <w:name w:val="Sample"/>
    <w:rPr>
      <w:rFonts w:ascii="Courier New" w:hAnsi="Courier New" w:cs="Courier New" w:hint="default"/>
    </w:rPr>
  </w:style>
  <w:style w:type="character" w:customStyle="1" w:styleId="WP9Strong">
    <w:name w:val="WP9_Strong"/>
    <w:rPr>
      <w:b/>
      <w:bCs/>
    </w:rPr>
  </w:style>
  <w:style w:type="character" w:customStyle="1" w:styleId="Typewriter">
    <w:name w:val="Typewriter"/>
    <w:rPr>
      <w:rFonts w:ascii="Courier New" w:hAnsi="Courier New" w:cs="Courier New" w:hint="default"/>
    </w:rPr>
  </w:style>
  <w:style w:type="character" w:customStyle="1" w:styleId="Variable">
    <w:name w:val="Variable"/>
    <w:rPr>
      <w:i/>
      <w:iCs/>
    </w:rPr>
  </w:style>
  <w:style w:type="character" w:customStyle="1" w:styleId="HTMLMarkup">
    <w:name w:val="HTML Markup"/>
    <w:rPr>
      <w:vanish/>
      <w:webHidden w:val="0"/>
      <w:color w:val="FF0000"/>
      <w:specVanish w:val="0"/>
    </w:rPr>
  </w:style>
  <w:style w:type="character" w:customStyle="1" w:styleId="Comment">
    <w:name w:val="Comment"/>
    <w:rPr>
      <w:vanish/>
      <w:webHidden w:val="0"/>
      <w:specVanish w:val="0"/>
    </w:r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HTMLCite">
    <w:name w:val="HTML Cite"/>
    <w:uiPriority w:val="99"/>
    <w:unhideWhenUsed/>
    <w:rsid w:val="00024A9C"/>
    <w:rPr>
      <w:i/>
      <w:iCs/>
    </w:rPr>
  </w:style>
  <w:style w:type="paragraph" w:styleId="BalloonText">
    <w:name w:val="Balloon Text"/>
    <w:basedOn w:val="Normal"/>
    <w:link w:val="BalloonTextChar"/>
    <w:uiPriority w:val="99"/>
    <w:semiHidden/>
    <w:unhideWhenUsed/>
    <w:rsid w:val="00C466DD"/>
    <w:rPr>
      <w:rFonts w:ascii="Tahoma" w:hAnsi="Tahoma" w:cs="Tahoma"/>
      <w:sz w:val="16"/>
      <w:szCs w:val="16"/>
    </w:rPr>
  </w:style>
  <w:style w:type="character" w:customStyle="1" w:styleId="BalloonTextChar">
    <w:name w:val="Balloon Text Char"/>
    <w:link w:val="BalloonText"/>
    <w:uiPriority w:val="99"/>
    <w:semiHidden/>
    <w:rsid w:val="00C466DD"/>
    <w:rPr>
      <w:rFonts w:ascii="Tahoma" w:hAnsi="Tahoma" w:cs="Tahoma"/>
      <w:sz w:val="16"/>
      <w:szCs w:val="16"/>
    </w:rPr>
  </w:style>
  <w:style w:type="paragraph" w:styleId="ListParagraph">
    <w:name w:val="List Paragraph"/>
    <w:basedOn w:val="Normal"/>
    <w:uiPriority w:val="34"/>
    <w:qFormat/>
    <w:rsid w:val="002979A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pol.tcnj.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6732</Words>
  <Characters>38378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45020</CharactersWithSpaces>
  <SharedDoc>false</SharedDoc>
  <HLinks>
    <vt:vector size="12" baseType="variant">
      <vt:variant>
        <vt:i4>917571</vt:i4>
      </vt:variant>
      <vt:variant>
        <vt:i4>3</vt:i4>
      </vt:variant>
      <vt:variant>
        <vt:i4>0</vt:i4>
      </vt:variant>
      <vt:variant>
        <vt:i4>5</vt:i4>
      </vt:variant>
      <vt:variant>
        <vt:lpwstr>http://teachpol.tcnj.edu/</vt:lpwstr>
      </vt:variant>
      <vt:variant>
        <vt:lpwstr/>
      </vt:variant>
      <vt:variant>
        <vt:i4>4063333</vt:i4>
      </vt:variant>
      <vt:variant>
        <vt:i4>0</vt:i4>
      </vt:variant>
      <vt:variant>
        <vt:i4>0</vt:i4>
      </vt:variant>
      <vt:variant>
        <vt:i4>5</vt:i4>
      </vt:variant>
      <vt:variant>
        <vt:lpwstr>http://www.statisticssolutions.com/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garson</dc:creator>
  <cp:lastModifiedBy>DG</cp:lastModifiedBy>
  <cp:revision>56</cp:revision>
  <cp:lastPrinted>2016-04-15T19:43:00Z</cp:lastPrinted>
  <dcterms:created xsi:type="dcterms:W3CDTF">2011-09-22T13:40:00Z</dcterms:created>
  <dcterms:modified xsi:type="dcterms:W3CDTF">2021-05-01T14:06:00Z</dcterms:modified>
</cp:coreProperties>
</file>